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F2" w:rsidRPr="00483364" w:rsidRDefault="003016F2" w:rsidP="003016F2">
      <w:pPr>
        <w:spacing w:after="60"/>
        <w:jc w:val="right"/>
        <w:rPr>
          <w:color w:val="FF0000"/>
          <w:sz w:val="20"/>
          <w:szCs w:val="20"/>
          <w:highlight w:val="yellow"/>
        </w:rPr>
      </w:pPr>
      <w:r w:rsidRPr="00483364">
        <w:rPr>
          <w:color w:val="FF0000"/>
          <w:sz w:val="20"/>
          <w:szCs w:val="20"/>
          <w:highlight w:val="yellow"/>
        </w:rPr>
        <w:t xml:space="preserve">УТВЕРЖДЕН </w:t>
      </w:r>
    </w:p>
    <w:p w:rsidR="003016F2" w:rsidRPr="00483364" w:rsidRDefault="003016F2" w:rsidP="003016F2">
      <w:pPr>
        <w:spacing w:after="60"/>
        <w:jc w:val="right"/>
        <w:rPr>
          <w:color w:val="FF0000"/>
          <w:sz w:val="20"/>
          <w:szCs w:val="20"/>
          <w:highlight w:val="yellow"/>
        </w:rPr>
      </w:pPr>
      <w:r w:rsidRPr="00483364">
        <w:rPr>
          <w:color w:val="FF0000"/>
          <w:sz w:val="20"/>
          <w:szCs w:val="20"/>
          <w:highlight w:val="yellow"/>
        </w:rPr>
        <w:t>решением комитета по управлению</w:t>
      </w:r>
    </w:p>
    <w:p w:rsidR="003016F2" w:rsidRPr="00483364" w:rsidRDefault="003016F2" w:rsidP="003016F2">
      <w:pPr>
        <w:spacing w:after="60"/>
        <w:jc w:val="right"/>
        <w:rPr>
          <w:color w:val="FF0000"/>
          <w:sz w:val="20"/>
          <w:szCs w:val="20"/>
          <w:highlight w:val="yellow"/>
        </w:rPr>
      </w:pPr>
      <w:r w:rsidRPr="00483364">
        <w:rPr>
          <w:color w:val="FF0000"/>
          <w:sz w:val="20"/>
          <w:szCs w:val="20"/>
          <w:highlight w:val="yellow"/>
        </w:rPr>
        <w:t>государственным имуществом</w:t>
      </w:r>
    </w:p>
    <w:p w:rsidR="003016F2" w:rsidRPr="00483364" w:rsidRDefault="003016F2" w:rsidP="003016F2">
      <w:pPr>
        <w:spacing w:after="60"/>
        <w:jc w:val="right"/>
        <w:rPr>
          <w:color w:val="FF0000"/>
          <w:sz w:val="20"/>
          <w:szCs w:val="20"/>
          <w:highlight w:val="yellow"/>
        </w:rPr>
      </w:pPr>
      <w:bookmarkStart w:id="0" w:name="_GoBack"/>
      <w:bookmarkEnd w:id="0"/>
      <w:r w:rsidRPr="00483364">
        <w:rPr>
          <w:color w:val="FF0000"/>
          <w:sz w:val="20"/>
          <w:szCs w:val="20"/>
          <w:highlight w:val="yellow"/>
        </w:rPr>
        <w:t xml:space="preserve">Кемеровской области </w:t>
      </w:r>
    </w:p>
    <w:p w:rsidR="003016F2" w:rsidRPr="00483364" w:rsidRDefault="003016F2" w:rsidP="003016F2">
      <w:pPr>
        <w:spacing w:after="60"/>
        <w:jc w:val="right"/>
        <w:rPr>
          <w:color w:val="FF0000"/>
          <w:sz w:val="20"/>
          <w:szCs w:val="20"/>
          <w:highlight w:val="yellow"/>
        </w:rPr>
      </w:pPr>
      <w:r w:rsidRPr="00483364">
        <w:rPr>
          <w:color w:val="FF0000"/>
          <w:sz w:val="20"/>
          <w:szCs w:val="20"/>
          <w:highlight w:val="yellow"/>
        </w:rPr>
        <w:t>от 25.06.2019 № 7-2/911</w:t>
      </w:r>
    </w:p>
    <w:p w:rsidR="004C4867" w:rsidRPr="00B76045" w:rsidRDefault="003016F2" w:rsidP="003016F2">
      <w:pPr>
        <w:spacing w:after="60"/>
        <w:jc w:val="right"/>
        <w:rPr>
          <w:sz w:val="20"/>
          <w:szCs w:val="20"/>
        </w:rPr>
      </w:pPr>
      <w:r w:rsidRPr="00483364">
        <w:rPr>
          <w:color w:val="FF0000"/>
          <w:sz w:val="20"/>
          <w:szCs w:val="20"/>
          <w:highlight w:val="yellow"/>
        </w:rPr>
        <w:t xml:space="preserve"> (в редакции от 27.04.2020 № 14-2/653)</w:t>
      </w:r>
      <w:r w:rsidRPr="00B76045">
        <w:rPr>
          <w:sz w:val="20"/>
          <w:szCs w:val="20"/>
        </w:rPr>
        <w:t xml:space="preserve"> </w:t>
      </w:r>
    </w:p>
    <w:p w:rsidR="003016F2" w:rsidRDefault="003016F2" w:rsidP="00C86426">
      <w:pPr>
        <w:pStyle w:val="a3"/>
      </w:pPr>
    </w:p>
    <w:p w:rsidR="00707FBE" w:rsidRDefault="009B370B" w:rsidP="00C86426">
      <w:pPr>
        <w:pStyle w:val="a3"/>
      </w:pPr>
      <w:r>
        <w:t xml:space="preserve">       </w:t>
      </w:r>
      <w:r w:rsidR="00707FBE">
        <w:t>ДОГОВОР № ________</w:t>
      </w:r>
    </w:p>
    <w:p w:rsidR="00707FBE" w:rsidRDefault="00707FBE" w:rsidP="00B51DB0">
      <w:pPr>
        <w:jc w:val="center"/>
        <w:rPr>
          <w:b/>
          <w:sz w:val="22"/>
        </w:rPr>
      </w:pPr>
      <w:r>
        <w:rPr>
          <w:b/>
          <w:sz w:val="22"/>
        </w:rPr>
        <w:t>аренды недвижимого имущества</w:t>
      </w:r>
    </w:p>
    <w:p w:rsidR="009B370B" w:rsidRDefault="009B370B" w:rsidP="00B51DB0">
      <w:pPr>
        <w:jc w:val="center"/>
        <w:rPr>
          <w:b/>
          <w:sz w:val="22"/>
        </w:rPr>
      </w:pPr>
    </w:p>
    <w:p w:rsidR="00707FBE" w:rsidRDefault="00707FBE" w:rsidP="00B51DB0">
      <w:pPr>
        <w:spacing w:after="60"/>
        <w:jc w:val="center"/>
        <w:rPr>
          <w:sz w:val="18"/>
        </w:rPr>
      </w:pPr>
    </w:p>
    <w:p w:rsidR="00707FBE" w:rsidRPr="00707FBE" w:rsidRDefault="00707FBE" w:rsidP="00B51DB0">
      <w:pPr>
        <w:spacing w:after="60"/>
        <w:jc w:val="both"/>
        <w:rPr>
          <w:sz w:val="20"/>
          <w:szCs w:val="20"/>
        </w:rPr>
      </w:pPr>
      <w:r w:rsidRPr="00707FBE">
        <w:rPr>
          <w:sz w:val="20"/>
          <w:szCs w:val="20"/>
        </w:rPr>
        <w:t>г. Кемерово</w:t>
      </w:r>
      <w:r w:rsidRPr="00707FBE">
        <w:rPr>
          <w:sz w:val="20"/>
          <w:szCs w:val="20"/>
        </w:rPr>
        <w:tab/>
      </w:r>
      <w:r w:rsidRPr="00707FBE">
        <w:rPr>
          <w:sz w:val="20"/>
          <w:szCs w:val="20"/>
        </w:rPr>
        <w:tab/>
      </w:r>
      <w:r w:rsidRPr="00707FBE">
        <w:rPr>
          <w:sz w:val="20"/>
          <w:szCs w:val="20"/>
        </w:rPr>
        <w:tab/>
      </w:r>
      <w:r w:rsidRPr="00707FBE">
        <w:rPr>
          <w:sz w:val="20"/>
          <w:szCs w:val="20"/>
        </w:rPr>
        <w:tab/>
      </w:r>
      <w:r w:rsidRPr="00707FBE">
        <w:rPr>
          <w:sz w:val="20"/>
          <w:szCs w:val="20"/>
        </w:rPr>
        <w:tab/>
      </w:r>
      <w:r w:rsidRPr="00707FBE">
        <w:rPr>
          <w:sz w:val="20"/>
          <w:szCs w:val="20"/>
        </w:rPr>
        <w:tab/>
      </w:r>
      <w:r>
        <w:rPr>
          <w:sz w:val="20"/>
          <w:szCs w:val="20"/>
        </w:rPr>
        <w:t xml:space="preserve">          </w:t>
      </w:r>
      <w:r w:rsidRPr="00707FBE"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 xml:space="preserve">              </w:t>
      </w:r>
      <w:r w:rsidRPr="00707FBE">
        <w:rPr>
          <w:sz w:val="20"/>
          <w:szCs w:val="20"/>
        </w:rPr>
        <w:t xml:space="preserve">             «_____»____________20____г.                                                                                                                                                                                      </w:t>
      </w:r>
    </w:p>
    <w:p w:rsidR="00707FBE" w:rsidRDefault="00707FBE" w:rsidP="00B51DB0">
      <w:pPr>
        <w:spacing w:after="60"/>
        <w:jc w:val="both"/>
        <w:rPr>
          <w:b/>
          <w:sz w:val="20"/>
          <w:szCs w:val="20"/>
        </w:rPr>
      </w:pPr>
    </w:p>
    <w:p w:rsidR="00707FBE" w:rsidRPr="005B7D83" w:rsidRDefault="00707FBE" w:rsidP="00B51DB0">
      <w:pPr>
        <w:spacing w:after="60"/>
        <w:jc w:val="both"/>
        <w:rPr>
          <w:sz w:val="20"/>
          <w:szCs w:val="20"/>
        </w:rPr>
      </w:pPr>
      <w:r w:rsidRPr="005B7D83">
        <w:rPr>
          <w:b/>
          <w:sz w:val="20"/>
          <w:szCs w:val="20"/>
        </w:rPr>
        <w:t>АРЕНДОДАТЕЛЬ</w:t>
      </w:r>
      <w:r w:rsidRPr="005B7D83">
        <w:rPr>
          <w:sz w:val="20"/>
          <w:szCs w:val="20"/>
        </w:rPr>
        <w:t>:</w:t>
      </w:r>
      <w:r w:rsidR="0088719D" w:rsidRPr="005B7D83">
        <w:rPr>
          <w:sz w:val="20"/>
          <w:szCs w:val="20"/>
        </w:rPr>
        <w:t>___________________</w:t>
      </w:r>
      <w:r w:rsidR="009B370B">
        <w:rPr>
          <w:sz w:val="20"/>
          <w:szCs w:val="20"/>
        </w:rPr>
        <w:t>____</w:t>
      </w:r>
      <w:r w:rsidR="0088719D" w:rsidRPr="005B7D83">
        <w:rPr>
          <w:sz w:val="20"/>
          <w:szCs w:val="20"/>
        </w:rPr>
        <w:t xml:space="preserve">_ в лице ______________________, </w:t>
      </w:r>
      <w:r w:rsidR="009B370B">
        <w:rPr>
          <w:sz w:val="20"/>
          <w:szCs w:val="20"/>
        </w:rPr>
        <w:t xml:space="preserve">                                                     </w:t>
      </w:r>
      <w:proofErr w:type="gramStart"/>
      <w:r w:rsidR="0088719D" w:rsidRPr="005B7D83">
        <w:rPr>
          <w:sz w:val="20"/>
          <w:szCs w:val="20"/>
        </w:rPr>
        <w:t>действующего</w:t>
      </w:r>
      <w:proofErr w:type="gramEnd"/>
      <w:r w:rsidR="0088719D" w:rsidRPr="005B7D83">
        <w:rPr>
          <w:sz w:val="20"/>
          <w:szCs w:val="20"/>
        </w:rPr>
        <w:t xml:space="preserve"> на основании,______</w:t>
      </w:r>
      <w:r w:rsidR="009B370B">
        <w:rPr>
          <w:sz w:val="20"/>
          <w:szCs w:val="20"/>
        </w:rPr>
        <w:t>______________________</w:t>
      </w:r>
      <w:r w:rsidR="0088719D" w:rsidRPr="005B7D83">
        <w:rPr>
          <w:sz w:val="20"/>
          <w:szCs w:val="20"/>
        </w:rPr>
        <w:t xml:space="preserve">_,  </w:t>
      </w:r>
      <w:r w:rsidRPr="005B7D83">
        <w:rPr>
          <w:sz w:val="20"/>
          <w:szCs w:val="20"/>
        </w:rPr>
        <w:t>с одной стороны</w:t>
      </w:r>
      <w:r w:rsidR="00D257F5">
        <w:rPr>
          <w:rStyle w:val="af5"/>
          <w:b/>
          <w:sz w:val="20"/>
          <w:szCs w:val="20"/>
        </w:rPr>
        <w:footnoteReference w:id="1"/>
      </w:r>
      <w:r w:rsidRPr="005B7D83">
        <w:rPr>
          <w:sz w:val="20"/>
          <w:szCs w:val="20"/>
        </w:rPr>
        <w:t xml:space="preserve">, и </w:t>
      </w:r>
    </w:p>
    <w:p w:rsidR="00AC66EA" w:rsidRDefault="00707FBE" w:rsidP="009B370B">
      <w:pPr>
        <w:jc w:val="both"/>
        <w:rPr>
          <w:bCs/>
          <w:sz w:val="20"/>
          <w:szCs w:val="20"/>
        </w:rPr>
      </w:pPr>
      <w:r w:rsidRPr="005B7D83">
        <w:rPr>
          <w:b/>
          <w:sz w:val="20"/>
          <w:szCs w:val="20"/>
        </w:rPr>
        <w:t>АРЕНДАТОР:</w:t>
      </w:r>
      <w:r w:rsidRPr="005B7D83">
        <w:rPr>
          <w:sz w:val="20"/>
          <w:szCs w:val="20"/>
        </w:rPr>
        <w:t>_____________________</w:t>
      </w:r>
      <w:r w:rsidRPr="005B7D83">
        <w:rPr>
          <w:b/>
          <w:sz w:val="20"/>
          <w:szCs w:val="20"/>
        </w:rPr>
        <w:softHyphen/>
      </w:r>
      <w:r w:rsidRPr="005B7D83">
        <w:rPr>
          <w:b/>
          <w:sz w:val="20"/>
          <w:szCs w:val="20"/>
        </w:rPr>
        <w:softHyphen/>
        <w:t>__________________________________________________</w:t>
      </w:r>
      <w:r w:rsidRPr="005B7D83">
        <w:rPr>
          <w:sz w:val="20"/>
          <w:szCs w:val="20"/>
        </w:rPr>
        <w:t xml:space="preserve"> в лице ______________________________________,</w:t>
      </w:r>
      <w:r w:rsidR="009B370B">
        <w:rPr>
          <w:sz w:val="20"/>
          <w:szCs w:val="20"/>
        </w:rPr>
        <w:t xml:space="preserve"> </w:t>
      </w:r>
      <w:proofErr w:type="gramStart"/>
      <w:r w:rsidRPr="005B7D83">
        <w:rPr>
          <w:bCs/>
          <w:sz w:val="20"/>
          <w:szCs w:val="20"/>
        </w:rPr>
        <w:t>действующего</w:t>
      </w:r>
      <w:proofErr w:type="gramEnd"/>
      <w:r w:rsidRPr="005B7D83">
        <w:rPr>
          <w:bCs/>
          <w:sz w:val="20"/>
          <w:szCs w:val="20"/>
        </w:rPr>
        <w:t xml:space="preserve"> на основании __________, с другой стороны (далее - Стороны), </w:t>
      </w:r>
    </w:p>
    <w:p w:rsidR="00BA1BB6" w:rsidRDefault="00AC66EA" w:rsidP="00707FBE">
      <w:pPr>
        <w:spacing w:after="60"/>
        <w:jc w:val="both"/>
        <w:rPr>
          <w:sz w:val="20"/>
          <w:szCs w:val="20"/>
        </w:rPr>
      </w:pPr>
      <w:r w:rsidRPr="00DA6BD7">
        <w:rPr>
          <w:i/>
          <w:sz w:val="20"/>
          <w:szCs w:val="20"/>
        </w:rPr>
        <w:t xml:space="preserve">по согласованию с </w:t>
      </w:r>
      <w:r w:rsidR="00D01943" w:rsidRPr="00D01943">
        <w:rPr>
          <w:sz w:val="20"/>
          <w:szCs w:val="20"/>
        </w:rPr>
        <w:t>К</w:t>
      </w:r>
      <w:r w:rsidRPr="00D01943">
        <w:rPr>
          <w:sz w:val="20"/>
          <w:szCs w:val="20"/>
        </w:rPr>
        <w:t>о</w:t>
      </w:r>
      <w:r w:rsidRPr="00DA6BD7">
        <w:rPr>
          <w:sz w:val="20"/>
          <w:szCs w:val="20"/>
        </w:rPr>
        <w:t xml:space="preserve">митетом по управлению государственным имуществом </w:t>
      </w:r>
      <w:r w:rsidR="00D01943">
        <w:rPr>
          <w:sz w:val="20"/>
          <w:szCs w:val="20"/>
        </w:rPr>
        <w:t>Кузбасса</w:t>
      </w:r>
      <w:r w:rsidRPr="00DA6BD7">
        <w:rPr>
          <w:sz w:val="20"/>
          <w:szCs w:val="20"/>
        </w:rPr>
        <w:t xml:space="preserve"> в лице </w:t>
      </w:r>
      <w:r w:rsidR="00D01943">
        <w:rPr>
          <w:sz w:val="20"/>
          <w:szCs w:val="20"/>
        </w:rPr>
        <w:t>начальника отдела распоряжения имуществом Скоробогатовой Юлии Анатольевны</w:t>
      </w:r>
      <w:r w:rsidRPr="00DA6BD7">
        <w:rPr>
          <w:sz w:val="20"/>
          <w:szCs w:val="20"/>
        </w:rPr>
        <w:t>, действующе</w:t>
      </w:r>
      <w:r w:rsidR="00D01943">
        <w:rPr>
          <w:sz w:val="20"/>
          <w:szCs w:val="20"/>
        </w:rPr>
        <w:t>й</w:t>
      </w:r>
      <w:r w:rsidRPr="00DA6BD7">
        <w:rPr>
          <w:sz w:val="20"/>
          <w:szCs w:val="20"/>
        </w:rPr>
        <w:t xml:space="preserve"> на основании </w:t>
      </w:r>
      <w:r w:rsidR="00D01943">
        <w:rPr>
          <w:sz w:val="20"/>
          <w:szCs w:val="20"/>
        </w:rPr>
        <w:t>доверенности от 20.02.2020 № 14-2-02/1023,</w:t>
      </w:r>
      <w:r w:rsidRPr="00DA6BD7">
        <w:rPr>
          <w:sz w:val="20"/>
          <w:szCs w:val="20"/>
        </w:rPr>
        <w:t xml:space="preserve"> </w:t>
      </w:r>
      <w:r w:rsidR="00707FBE" w:rsidRPr="00DA6BD7">
        <w:rPr>
          <w:bCs/>
          <w:sz w:val="20"/>
          <w:szCs w:val="20"/>
        </w:rPr>
        <w:t>заключили настоящий Договор  о нижеследующем</w:t>
      </w:r>
      <w:r w:rsidR="00707FBE" w:rsidRPr="00DA6BD7">
        <w:rPr>
          <w:b/>
          <w:bCs/>
          <w:sz w:val="20"/>
          <w:szCs w:val="20"/>
        </w:rPr>
        <w:t>:</w:t>
      </w:r>
      <w:r w:rsidR="00707FBE" w:rsidRPr="005B7D83">
        <w:rPr>
          <w:b/>
          <w:bCs/>
          <w:sz w:val="20"/>
          <w:szCs w:val="20"/>
        </w:rPr>
        <w:t xml:space="preserve"> </w:t>
      </w:r>
      <w:r w:rsidR="00E93397" w:rsidRPr="005B7D83">
        <w:rPr>
          <w:sz w:val="20"/>
          <w:szCs w:val="20"/>
        </w:rPr>
        <w:t xml:space="preserve">              </w:t>
      </w:r>
    </w:p>
    <w:p w:rsidR="00E93397" w:rsidRPr="005B7D83" w:rsidRDefault="00E93397" w:rsidP="00707FBE">
      <w:pPr>
        <w:spacing w:after="60"/>
        <w:jc w:val="both"/>
        <w:rPr>
          <w:sz w:val="20"/>
          <w:szCs w:val="20"/>
        </w:rPr>
      </w:pPr>
      <w:r w:rsidRPr="005B7D83">
        <w:rPr>
          <w:sz w:val="20"/>
          <w:szCs w:val="20"/>
        </w:rPr>
        <w:t xml:space="preserve">                                                                   </w:t>
      </w:r>
    </w:p>
    <w:p w:rsidR="00E93397" w:rsidRDefault="00E93397">
      <w:pPr>
        <w:numPr>
          <w:ilvl w:val="0"/>
          <w:numId w:val="5"/>
        </w:numPr>
        <w:jc w:val="center"/>
        <w:rPr>
          <w:b/>
          <w:sz w:val="20"/>
        </w:rPr>
      </w:pPr>
      <w:r>
        <w:rPr>
          <w:b/>
          <w:sz w:val="20"/>
        </w:rPr>
        <w:t xml:space="preserve">ПРЕДМЕТ ДОГОВОРА </w:t>
      </w:r>
    </w:p>
    <w:p w:rsidR="006C1693" w:rsidRDefault="006C1693" w:rsidP="006C1693">
      <w:pPr>
        <w:ind w:left="360"/>
        <w:rPr>
          <w:b/>
          <w:sz w:val="20"/>
        </w:rPr>
      </w:pPr>
    </w:p>
    <w:p w:rsidR="00E93397" w:rsidRDefault="00E93397">
      <w:pPr>
        <w:jc w:val="both"/>
        <w:rPr>
          <w:b/>
          <w:sz w:val="20"/>
        </w:rPr>
      </w:pPr>
      <w:r>
        <w:rPr>
          <w:b/>
          <w:sz w:val="20"/>
        </w:rPr>
        <w:t>1.1.</w:t>
      </w:r>
      <w:r w:rsidR="00B74041">
        <w:rPr>
          <w:sz w:val="20"/>
        </w:rPr>
        <w:t>Арендодатель передает, а  Арен</w:t>
      </w:r>
      <w:r>
        <w:rPr>
          <w:sz w:val="20"/>
        </w:rPr>
        <w:t>датор   принимает  во  временное</w:t>
      </w:r>
      <w:r w:rsidR="005D6FE9">
        <w:rPr>
          <w:sz w:val="20"/>
        </w:rPr>
        <w:t xml:space="preserve"> владение и</w:t>
      </w:r>
      <w:r>
        <w:rPr>
          <w:sz w:val="20"/>
        </w:rPr>
        <w:t xml:space="preserve">  пользование - объект недвижимости (далее – Объект), расположенный по адресу</w:t>
      </w:r>
      <w:r>
        <w:rPr>
          <w:b/>
          <w:sz w:val="20"/>
        </w:rPr>
        <w:t>: _____________________________________________________________________.</w:t>
      </w:r>
    </w:p>
    <w:p w:rsidR="00E93397" w:rsidRDefault="00E93397">
      <w:pPr>
        <w:jc w:val="both"/>
        <w:rPr>
          <w:sz w:val="20"/>
        </w:rPr>
      </w:pPr>
      <w:r>
        <w:rPr>
          <w:b/>
          <w:sz w:val="20"/>
        </w:rPr>
        <w:t>1.2.</w:t>
      </w:r>
      <w:r>
        <w:rPr>
          <w:sz w:val="20"/>
        </w:rPr>
        <w:t xml:space="preserve"> Описание Объекта (согласно поэтажному плану  – Приложение № 1 к настоящему </w:t>
      </w:r>
      <w:r w:rsidR="0065376F">
        <w:rPr>
          <w:sz w:val="20"/>
        </w:rPr>
        <w:t>Д</w:t>
      </w:r>
      <w:r>
        <w:rPr>
          <w:sz w:val="20"/>
        </w:rPr>
        <w:t>оговору):</w:t>
      </w:r>
    </w:p>
    <w:p w:rsidR="00CA39B3" w:rsidRDefault="00CA39B3" w:rsidP="005D6FE9">
      <w:pPr>
        <w:tabs>
          <w:tab w:val="left" w:pos="284"/>
        </w:tabs>
        <w:jc w:val="both"/>
        <w:rPr>
          <w:sz w:val="20"/>
        </w:rPr>
      </w:pPr>
      <w:r>
        <w:rPr>
          <w:sz w:val="20"/>
        </w:rPr>
        <w:t xml:space="preserve">      </w:t>
      </w:r>
      <w:r w:rsidR="005D6FE9">
        <w:rPr>
          <w:sz w:val="20"/>
        </w:rPr>
        <w:t xml:space="preserve"> - </w:t>
      </w:r>
      <w:r>
        <w:rPr>
          <w:sz w:val="20"/>
        </w:rPr>
        <w:t xml:space="preserve">нежилые  помещения (часть помещения), обозначенные на поэтажном плане под номерами </w:t>
      </w:r>
      <w:r>
        <w:rPr>
          <w:sz w:val="20"/>
        </w:rPr>
        <w:tab/>
        <w:t>______________;</w:t>
      </w:r>
    </w:p>
    <w:p w:rsidR="00E93397" w:rsidRDefault="005D6FE9" w:rsidP="005D6FE9">
      <w:pPr>
        <w:tabs>
          <w:tab w:val="left" w:pos="284"/>
        </w:tabs>
        <w:jc w:val="both"/>
        <w:rPr>
          <w:sz w:val="20"/>
        </w:rPr>
      </w:pPr>
      <w:r>
        <w:rPr>
          <w:sz w:val="20"/>
        </w:rPr>
        <w:t xml:space="preserve">      - </w:t>
      </w:r>
      <w:r w:rsidR="00E93397">
        <w:rPr>
          <w:sz w:val="20"/>
        </w:rPr>
        <w:t>общая площадь_________ кв.м., в том числе полезная _____________ кв. м.;</w:t>
      </w:r>
    </w:p>
    <w:p w:rsidR="005B7D83" w:rsidRPr="002E5070" w:rsidRDefault="00E93397">
      <w:pPr>
        <w:jc w:val="both"/>
        <w:rPr>
          <w:sz w:val="20"/>
        </w:rPr>
      </w:pPr>
      <w:r w:rsidRPr="002E5070">
        <w:rPr>
          <w:sz w:val="20"/>
        </w:rPr>
        <w:t xml:space="preserve">       - на ______ этаже здания</w:t>
      </w:r>
      <w:r w:rsidR="005B7D83" w:rsidRPr="002E5070">
        <w:rPr>
          <w:sz w:val="20"/>
        </w:rPr>
        <w:t xml:space="preserve"> (помещения) общей </w:t>
      </w:r>
      <w:proofErr w:type="spellStart"/>
      <w:r w:rsidR="005B7D83" w:rsidRPr="002E5070">
        <w:rPr>
          <w:sz w:val="20"/>
        </w:rPr>
        <w:t>площадью_________кв.м</w:t>
      </w:r>
      <w:proofErr w:type="spellEnd"/>
      <w:r w:rsidR="005B7D83" w:rsidRPr="002E5070">
        <w:rPr>
          <w:sz w:val="20"/>
        </w:rPr>
        <w:t>.</w:t>
      </w:r>
      <w:r w:rsidR="00BD24AE" w:rsidRPr="002E5070">
        <w:rPr>
          <w:sz w:val="20"/>
        </w:rPr>
        <w:t xml:space="preserve"> (кадастровый №, номер гос</w:t>
      </w:r>
      <w:r w:rsidR="005F0326">
        <w:rPr>
          <w:sz w:val="20"/>
        </w:rPr>
        <w:t xml:space="preserve">ударственной </w:t>
      </w:r>
      <w:r w:rsidR="00BD24AE" w:rsidRPr="002E5070">
        <w:rPr>
          <w:sz w:val="20"/>
        </w:rPr>
        <w:t>регистрации).</w:t>
      </w:r>
      <w:r w:rsidR="005B7D83" w:rsidRPr="002E5070">
        <w:rPr>
          <w:sz w:val="20"/>
        </w:rPr>
        <w:t xml:space="preserve"> </w:t>
      </w:r>
    </w:p>
    <w:p w:rsidR="00E93397" w:rsidRDefault="00E93397">
      <w:pPr>
        <w:jc w:val="both"/>
        <w:rPr>
          <w:sz w:val="20"/>
        </w:rPr>
      </w:pPr>
      <w:r>
        <w:rPr>
          <w:sz w:val="20"/>
        </w:rPr>
        <w:t xml:space="preserve">       - принадлежит Кемеровской области </w:t>
      </w:r>
      <w:r w:rsidR="00126B1A">
        <w:rPr>
          <w:sz w:val="20"/>
        </w:rPr>
        <w:t xml:space="preserve">- Кузбассу </w:t>
      </w:r>
      <w:r>
        <w:rPr>
          <w:sz w:val="20"/>
        </w:rPr>
        <w:t>на праве собственности;</w:t>
      </w:r>
    </w:p>
    <w:p w:rsidR="002D6CFA" w:rsidRDefault="002D6CFA" w:rsidP="002D6CFA">
      <w:pPr>
        <w:jc w:val="both"/>
        <w:rPr>
          <w:sz w:val="20"/>
        </w:rPr>
      </w:pPr>
      <w:r>
        <w:rPr>
          <w:sz w:val="20"/>
        </w:rPr>
        <w:t xml:space="preserve">       </w:t>
      </w:r>
      <w:r w:rsidR="005D6FE9">
        <w:rPr>
          <w:sz w:val="20"/>
        </w:rPr>
        <w:t xml:space="preserve"> </w:t>
      </w:r>
      <w:r>
        <w:rPr>
          <w:sz w:val="20"/>
        </w:rPr>
        <w:t>- находится в хозяйственном ведении (оперативном управлении)</w:t>
      </w:r>
      <w:r w:rsidR="00D257F5" w:rsidRPr="00D257F5">
        <w:rPr>
          <w:rStyle w:val="af5"/>
          <w:sz w:val="20"/>
        </w:rPr>
        <w:t xml:space="preserve"> </w:t>
      </w:r>
      <w:r w:rsidR="00D257F5">
        <w:rPr>
          <w:rStyle w:val="af5"/>
          <w:sz w:val="20"/>
        </w:rPr>
        <w:footnoteReference w:id="2"/>
      </w:r>
      <w:r>
        <w:rPr>
          <w:sz w:val="20"/>
        </w:rPr>
        <w:t xml:space="preserve"> _________________________________________</w:t>
      </w:r>
    </w:p>
    <w:p w:rsidR="00E93397" w:rsidRDefault="00E93397">
      <w:pPr>
        <w:jc w:val="both"/>
        <w:rPr>
          <w:b/>
          <w:sz w:val="20"/>
        </w:rPr>
      </w:pPr>
      <w:r>
        <w:rPr>
          <w:b/>
          <w:sz w:val="20"/>
        </w:rPr>
        <w:t xml:space="preserve">1.3. </w:t>
      </w:r>
      <w:r>
        <w:rPr>
          <w:sz w:val="20"/>
        </w:rPr>
        <w:t xml:space="preserve">Объект передается Арендатору в целях: </w:t>
      </w:r>
      <w:r>
        <w:rPr>
          <w:b/>
          <w:sz w:val="20"/>
        </w:rPr>
        <w:t>________________________________________.</w:t>
      </w:r>
    </w:p>
    <w:p w:rsidR="00E93397" w:rsidRDefault="00E93397">
      <w:pPr>
        <w:pStyle w:val="a5"/>
        <w:spacing w:after="0"/>
        <w:ind w:firstLine="0"/>
        <w:rPr>
          <w:sz w:val="20"/>
        </w:rPr>
      </w:pPr>
      <w:r>
        <w:rPr>
          <w:b/>
          <w:sz w:val="20"/>
        </w:rPr>
        <w:t>1.4.</w:t>
      </w:r>
      <w:r>
        <w:rPr>
          <w:sz w:val="20"/>
        </w:rPr>
        <w:t xml:space="preserve"> Настоящий Договор подлежит обязательному учету и регистрации в </w:t>
      </w:r>
      <w:r w:rsidR="00C92414">
        <w:rPr>
          <w:sz w:val="20"/>
        </w:rPr>
        <w:t xml:space="preserve">Комитете </w:t>
      </w:r>
      <w:r>
        <w:rPr>
          <w:sz w:val="20"/>
        </w:rPr>
        <w:t xml:space="preserve">по управлению государственным имуществом </w:t>
      </w:r>
      <w:r w:rsidR="00C92414">
        <w:rPr>
          <w:sz w:val="20"/>
        </w:rPr>
        <w:t>Кузбасса</w:t>
      </w:r>
      <w:r>
        <w:rPr>
          <w:sz w:val="20"/>
        </w:rPr>
        <w:t xml:space="preserve">. </w:t>
      </w:r>
    </w:p>
    <w:p w:rsidR="00E93397" w:rsidRDefault="00E93397">
      <w:pPr>
        <w:jc w:val="center"/>
        <w:rPr>
          <w:b/>
          <w:sz w:val="20"/>
        </w:rPr>
      </w:pPr>
    </w:p>
    <w:p w:rsidR="009B370B" w:rsidRDefault="009B370B">
      <w:pPr>
        <w:jc w:val="center"/>
        <w:rPr>
          <w:b/>
          <w:sz w:val="20"/>
        </w:rPr>
      </w:pPr>
    </w:p>
    <w:p w:rsidR="00E93397" w:rsidRDefault="0021017A" w:rsidP="006C1693">
      <w:pPr>
        <w:numPr>
          <w:ilvl w:val="0"/>
          <w:numId w:val="5"/>
        </w:numPr>
        <w:jc w:val="center"/>
        <w:rPr>
          <w:b/>
          <w:sz w:val="20"/>
        </w:rPr>
      </w:pPr>
      <w:r w:rsidRPr="00DA6BD7">
        <w:rPr>
          <w:b/>
          <w:sz w:val="20"/>
        </w:rPr>
        <w:t>ПРАВА</w:t>
      </w:r>
      <w:r>
        <w:rPr>
          <w:b/>
          <w:sz w:val="20"/>
        </w:rPr>
        <w:t xml:space="preserve"> И </w:t>
      </w:r>
      <w:r w:rsidR="00E93397">
        <w:rPr>
          <w:b/>
          <w:sz w:val="20"/>
        </w:rPr>
        <w:t>ОБЯЗАННОСТИ СТОРОН</w:t>
      </w:r>
    </w:p>
    <w:p w:rsidR="006C1693" w:rsidRDefault="006C1693" w:rsidP="006C1693">
      <w:pPr>
        <w:ind w:left="360"/>
        <w:rPr>
          <w:b/>
          <w:sz w:val="20"/>
        </w:rPr>
      </w:pPr>
    </w:p>
    <w:p w:rsidR="00E93397" w:rsidRDefault="00E93397">
      <w:pPr>
        <w:rPr>
          <w:b/>
          <w:sz w:val="20"/>
        </w:rPr>
      </w:pPr>
      <w:r>
        <w:rPr>
          <w:b/>
          <w:sz w:val="20"/>
        </w:rPr>
        <w:t>2.1. АРЕНДОДАТЕЛЬ   обязуется:</w:t>
      </w:r>
    </w:p>
    <w:p w:rsidR="00E93397" w:rsidRDefault="00E93397" w:rsidP="00420C9E">
      <w:pPr>
        <w:jc w:val="both"/>
        <w:rPr>
          <w:sz w:val="20"/>
        </w:rPr>
      </w:pPr>
      <w:r>
        <w:rPr>
          <w:b/>
          <w:sz w:val="20"/>
        </w:rPr>
        <w:t xml:space="preserve">2.1.1. </w:t>
      </w:r>
      <w:r>
        <w:rPr>
          <w:sz w:val="20"/>
        </w:rPr>
        <w:t xml:space="preserve">Передать Арендатору Объект, путем подписания Акта приема-передачи, в течение пяти дней с момента </w:t>
      </w:r>
      <w:r w:rsidR="00A90933">
        <w:rPr>
          <w:sz w:val="20"/>
        </w:rPr>
        <w:t>подписания</w:t>
      </w:r>
      <w:r>
        <w:rPr>
          <w:sz w:val="20"/>
        </w:rPr>
        <w:t xml:space="preserve"> настоящего Договора. </w:t>
      </w:r>
    </w:p>
    <w:p w:rsidR="00E93397" w:rsidRDefault="00E93397" w:rsidP="00420C9E">
      <w:pPr>
        <w:jc w:val="both"/>
        <w:rPr>
          <w:sz w:val="20"/>
        </w:rPr>
      </w:pPr>
      <w:r>
        <w:rPr>
          <w:b/>
          <w:sz w:val="20"/>
        </w:rPr>
        <w:t xml:space="preserve">2.1.2. </w:t>
      </w:r>
      <w:r>
        <w:rPr>
          <w:sz w:val="20"/>
        </w:rPr>
        <w:t>В месячный срок рассматривать обращения Арендатора по вопросам изменения назначения Объекта, его ремонта и переоборудования, продления Договора  и иным вопросам, вытекающим из его условий.</w:t>
      </w:r>
    </w:p>
    <w:p w:rsidR="00E93397" w:rsidRDefault="00E93397" w:rsidP="00420C9E">
      <w:pPr>
        <w:pStyle w:val="30"/>
        <w:jc w:val="both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b/>
          <w:i w:val="0"/>
          <w:sz w:val="20"/>
        </w:rPr>
        <w:t>2.1.3</w:t>
      </w:r>
      <w:r>
        <w:rPr>
          <w:rFonts w:ascii="Times New Roman" w:hAnsi="Times New Roman"/>
          <w:i w:val="0"/>
          <w:sz w:val="20"/>
        </w:rPr>
        <w:t>. Направлять Арендатору письменные предупреждения о необходимости исполнить свои обязательства в разумный срок, если допущенные Арендатором нарушения обязательств могут повлечь досрочное расторжение Договора по требованию Арендодателя</w:t>
      </w:r>
      <w:r>
        <w:rPr>
          <w:rFonts w:ascii="Times New Roman" w:hAnsi="Times New Roman"/>
          <w:sz w:val="20"/>
        </w:rPr>
        <w:t>.</w:t>
      </w:r>
    </w:p>
    <w:p w:rsidR="00E93397" w:rsidRDefault="00E93397" w:rsidP="00420C9E">
      <w:pPr>
        <w:pStyle w:val="30"/>
        <w:jc w:val="both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b/>
          <w:i w:val="0"/>
          <w:sz w:val="20"/>
        </w:rPr>
        <w:t xml:space="preserve">2.1.4. </w:t>
      </w:r>
      <w:r>
        <w:rPr>
          <w:rFonts w:ascii="Times New Roman" w:hAnsi="Times New Roman"/>
          <w:i w:val="0"/>
          <w:sz w:val="20"/>
        </w:rPr>
        <w:t>Принять от Арендатора Объект по Акту приема-передачи по окончании срока аренды либо при досрочном освобождении Объекта.</w:t>
      </w:r>
    </w:p>
    <w:p w:rsidR="00E93397" w:rsidRDefault="00E93397" w:rsidP="00420C9E">
      <w:pPr>
        <w:pStyle w:val="30"/>
        <w:jc w:val="both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b/>
          <w:i w:val="0"/>
          <w:sz w:val="20"/>
        </w:rPr>
        <w:t xml:space="preserve">2.1.5. </w:t>
      </w:r>
      <w:r>
        <w:rPr>
          <w:rFonts w:ascii="Times New Roman" w:hAnsi="Times New Roman"/>
          <w:i w:val="0"/>
          <w:sz w:val="20"/>
        </w:rPr>
        <w:t>Контролировать своевременность и полноту оплаты Арендатором а</w:t>
      </w:r>
      <w:r w:rsidR="00CC18AF">
        <w:rPr>
          <w:rFonts w:ascii="Times New Roman" w:hAnsi="Times New Roman"/>
          <w:i w:val="0"/>
          <w:sz w:val="20"/>
        </w:rPr>
        <w:t>рендной платы, а также платы за</w:t>
      </w:r>
      <w:r w:rsidR="00CC18AF" w:rsidRPr="00CC18AF">
        <w:rPr>
          <w:rFonts w:ascii="Times New Roman" w:hAnsi="Times New Roman"/>
          <w:i w:val="0"/>
          <w:sz w:val="20"/>
        </w:rPr>
        <w:t xml:space="preserve"> содержание и </w:t>
      </w:r>
      <w:r w:rsidR="00CC18AF">
        <w:rPr>
          <w:rFonts w:ascii="Times New Roman" w:hAnsi="Times New Roman"/>
          <w:i w:val="0"/>
          <w:sz w:val="20"/>
        </w:rPr>
        <w:t>текущий ремонт общего имущества</w:t>
      </w:r>
      <w:r w:rsidR="00CC18AF" w:rsidRPr="00CC18AF">
        <w:rPr>
          <w:rFonts w:ascii="Times New Roman" w:hAnsi="Times New Roman"/>
          <w:i w:val="0"/>
          <w:sz w:val="20"/>
        </w:rPr>
        <w:t>, холодную воду, горячую воду, электрическую энергию, потребляемые при использовани</w:t>
      </w:r>
      <w:r w:rsidR="00CC18AF">
        <w:rPr>
          <w:rFonts w:ascii="Times New Roman" w:hAnsi="Times New Roman"/>
          <w:i w:val="0"/>
          <w:sz w:val="20"/>
        </w:rPr>
        <w:t>и и содержании общего имущества</w:t>
      </w:r>
      <w:r w:rsidR="00CC18AF" w:rsidRPr="00CC18AF">
        <w:rPr>
          <w:rFonts w:ascii="Times New Roman" w:hAnsi="Times New Roman"/>
          <w:i w:val="0"/>
          <w:sz w:val="20"/>
        </w:rPr>
        <w:t>, за отведение сточных вод в целях сод</w:t>
      </w:r>
      <w:r w:rsidR="00CC18AF">
        <w:rPr>
          <w:rFonts w:ascii="Times New Roman" w:hAnsi="Times New Roman"/>
          <w:i w:val="0"/>
          <w:sz w:val="20"/>
        </w:rPr>
        <w:t xml:space="preserve">ержания общего имущества, за </w:t>
      </w:r>
      <w:r w:rsidR="00CC18AF">
        <w:rPr>
          <w:rFonts w:ascii="Times New Roman" w:hAnsi="Times New Roman"/>
          <w:i w:val="0"/>
          <w:sz w:val="20"/>
        </w:rPr>
        <w:lastRenderedPageBreak/>
        <w:t xml:space="preserve">административно-хозяйственные и </w:t>
      </w:r>
      <w:r>
        <w:rPr>
          <w:rFonts w:ascii="Times New Roman" w:hAnsi="Times New Roman"/>
          <w:i w:val="0"/>
          <w:sz w:val="20"/>
        </w:rPr>
        <w:t>коммунальные услуги, именуем</w:t>
      </w:r>
      <w:r w:rsidR="00737A9F">
        <w:rPr>
          <w:rFonts w:ascii="Times New Roman" w:hAnsi="Times New Roman"/>
          <w:i w:val="0"/>
          <w:sz w:val="20"/>
        </w:rPr>
        <w:t>ым</w:t>
      </w:r>
      <w:r>
        <w:rPr>
          <w:rFonts w:ascii="Times New Roman" w:hAnsi="Times New Roman"/>
          <w:i w:val="0"/>
          <w:sz w:val="20"/>
        </w:rPr>
        <w:t xml:space="preserve"> в дальнейшем </w:t>
      </w:r>
      <w:r>
        <w:rPr>
          <w:rFonts w:ascii="Times New Roman" w:hAnsi="Times New Roman"/>
          <w:b/>
          <w:i w:val="0"/>
          <w:sz w:val="20"/>
        </w:rPr>
        <w:t>«Плата за содержание Объекта»,</w:t>
      </w:r>
      <w:r>
        <w:rPr>
          <w:rFonts w:ascii="Times New Roman" w:hAnsi="Times New Roman"/>
          <w:i w:val="0"/>
          <w:sz w:val="20"/>
        </w:rPr>
        <w:t xml:space="preserve"> пени, установленной в разделе 4 настоящего Договора.</w:t>
      </w:r>
    </w:p>
    <w:p w:rsidR="00E93397" w:rsidRDefault="00E93397" w:rsidP="00420C9E">
      <w:pPr>
        <w:pStyle w:val="30"/>
        <w:jc w:val="both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b/>
          <w:bCs/>
          <w:i w:val="0"/>
          <w:sz w:val="20"/>
        </w:rPr>
        <w:t xml:space="preserve">2.1.6.  </w:t>
      </w:r>
      <w:r>
        <w:rPr>
          <w:rFonts w:ascii="Times New Roman" w:hAnsi="Times New Roman"/>
          <w:i w:val="0"/>
          <w:sz w:val="20"/>
        </w:rPr>
        <w:t>Контролировать выполнение Арендатором  всех прочих обязательств по настоящему Договору.</w:t>
      </w:r>
    </w:p>
    <w:p w:rsidR="0021017A" w:rsidRPr="00DA6BD7" w:rsidRDefault="0021017A" w:rsidP="00420C9E">
      <w:pPr>
        <w:pStyle w:val="30"/>
        <w:jc w:val="both"/>
        <w:rPr>
          <w:rFonts w:ascii="Times New Roman" w:hAnsi="Times New Roman"/>
          <w:b/>
          <w:i w:val="0"/>
          <w:sz w:val="20"/>
        </w:rPr>
      </w:pPr>
      <w:r w:rsidRPr="00DA6BD7">
        <w:rPr>
          <w:rFonts w:ascii="Times New Roman" w:hAnsi="Times New Roman"/>
          <w:b/>
          <w:i w:val="0"/>
          <w:sz w:val="20"/>
        </w:rPr>
        <w:t>2.2. АРЕНДОДАТЕЛЬ вправе:</w:t>
      </w:r>
    </w:p>
    <w:p w:rsidR="009B370B" w:rsidRDefault="0021017A" w:rsidP="00420C9E">
      <w:pPr>
        <w:pStyle w:val="30"/>
        <w:jc w:val="both"/>
        <w:rPr>
          <w:rFonts w:ascii="Times New Roman" w:hAnsi="Times New Roman"/>
          <w:i w:val="0"/>
          <w:sz w:val="20"/>
        </w:rPr>
      </w:pPr>
      <w:r w:rsidRPr="006C1693">
        <w:rPr>
          <w:rFonts w:ascii="Times New Roman" w:hAnsi="Times New Roman"/>
          <w:b/>
          <w:i w:val="0"/>
          <w:sz w:val="20"/>
        </w:rPr>
        <w:t>2.2.1.</w:t>
      </w:r>
      <w:r w:rsidRPr="00DA6BD7">
        <w:rPr>
          <w:rFonts w:ascii="Times New Roman" w:hAnsi="Times New Roman"/>
          <w:i w:val="0"/>
          <w:sz w:val="20"/>
        </w:rPr>
        <w:t xml:space="preserve"> </w:t>
      </w:r>
      <w:proofErr w:type="gramStart"/>
      <w:r w:rsidRPr="00DA6BD7">
        <w:rPr>
          <w:rFonts w:ascii="Times New Roman" w:hAnsi="Times New Roman"/>
          <w:i w:val="0"/>
          <w:sz w:val="20"/>
        </w:rPr>
        <w:t xml:space="preserve">Требовать своевременного подписания Арендатором </w:t>
      </w:r>
      <w:r w:rsidR="00B468B0">
        <w:rPr>
          <w:rFonts w:ascii="Times New Roman" w:hAnsi="Times New Roman"/>
          <w:i w:val="0"/>
          <w:sz w:val="20"/>
        </w:rPr>
        <w:t>А</w:t>
      </w:r>
      <w:r w:rsidRPr="00DA6BD7">
        <w:rPr>
          <w:rFonts w:ascii="Times New Roman" w:hAnsi="Times New Roman"/>
          <w:i w:val="0"/>
          <w:sz w:val="20"/>
        </w:rPr>
        <w:t>кта приема-передачи, а также договор</w:t>
      </w:r>
      <w:r w:rsidR="00B57435" w:rsidRPr="00DA6BD7">
        <w:rPr>
          <w:rFonts w:ascii="Times New Roman" w:hAnsi="Times New Roman"/>
          <w:i w:val="0"/>
          <w:sz w:val="20"/>
        </w:rPr>
        <w:t>ов</w:t>
      </w:r>
      <w:r w:rsidRPr="00DA6BD7">
        <w:rPr>
          <w:rFonts w:ascii="Times New Roman" w:hAnsi="Times New Roman"/>
          <w:i w:val="0"/>
          <w:sz w:val="20"/>
        </w:rPr>
        <w:t xml:space="preserve"> </w:t>
      </w:r>
      <w:r w:rsidR="00B57435" w:rsidRPr="00DA6BD7">
        <w:rPr>
          <w:rFonts w:ascii="Times New Roman" w:hAnsi="Times New Roman"/>
          <w:i w:val="0"/>
          <w:sz w:val="20"/>
        </w:rPr>
        <w:t>на обеспечение Объекта коммунальными услугами (</w:t>
      </w:r>
      <w:r w:rsidR="00B468B0">
        <w:rPr>
          <w:rFonts w:ascii="Times New Roman" w:hAnsi="Times New Roman"/>
          <w:i w:val="0"/>
          <w:sz w:val="20"/>
        </w:rPr>
        <w:t>холодная</w:t>
      </w:r>
      <w:r w:rsidR="00B468B0" w:rsidRPr="00B468B0">
        <w:rPr>
          <w:rFonts w:ascii="Times New Roman" w:hAnsi="Times New Roman"/>
          <w:i w:val="0"/>
          <w:sz w:val="20"/>
        </w:rPr>
        <w:t xml:space="preserve"> </w:t>
      </w:r>
      <w:r w:rsidR="00B468B0">
        <w:rPr>
          <w:rFonts w:ascii="Times New Roman" w:hAnsi="Times New Roman"/>
          <w:i w:val="0"/>
          <w:sz w:val="20"/>
        </w:rPr>
        <w:t>и</w:t>
      </w:r>
      <w:r w:rsidR="00B468B0" w:rsidRPr="00B468B0">
        <w:rPr>
          <w:rFonts w:ascii="Times New Roman" w:hAnsi="Times New Roman"/>
          <w:i w:val="0"/>
          <w:sz w:val="20"/>
        </w:rPr>
        <w:t xml:space="preserve"> горяч</w:t>
      </w:r>
      <w:r w:rsidR="00B468B0">
        <w:rPr>
          <w:rFonts w:ascii="Times New Roman" w:hAnsi="Times New Roman"/>
          <w:i w:val="0"/>
          <w:sz w:val="20"/>
        </w:rPr>
        <w:t>ая</w:t>
      </w:r>
      <w:r w:rsidR="00B468B0" w:rsidRPr="00B468B0">
        <w:rPr>
          <w:rFonts w:ascii="Times New Roman" w:hAnsi="Times New Roman"/>
          <w:i w:val="0"/>
          <w:sz w:val="20"/>
        </w:rPr>
        <w:t xml:space="preserve"> вод</w:t>
      </w:r>
      <w:r w:rsidR="00B468B0">
        <w:rPr>
          <w:rFonts w:ascii="Times New Roman" w:hAnsi="Times New Roman"/>
          <w:i w:val="0"/>
          <w:sz w:val="20"/>
        </w:rPr>
        <w:t>а</w:t>
      </w:r>
      <w:r w:rsidR="00B468B0" w:rsidRPr="00B468B0">
        <w:rPr>
          <w:rFonts w:ascii="Times New Roman" w:hAnsi="Times New Roman"/>
          <w:i w:val="0"/>
          <w:sz w:val="20"/>
        </w:rPr>
        <w:t>, электрическ</w:t>
      </w:r>
      <w:r w:rsidR="00B468B0">
        <w:rPr>
          <w:rFonts w:ascii="Times New Roman" w:hAnsi="Times New Roman"/>
          <w:i w:val="0"/>
          <w:sz w:val="20"/>
        </w:rPr>
        <w:t>ая</w:t>
      </w:r>
      <w:r w:rsidR="00B468B0" w:rsidRPr="00B468B0">
        <w:rPr>
          <w:rFonts w:ascii="Times New Roman" w:hAnsi="Times New Roman"/>
          <w:i w:val="0"/>
          <w:sz w:val="20"/>
        </w:rPr>
        <w:t xml:space="preserve"> энерги</w:t>
      </w:r>
      <w:r w:rsidR="00B468B0">
        <w:rPr>
          <w:rFonts w:ascii="Times New Roman" w:hAnsi="Times New Roman"/>
          <w:i w:val="0"/>
          <w:sz w:val="20"/>
        </w:rPr>
        <w:t>я</w:t>
      </w:r>
      <w:r w:rsidR="00B468B0" w:rsidRPr="00B468B0">
        <w:rPr>
          <w:rFonts w:ascii="Times New Roman" w:hAnsi="Times New Roman"/>
          <w:i w:val="0"/>
          <w:sz w:val="20"/>
        </w:rPr>
        <w:t>, теплов</w:t>
      </w:r>
      <w:r w:rsidR="00B468B0">
        <w:rPr>
          <w:rFonts w:ascii="Times New Roman" w:hAnsi="Times New Roman"/>
          <w:i w:val="0"/>
          <w:sz w:val="20"/>
        </w:rPr>
        <w:t>ая</w:t>
      </w:r>
      <w:r w:rsidR="00B468B0" w:rsidRPr="00B468B0">
        <w:rPr>
          <w:rFonts w:ascii="Times New Roman" w:hAnsi="Times New Roman"/>
          <w:i w:val="0"/>
          <w:sz w:val="20"/>
        </w:rPr>
        <w:t xml:space="preserve"> энерги</w:t>
      </w:r>
      <w:r w:rsidR="00B468B0">
        <w:rPr>
          <w:rFonts w:ascii="Times New Roman" w:hAnsi="Times New Roman"/>
          <w:i w:val="0"/>
          <w:sz w:val="20"/>
        </w:rPr>
        <w:t>я</w:t>
      </w:r>
      <w:r w:rsidR="00B468B0" w:rsidRPr="00B468B0">
        <w:rPr>
          <w:rFonts w:ascii="Times New Roman" w:hAnsi="Times New Roman"/>
          <w:i w:val="0"/>
          <w:sz w:val="20"/>
        </w:rPr>
        <w:t>, газ, бытовой</w:t>
      </w:r>
      <w:r w:rsidR="009B370B">
        <w:rPr>
          <w:rFonts w:ascii="Times New Roman" w:hAnsi="Times New Roman"/>
          <w:i w:val="0"/>
          <w:sz w:val="20"/>
        </w:rPr>
        <w:t xml:space="preserve">                                               </w:t>
      </w:r>
      <w:proofErr w:type="gramEnd"/>
    </w:p>
    <w:p w:rsidR="0021017A" w:rsidRPr="00DA6BD7" w:rsidRDefault="00B468B0" w:rsidP="00420C9E">
      <w:pPr>
        <w:pStyle w:val="30"/>
        <w:jc w:val="both"/>
        <w:rPr>
          <w:rFonts w:ascii="Times New Roman" w:hAnsi="Times New Roman"/>
          <w:i w:val="0"/>
          <w:sz w:val="20"/>
        </w:rPr>
      </w:pPr>
      <w:r w:rsidRPr="00B468B0">
        <w:rPr>
          <w:rFonts w:ascii="Times New Roman" w:hAnsi="Times New Roman"/>
          <w:i w:val="0"/>
          <w:sz w:val="20"/>
        </w:rPr>
        <w:t>газ в баллонах, твердое топливо при наличии печного отопления, отведение сточных вод, обращение с твердыми коммунальными отходами</w:t>
      </w:r>
      <w:r w:rsidR="00B57435" w:rsidRPr="00DA6BD7">
        <w:rPr>
          <w:rFonts w:ascii="Times New Roman" w:hAnsi="Times New Roman"/>
          <w:i w:val="0"/>
          <w:sz w:val="20"/>
        </w:rPr>
        <w:t>)</w:t>
      </w:r>
      <w:r>
        <w:rPr>
          <w:rFonts w:ascii="Times New Roman" w:hAnsi="Times New Roman"/>
          <w:i w:val="0"/>
          <w:sz w:val="20"/>
        </w:rPr>
        <w:t>,</w:t>
      </w:r>
      <w:r w:rsidR="00B57435" w:rsidRPr="00DA6BD7">
        <w:rPr>
          <w:rFonts w:ascii="Times New Roman" w:hAnsi="Times New Roman"/>
          <w:i w:val="0"/>
          <w:sz w:val="20"/>
        </w:rPr>
        <w:t xml:space="preserve"> административн</w:t>
      </w:r>
      <w:r w:rsidR="006C1693">
        <w:rPr>
          <w:rFonts w:ascii="Times New Roman" w:hAnsi="Times New Roman"/>
          <w:i w:val="0"/>
          <w:sz w:val="20"/>
        </w:rPr>
        <w:t>о-хозяйственными</w:t>
      </w:r>
      <w:r w:rsidR="00B57435" w:rsidRPr="00DA6BD7">
        <w:rPr>
          <w:rFonts w:ascii="Times New Roman" w:hAnsi="Times New Roman"/>
          <w:i w:val="0"/>
          <w:sz w:val="20"/>
        </w:rPr>
        <w:t xml:space="preserve"> и эксплуатационными услугами</w:t>
      </w:r>
      <w:r w:rsidR="0021017A" w:rsidRPr="00DA6BD7">
        <w:rPr>
          <w:rFonts w:ascii="Times New Roman" w:hAnsi="Times New Roman"/>
          <w:i w:val="0"/>
          <w:sz w:val="20"/>
        </w:rPr>
        <w:t>.</w:t>
      </w:r>
    </w:p>
    <w:p w:rsidR="0021017A" w:rsidRPr="006C1693" w:rsidRDefault="0021017A" w:rsidP="00420C9E">
      <w:pPr>
        <w:pStyle w:val="30"/>
        <w:jc w:val="both"/>
        <w:rPr>
          <w:rFonts w:ascii="Times New Roman" w:hAnsi="Times New Roman"/>
          <w:i w:val="0"/>
          <w:sz w:val="20"/>
        </w:rPr>
      </w:pPr>
      <w:r w:rsidRPr="006C1693">
        <w:rPr>
          <w:rFonts w:ascii="Times New Roman" w:hAnsi="Times New Roman"/>
          <w:b/>
          <w:i w:val="0"/>
          <w:sz w:val="20"/>
        </w:rPr>
        <w:t>2.2.2</w:t>
      </w:r>
      <w:r w:rsidRPr="006C1693">
        <w:rPr>
          <w:rFonts w:ascii="Times New Roman" w:hAnsi="Times New Roman"/>
          <w:i w:val="0"/>
          <w:sz w:val="20"/>
        </w:rPr>
        <w:t>. Арендодатель имеет право на доступ к Объекту, переданному в аренду, с целью его периодического осмотра на предмет соблюдения условий его эксплуатации и использования в соответствии с настоящим Договором.</w:t>
      </w:r>
    </w:p>
    <w:p w:rsidR="006C1693" w:rsidRPr="006C1693" w:rsidRDefault="00E93397" w:rsidP="00420C9E">
      <w:pPr>
        <w:pStyle w:val="30"/>
        <w:jc w:val="both"/>
        <w:rPr>
          <w:rFonts w:ascii="Times New Roman" w:hAnsi="Times New Roman"/>
          <w:b/>
          <w:i w:val="0"/>
          <w:sz w:val="20"/>
        </w:rPr>
      </w:pPr>
      <w:r w:rsidRPr="006C1693">
        <w:rPr>
          <w:rFonts w:ascii="Times New Roman" w:hAnsi="Times New Roman"/>
          <w:b/>
          <w:i w:val="0"/>
          <w:sz w:val="20"/>
        </w:rPr>
        <w:t>2.</w:t>
      </w:r>
      <w:r w:rsidR="00B57435" w:rsidRPr="006C1693">
        <w:rPr>
          <w:rFonts w:ascii="Times New Roman" w:hAnsi="Times New Roman"/>
          <w:b/>
          <w:i w:val="0"/>
          <w:sz w:val="20"/>
        </w:rPr>
        <w:t>3</w:t>
      </w:r>
      <w:r w:rsidRPr="006C1693">
        <w:rPr>
          <w:rFonts w:ascii="Times New Roman" w:hAnsi="Times New Roman"/>
          <w:b/>
          <w:i w:val="0"/>
          <w:sz w:val="20"/>
        </w:rPr>
        <w:t>. АРЕНДАТОР   обязуется:</w:t>
      </w:r>
    </w:p>
    <w:p w:rsidR="00E93397" w:rsidRPr="006C1693" w:rsidRDefault="00E93397" w:rsidP="00420C9E">
      <w:pPr>
        <w:pStyle w:val="30"/>
        <w:jc w:val="both"/>
        <w:rPr>
          <w:rFonts w:ascii="Times New Roman" w:hAnsi="Times New Roman"/>
          <w:i w:val="0"/>
          <w:sz w:val="20"/>
        </w:rPr>
      </w:pPr>
      <w:r w:rsidRPr="006C1693">
        <w:rPr>
          <w:rFonts w:ascii="Times New Roman" w:hAnsi="Times New Roman"/>
          <w:b/>
          <w:i w:val="0"/>
          <w:sz w:val="20"/>
        </w:rPr>
        <w:t>2.</w:t>
      </w:r>
      <w:r w:rsidR="00B57435" w:rsidRPr="006C1693">
        <w:rPr>
          <w:rFonts w:ascii="Times New Roman" w:hAnsi="Times New Roman"/>
          <w:b/>
          <w:i w:val="0"/>
          <w:sz w:val="20"/>
        </w:rPr>
        <w:t>3</w:t>
      </w:r>
      <w:r w:rsidRPr="006C1693">
        <w:rPr>
          <w:rFonts w:ascii="Times New Roman" w:hAnsi="Times New Roman"/>
          <w:b/>
          <w:i w:val="0"/>
          <w:sz w:val="20"/>
        </w:rPr>
        <w:t xml:space="preserve">.1. </w:t>
      </w:r>
      <w:r w:rsidR="009A6230" w:rsidRPr="006C1693">
        <w:rPr>
          <w:rFonts w:ascii="Times New Roman" w:hAnsi="Times New Roman"/>
          <w:i w:val="0"/>
          <w:sz w:val="20"/>
        </w:rPr>
        <w:t>Использовать Объект только по назначению, указанному в п.1.3. настоящего Договора, а также в соответствии с условиями</w:t>
      </w:r>
      <w:r w:rsidR="00DE5161" w:rsidRPr="006C1693">
        <w:rPr>
          <w:rFonts w:ascii="Times New Roman" w:hAnsi="Times New Roman"/>
          <w:i w:val="0"/>
          <w:sz w:val="20"/>
        </w:rPr>
        <w:t xml:space="preserve"> настоящего Договора</w:t>
      </w:r>
      <w:r w:rsidR="009A6230" w:rsidRPr="006C1693">
        <w:rPr>
          <w:rFonts w:ascii="Times New Roman" w:hAnsi="Times New Roman"/>
          <w:i w:val="0"/>
          <w:sz w:val="20"/>
        </w:rPr>
        <w:t>.</w:t>
      </w:r>
    </w:p>
    <w:p w:rsidR="00E93397" w:rsidRPr="006C1693" w:rsidRDefault="00E93397" w:rsidP="00420C9E">
      <w:pPr>
        <w:jc w:val="both"/>
        <w:rPr>
          <w:sz w:val="20"/>
        </w:rPr>
      </w:pPr>
      <w:r w:rsidRPr="006C1693">
        <w:rPr>
          <w:b/>
          <w:sz w:val="20"/>
        </w:rPr>
        <w:t>2.</w:t>
      </w:r>
      <w:r w:rsidR="00B57435" w:rsidRPr="006C1693">
        <w:rPr>
          <w:b/>
          <w:sz w:val="20"/>
        </w:rPr>
        <w:t>3</w:t>
      </w:r>
      <w:r w:rsidRPr="006C1693">
        <w:rPr>
          <w:b/>
          <w:sz w:val="20"/>
        </w:rPr>
        <w:t xml:space="preserve">.2. </w:t>
      </w:r>
      <w:r w:rsidRPr="006C1693">
        <w:rPr>
          <w:sz w:val="20"/>
        </w:rPr>
        <w:t xml:space="preserve">Принять Объект по Акту приема-передачи от Арендодателя не позднее, чем в пятидневный срок с момента подписания Сторонами настоящего Договора. В месячный срок, с момента подписания настоящего </w:t>
      </w:r>
      <w:r w:rsidR="0065376F">
        <w:rPr>
          <w:sz w:val="20"/>
        </w:rPr>
        <w:t>Д</w:t>
      </w:r>
      <w:r w:rsidRPr="006C1693">
        <w:rPr>
          <w:sz w:val="20"/>
        </w:rPr>
        <w:t xml:space="preserve">оговора, заключить договоры с Арендодателем либо с соответствующими предприятиями </w:t>
      </w:r>
      <w:r w:rsidR="00AD25D3" w:rsidRPr="006C1693">
        <w:rPr>
          <w:sz w:val="20"/>
        </w:rPr>
        <w:t xml:space="preserve">и организациями </w:t>
      </w:r>
      <w:r w:rsidRPr="006C1693">
        <w:rPr>
          <w:sz w:val="20"/>
        </w:rPr>
        <w:t>на обеспечение Объекта коммунальными</w:t>
      </w:r>
      <w:r w:rsidR="00737A9F">
        <w:rPr>
          <w:sz w:val="20"/>
        </w:rPr>
        <w:t>,</w:t>
      </w:r>
      <w:r w:rsidRPr="006C1693">
        <w:rPr>
          <w:sz w:val="20"/>
        </w:rPr>
        <w:t xml:space="preserve"> административными и эксплуатационными услугами.</w:t>
      </w:r>
    </w:p>
    <w:p w:rsidR="00E93397" w:rsidRDefault="00E93397" w:rsidP="00420C9E">
      <w:pPr>
        <w:jc w:val="both"/>
        <w:rPr>
          <w:sz w:val="20"/>
        </w:rPr>
      </w:pPr>
      <w:r>
        <w:rPr>
          <w:b/>
          <w:bCs/>
          <w:sz w:val="20"/>
        </w:rPr>
        <w:t>2.</w:t>
      </w:r>
      <w:r w:rsidR="00B57435">
        <w:rPr>
          <w:b/>
          <w:bCs/>
          <w:sz w:val="20"/>
        </w:rPr>
        <w:t>3</w:t>
      </w:r>
      <w:r>
        <w:rPr>
          <w:b/>
          <w:bCs/>
          <w:sz w:val="20"/>
        </w:rPr>
        <w:t>.3.</w:t>
      </w:r>
      <w:r>
        <w:rPr>
          <w:sz w:val="20"/>
        </w:rPr>
        <w:t>Своевременно и в полном объеме вносить в соответствии с разделом 3 настоящего  Договора (с последующими изменениями и дополнениями к нему) арендную плату, а также плату за содержание Объекта.</w:t>
      </w:r>
    </w:p>
    <w:p w:rsidR="00E93397" w:rsidRDefault="00B57435" w:rsidP="00420C9E">
      <w:pPr>
        <w:jc w:val="both"/>
        <w:rPr>
          <w:i/>
          <w:sz w:val="20"/>
        </w:rPr>
      </w:pPr>
      <w:proofErr w:type="gramStart"/>
      <w:r w:rsidRPr="00B57435">
        <w:rPr>
          <w:b/>
          <w:sz w:val="20"/>
        </w:rPr>
        <w:t>2.3.4</w:t>
      </w:r>
      <w:r>
        <w:rPr>
          <w:sz w:val="20"/>
        </w:rPr>
        <w:t>.</w:t>
      </w:r>
      <w:r w:rsidR="003D4A40">
        <w:rPr>
          <w:sz w:val="20"/>
        </w:rPr>
        <w:t>Н</w:t>
      </w:r>
      <w:r w:rsidR="00E93397">
        <w:rPr>
          <w:sz w:val="20"/>
        </w:rPr>
        <w:t>е передавать свои арендные права в залог, в перенаём, не делить с кем-либо Объект (договоры совместной деятельности, хранения, на оказание услуг, аренды рабочих мест, залог Объекта, внесение Объекта в уставный капитал в качестве  вклада (взноса) других юридических лиц.) и не обременять иным образом, а также не допускать пользования Объектом лицами, не связанными договорными отношениями с Арендодателем</w:t>
      </w:r>
      <w:r w:rsidR="003D4A40">
        <w:rPr>
          <w:sz w:val="20"/>
        </w:rPr>
        <w:t>, за исключением передачи</w:t>
      </w:r>
      <w:proofErr w:type="gramEnd"/>
      <w:r w:rsidR="00E93397">
        <w:rPr>
          <w:i/>
          <w:sz w:val="20"/>
        </w:rPr>
        <w:t xml:space="preserve"> </w:t>
      </w:r>
      <w:r w:rsidR="003D4A40">
        <w:rPr>
          <w:sz w:val="20"/>
        </w:rPr>
        <w:t>Объекта в субаренду с письменного согласия Арендодателя, оформленного в виде Дополнительного соглашения о субаренде к настоящему Договору.</w:t>
      </w:r>
    </w:p>
    <w:p w:rsidR="00E93397" w:rsidRDefault="00E93397" w:rsidP="00420C9E">
      <w:pPr>
        <w:jc w:val="both"/>
        <w:rPr>
          <w:sz w:val="20"/>
        </w:rPr>
      </w:pPr>
      <w:r>
        <w:rPr>
          <w:b/>
          <w:bCs/>
          <w:sz w:val="20"/>
        </w:rPr>
        <w:t>2.</w:t>
      </w:r>
      <w:r w:rsidR="00B57435">
        <w:rPr>
          <w:b/>
          <w:bCs/>
          <w:sz w:val="20"/>
        </w:rPr>
        <w:t>3</w:t>
      </w:r>
      <w:r>
        <w:rPr>
          <w:b/>
          <w:bCs/>
          <w:sz w:val="20"/>
        </w:rPr>
        <w:t>.</w:t>
      </w:r>
      <w:r w:rsidR="00B57435">
        <w:rPr>
          <w:b/>
          <w:bCs/>
          <w:sz w:val="20"/>
        </w:rPr>
        <w:t>5</w:t>
      </w:r>
      <w:r>
        <w:rPr>
          <w:b/>
          <w:bCs/>
          <w:sz w:val="20"/>
        </w:rPr>
        <w:t xml:space="preserve">. </w:t>
      </w:r>
      <w:r>
        <w:rPr>
          <w:sz w:val="20"/>
        </w:rPr>
        <w:t xml:space="preserve">Соблюдать правила пожарной безопасности и техники безопасности, требования Госсанэпиднадзора, отраслевых правил и норм, действующих в отношении видов деятельности Арендатора и арендуемого им Объекта, а также правила: устройства электроустановок; технической эксплуатации электроустановок потребителей; технической эксплуатации тепловых энергоустановок  на арендуемом Объекте. </w:t>
      </w:r>
    </w:p>
    <w:p w:rsidR="00E93397" w:rsidRDefault="00E93397" w:rsidP="00420C9E">
      <w:pPr>
        <w:pStyle w:val="1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    В двухнедельный срок с момента подписания настоящего Договора назначить приказом из числа своих работников лицо, ответственное за соблюдение правил пожарной безопасности, техники безопасности и электробезопасности на арендуемом Объекте, о чем письменно уведомить Арендодателя. В том случае, если в штате Арендатора нет других работников, кроме первого руководителя или предпринимателя, подписавшего настоящий Договор, ответственность за соблюдение правил, перечисленных в настоящем пункте Договора, несет лицо, подписавшее Договор.</w:t>
      </w:r>
    </w:p>
    <w:p w:rsidR="00E93397" w:rsidRDefault="00E93397" w:rsidP="00420C9E">
      <w:pPr>
        <w:pStyle w:val="1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Возместить сумму материального ущерба, причиненного Арендодателю, в  случае повреждения или уничтожения Объекта вследствие затопления или пожара, </w:t>
      </w:r>
      <w:proofErr w:type="gramStart"/>
      <w:r>
        <w:rPr>
          <w:rFonts w:ascii="Times New Roman" w:hAnsi="Times New Roman"/>
          <w:sz w:val="20"/>
        </w:rPr>
        <w:t>произошедших</w:t>
      </w:r>
      <w:proofErr w:type="gramEnd"/>
      <w:r>
        <w:rPr>
          <w:rFonts w:ascii="Times New Roman" w:hAnsi="Times New Roman"/>
          <w:sz w:val="20"/>
        </w:rPr>
        <w:t xml:space="preserve"> по вине Арендатора.  </w:t>
      </w:r>
    </w:p>
    <w:p w:rsidR="00E93397" w:rsidRDefault="00E93397" w:rsidP="00420C9E">
      <w:pPr>
        <w:ind w:right="33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Ответственность за нарушение требований пожарной безопасности возлагается на </w:t>
      </w:r>
      <w:r w:rsidR="00E77566" w:rsidRPr="00DA6BD7">
        <w:rPr>
          <w:color w:val="000000"/>
          <w:sz w:val="20"/>
        </w:rPr>
        <w:t>Арендатора</w:t>
      </w:r>
      <w:r>
        <w:rPr>
          <w:color w:val="000000"/>
          <w:sz w:val="20"/>
        </w:rPr>
        <w:t>, независимо от оплаты иных расходов, связанных с содержанием Объекта.</w:t>
      </w:r>
    </w:p>
    <w:p w:rsidR="00E93397" w:rsidRDefault="00E93397" w:rsidP="00420C9E">
      <w:pPr>
        <w:pStyle w:val="1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b/>
          <w:bCs/>
          <w:sz w:val="20"/>
        </w:rPr>
        <w:t>2.</w:t>
      </w:r>
      <w:r w:rsidR="00B57435">
        <w:rPr>
          <w:rFonts w:ascii="Times New Roman" w:hAnsi="Times New Roman"/>
          <w:b/>
          <w:bCs/>
          <w:sz w:val="20"/>
        </w:rPr>
        <w:t>3</w:t>
      </w:r>
      <w:r>
        <w:rPr>
          <w:rFonts w:ascii="Times New Roman" w:hAnsi="Times New Roman"/>
          <w:b/>
          <w:bCs/>
          <w:sz w:val="20"/>
        </w:rPr>
        <w:t>.</w:t>
      </w:r>
      <w:r w:rsidR="00B57435">
        <w:rPr>
          <w:rFonts w:ascii="Times New Roman" w:hAnsi="Times New Roman"/>
          <w:b/>
          <w:bCs/>
          <w:sz w:val="20"/>
        </w:rPr>
        <w:t>6</w:t>
      </w:r>
      <w:r>
        <w:rPr>
          <w:rFonts w:ascii="Times New Roman" w:hAnsi="Times New Roman"/>
          <w:b/>
          <w:bCs/>
          <w:sz w:val="20"/>
        </w:rPr>
        <w:t xml:space="preserve">. </w:t>
      </w:r>
      <w:r>
        <w:rPr>
          <w:rFonts w:ascii="Times New Roman" w:hAnsi="Times New Roman"/>
          <w:color w:val="000000"/>
          <w:sz w:val="20"/>
        </w:rPr>
        <w:t xml:space="preserve">Обеспечить сохранность, нормальное функционирование инженерных сетей Объекта, охранной, противопожарной сигнализации, телефонной сети </w:t>
      </w:r>
      <w:proofErr w:type="gramStart"/>
      <w:r>
        <w:rPr>
          <w:rFonts w:ascii="Times New Roman" w:hAnsi="Times New Roman"/>
          <w:color w:val="000000"/>
          <w:sz w:val="20"/>
        </w:rPr>
        <w:t>Объекта</w:t>
      </w:r>
      <w:proofErr w:type="gramEnd"/>
      <w:r>
        <w:rPr>
          <w:rFonts w:ascii="Times New Roman" w:hAnsi="Times New Roman"/>
          <w:color w:val="000000"/>
          <w:sz w:val="20"/>
        </w:rPr>
        <w:t xml:space="preserve"> согласно установленным правилам и нормам.</w:t>
      </w:r>
    </w:p>
    <w:p w:rsidR="00E93397" w:rsidRDefault="00E93397" w:rsidP="00420C9E">
      <w:pPr>
        <w:jc w:val="both"/>
        <w:rPr>
          <w:sz w:val="20"/>
        </w:rPr>
      </w:pPr>
      <w:r>
        <w:rPr>
          <w:b/>
          <w:color w:val="000000"/>
          <w:sz w:val="20"/>
        </w:rPr>
        <w:t>2.</w:t>
      </w:r>
      <w:r w:rsidR="00B57435">
        <w:rPr>
          <w:b/>
          <w:color w:val="000000"/>
          <w:sz w:val="20"/>
        </w:rPr>
        <w:t>3</w:t>
      </w:r>
      <w:r>
        <w:rPr>
          <w:b/>
          <w:color w:val="000000"/>
          <w:sz w:val="20"/>
        </w:rPr>
        <w:t>.</w:t>
      </w:r>
      <w:r w:rsidR="00B57435">
        <w:rPr>
          <w:b/>
          <w:color w:val="000000"/>
          <w:sz w:val="20"/>
        </w:rPr>
        <w:t>7</w:t>
      </w:r>
      <w:r>
        <w:rPr>
          <w:b/>
          <w:color w:val="000000"/>
          <w:sz w:val="20"/>
        </w:rPr>
        <w:t xml:space="preserve">. </w:t>
      </w:r>
      <w:r>
        <w:rPr>
          <w:color w:val="000000"/>
          <w:sz w:val="20"/>
        </w:rPr>
        <w:t>Поддерживать Объект в надлежащем санитарном состоянии. Не допускать захламления бытовым и строительным мусором арендуемых помещений, мест общего пользования на Объекте и территорий, прилегающих к Объекту. Немедленно извещать Арендодателя о всяком повреждении, аварии или ином событии нанесшем (или грозящем нанести) Объекту ущерб, и своевременно принимать все возможные меры по предотвращению угрозы, против дальнейшего разрушения или повреждения Объекта.</w:t>
      </w:r>
    </w:p>
    <w:p w:rsidR="00E93397" w:rsidRDefault="00E93397" w:rsidP="00420C9E">
      <w:pPr>
        <w:pStyle w:val="1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b/>
          <w:sz w:val="20"/>
        </w:rPr>
        <w:t>2.</w:t>
      </w:r>
      <w:r w:rsidR="00B57435">
        <w:rPr>
          <w:rFonts w:ascii="Times New Roman" w:hAnsi="Times New Roman"/>
          <w:b/>
          <w:sz w:val="20"/>
        </w:rPr>
        <w:t>3</w:t>
      </w:r>
      <w:r>
        <w:rPr>
          <w:rFonts w:ascii="Times New Roman" w:hAnsi="Times New Roman"/>
          <w:b/>
          <w:sz w:val="20"/>
        </w:rPr>
        <w:t>.</w:t>
      </w:r>
      <w:r w:rsidR="00B57435">
        <w:rPr>
          <w:rFonts w:ascii="Times New Roman" w:hAnsi="Times New Roman"/>
          <w:b/>
          <w:sz w:val="20"/>
        </w:rPr>
        <w:t>8</w:t>
      </w:r>
      <w:r>
        <w:rPr>
          <w:rFonts w:ascii="Times New Roman" w:hAnsi="Times New Roman"/>
          <w:b/>
          <w:sz w:val="20"/>
        </w:rPr>
        <w:t xml:space="preserve">. </w:t>
      </w:r>
      <w:r>
        <w:rPr>
          <w:rFonts w:ascii="Times New Roman" w:hAnsi="Times New Roman"/>
          <w:sz w:val="20"/>
        </w:rPr>
        <w:t xml:space="preserve">Не производить строительных работ, </w:t>
      </w:r>
      <w:r>
        <w:rPr>
          <w:rFonts w:ascii="Times New Roman" w:hAnsi="Times New Roman"/>
          <w:color w:val="000000"/>
          <w:sz w:val="20"/>
        </w:rPr>
        <w:t xml:space="preserve">перепланировок и переоборудования Объекта, вызываемых потребностями Арендатора, без письменного разрешения Арендодателя. В случае обнаружения Арендодателем самовольных перестроек, нарушения целостности стен, перегородок или перекрытий, </w:t>
      </w:r>
      <w:r w:rsidR="002A4978">
        <w:rPr>
          <w:rFonts w:ascii="Times New Roman" w:hAnsi="Times New Roman"/>
          <w:color w:val="000000"/>
          <w:sz w:val="20"/>
        </w:rPr>
        <w:t>ухудшающих</w:t>
      </w:r>
      <w:r>
        <w:rPr>
          <w:rFonts w:ascii="Times New Roman" w:hAnsi="Times New Roman"/>
          <w:color w:val="000000"/>
          <w:sz w:val="20"/>
        </w:rPr>
        <w:t xml:space="preserve"> первоначальн</w:t>
      </w:r>
      <w:r w:rsidR="002A4978">
        <w:rPr>
          <w:rFonts w:ascii="Times New Roman" w:hAnsi="Times New Roman"/>
          <w:color w:val="000000"/>
          <w:sz w:val="20"/>
        </w:rPr>
        <w:t>ое</w:t>
      </w:r>
      <w:r>
        <w:rPr>
          <w:rFonts w:ascii="Times New Roman" w:hAnsi="Times New Roman"/>
          <w:color w:val="000000"/>
          <w:sz w:val="20"/>
        </w:rPr>
        <w:t xml:space="preserve"> </w:t>
      </w:r>
      <w:r w:rsidR="002A4978">
        <w:rPr>
          <w:rFonts w:ascii="Times New Roman" w:hAnsi="Times New Roman"/>
          <w:color w:val="000000"/>
          <w:sz w:val="20"/>
        </w:rPr>
        <w:t>состояние</w:t>
      </w:r>
      <w:r>
        <w:rPr>
          <w:rFonts w:ascii="Times New Roman" w:hAnsi="Times New Roman"/>
          <w:color w:val="000000"/>
          <w:sz w:val="20"/>
        </w:rPr>
        <w:t xml:space="preserve"> Объекта, таковые должны быть ликвидированы </w:t>
      </w:r>
      <w:proofErr w:type="gramStart"/>
      <w:r>
        <w:rPr>
          <w:rFonts w:ascii="Times New Roman" w:hAnsi="Times New Roman"/>
          <w:color w:val="000000"/>
          <w:sz w:val="20"/>
        </w:rPr>
        <w:t>Арендатором</w:t>
      </w:r>
      <w:proofErr w:type="gramEnd"/>
      <w:r>
        <w:rPr>
          <w:rFonts w:ascii="Times New Roman" w:hAnsi="Times New Roman"/>
          <w:color w:val="000000"/>
          <w:sz w:val="20"/>
        </w:rPr>
        <w:t xml:space="preserve"> и  Объект приведен за его счет в прежний вид  в срок, определяемый односторонним предписанием Арендодателя.</w:t>
      </w:r>
    </w:p>
    <w:p w:rsidR="00E93397" w:rsidRDefault="00E93397" w:rsidP="00420C9E">
      <w:pPr>
        <w:jc w:val="both"/>
        <w:rPr>
          <w:sz w:val="20"/>
        </w:rPr>
      </w:pPr>
      <w:r>
        <w:rPr>
          <w:b/>
          <w:sz w:val="20"/>
        </w:rPr>
        <w:t>2.</w:t>
      </w:r>
      <w:r w:rsidR="00B57435">
        <w:rPr>
          <w:b/>
          <w:sz w:val="20"/>
        </w:rPr>
        <w:t>3</w:t>
      </w:r>
      <w:r>
        <w:rPr>
          <w:b/>
          <w:sz w:val="20"/>
        </w:rPr>
        <w:t>.</w:t>
      </w:r>
      <w:r w:rsidR="00B57435">
        <w:rPr>
          <w:b/>
          <w:sz w:val="20"/>
        </w:rPr>
        <w:t>9</w:t>
      </w:r>
      <w:r>
        <w:rPr>
          <w:b/>
          <w:sz w:val="20"/>
        </w:rPr>
        <w:t xml:space="preserve">. </w:t>
      </w:r>
      <w:r>
        <w:rPr>
          <w:sz w:val="20"/>
        </w:rPr>
        <w:t>За свой счет производить текущий ремонт Объекта, а также капитальный</w:t>
      </w:r>
      <w:r w:rsidR="00B468B0">
        <w:rPr>
          <w:sz w:val="20"/>
        </w:rPr>
        <w:t xml:space="preserve"> ремонт</w:t>
      </w:r>
      <w:r>
        <w:rPr>
          <w:sz w:val="20"/>
        </w:rPr>
        <w:t xml:space="preserve"> в случае ухудшения или повреждения Объекта по вине </w:t>
      </w:r>
      <w:r w:rsidR="008B2CBA">
        <w:rPr>
          <w:sz w:val="20"/>
        </w:rPr>
        <w:t>Арендатора</w:t>
      </w:r>
      <w:r>
        <w:rPr>
          <w:sz w:val="20"/>
        </w:rPr>
        <w:t xml:space="preserve"> с предварительным письменным уведомлением Арендодателя. </w:t>
      </w:r>
    </w:p>
    <w:p w:rsidR="00E93397" w:rsidRDefault="00E93397" w:rsidP="00420C9E">
      <w:pPr>
        <w:jc w:val="both"/>
        <w:rPr>
          <w:sz w:val="20"/>
        </w:rPr>
      </w:pPr>
      <w:r>
        <w:rPr>
          <w:b/>
          <w:sz w:val="20"/>
        </w:rPr>
        <w:t>2.</w:t>
      </w:r>
      <w:r w:rsidR="00B57435">
        <w:rPr>
          <w:b/>
          <w:sz w:val="20"/>
        </w:rPr>
        <w:t>3</w:t>
      </w:r>
      <w:r>
        <w:rPr>
          <w:b/>
          <w:sz w:val="20"/>
        </w:rPr>
        <w:t>.</w:t>
      </w:r>
      <w:r w:rsidR="00B57435">
        <w:rPr>
          <w:b/>
          <w:sz w:val="20"/>
        </w:rPr>
        <w:t>10</w:t>
      </w:r>
      <w:r>
        <w:rPr>
          <w:b/>
          <w:sz w:val="20"/>
        </w:rPr>
        <w:t>.</w:t>
      </w:r>
      <w:r>
        <w:rPr>
          <w:sz w:val="20"/>
        </w:rPr>
        <w:t xml:space="preserve"> Принимать необходимые меры для предотвращения  преждевременного износа Объекта, недопущения ухудшения его состояния и порчи и поддержания его в исправном состоянии.</w:t>
      </w:r>
    </w:p>
    <w:p w:rsidR="00E93397" w:rsidRDefault="00E93397" w:rsidP="00420C9E">
      <w:pPr>
        <w:jc w:val="both"/>
        <w:rPr>
          <w:sz w:val="20"/>
        </w:rPr>
      </w:pPr>
      <w:r>
        <w:rPr>
          <w:sz w:val="20"/>
        </w:rPr>
        <w:t xml:space="preserve">При капитальном ремонте или реконструкции здания и общих для всех </w:t>
      </w:r>
      <w:r w:rsidR="00E77566" w:rsidRPr="00DA6BD7">
        <w:rPr>
          <w:sz w:val="20"/>
        </w:rPr>
        <w:t>пользователей</w:t>
      </w:r>
      <w:r>
        <w:rPr>
          <w:sz w:val="20"/>
        </w:rPr>
        <w:t xml:space="preserve"> объектов в здании (ремонт кровли, фасада, вестибюля, лифтов, лестничных клеток, туалетов, инженерно-технических коммуникаций и т.д.), а также при благоустройстве здания и окружающей его территории, оплачивать расходы пропорционально занимаемым в здании площадям. </w:t>
      </w:r>
    </w:p>
    <w:p w:rsidR="00E93397" w:rsidRDefault="00E93397" w:rsidP="00420C9E">
      <w:pPr>
        <w:jc w:val="both"/>
        <w:rPr>
          <w:sz w:val="20"/>
        </w:rPr>
      </w:pPr>
      <w:r>
        <w:rPr>
          <w:sz w:val="20"/>
        </w:rPr>
        <w:t>Иной порядок и условия проведения капитального ремонта могут быть установлены Сторонами в Дополнительном соглашении к Договору.</w:t>
      </w:r>
    </w:p>
    <w:p w:rsidR="00E93397" w:rsidRDefault="00E93397" w:rsidP="00420C9E">
      <w:pPr>
        <w:jc w:val="both"/>
        <w:rPr>
          <w:sz w:val="20"/>
        </w:rPr>
      </w:pPr>
      <w:r>
        <w:rPr>
          <w:b/>
          <w:sz w:val="20"/>
        </w:rPr>
        <w:t>2.</w:t>
      </w:r>
      <w:r w:rsidR="00B57435">
        <w:rPr>
          <w:b/>
          <w:sz w:val="20"/>
        </w:rPr>
        <w:t>3</w:t>
      </w:r>
      <w:r>
        <w:rPr>
          <w:b/>
          <w:sz w:val="20"/>
        </w:rPr>
        <w:t>.</w:t>
      </w:r>
      <w:r w:rsidR="00B57435">
        <w:rPr>
          <w:b/>
          <w:sz w:val="20"/>
        </w:rPr>
        <w:t>11</w:t>
      </w:r>
      <w:r>
        <w:rPr>
          <w:b/>
          <w:sz w:val="20"/>
        </w:rPr>
        <w:t xml:space="preserve">. </w:t>
      </w:r>
      <w:r>
        <w:rPr>
          <w:sz w:val="20"/>
        </w:rPr>
        <w:t xml:space="preserve">В течение 3-х дней, после прекращения </w:t>
      </w:r>
      <w:r w:rsidR="00B468B0">
        <w:rPr>
          <w:sz w:val="20"/>
        </w:rPr>
        <w:t>настоящего Договора</w:t>
      </w:r>
      <w:r>
        <w:rPr>
          <w:sz w:val="20"/>
        </w:rPr>
        <w:t xml:space="preserve"> или его досрочного расторжения, освободить Объект и передать его Арендодателю в надлежащем состоянии, путем подписания Акта приема-передачи.</w:t>
      </w:r>
    </w:p>
    <w:p w:rsidR="00E93397" w:rsidRDefault="00E93397" w:rsidP="00420C9E">
      <w:pPr>
        <w:pStyle w:val="1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b/>
          <w:sz w:val="20"/>
        </w:rPr>
        <w:t>2.</w:t>
      </w:r>
      <w:r w:rsidR="00B57435">
        <w:rPr>
          <w:rFonts w:ascii="Times New Roman" w:hAnsi="Times New Roman"/>
          <w:b/>
          <w:sz w:val="20"/>
        </w:rPr>
        <w:t>3</w:t>
      </w:r>
      <w:r>
        <w:rPr>
          <w:rFonts w:ascii="Times New Roman" w:hAnsi="Times New Roman"/>
          <w:b/>
          <w:sz w:val="20"/>
        </w:rPr>
        <w:t>.</w:t>
      </w:r>
      <w:r w:rsidR="00B57435">
        <w:rPr>
          <w:rFonts w:ascii="Times New Roman" w:hAnsi="Times New Roman"/>
          <w:b/>
          <w:sz w:val="20"/>
        </w:rPr>
        <w:t>12</w:t>
      </w:r>
      <w:r>
        <w:rPr>
          <w:rFonts w:ascii="Times New Roman" w:hAnsi="Times New Roman"/>
          <w:b/>
          <w:sz w:val="20"/>
        </w:rPr>
        <w:t>.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Предоставлять Арендодателю возможность беспрепятственного доступа на Объе</w:t>
      </w:r>
      <w:proofErr w:type="gramStart"/>
      <w:r>
        <w:rPr>
          <w:rFonts w:ascii="Times New Roman" w:hAnsi="Times New Roman"/>
          <w:color w:val="000000"/>
          <w:sz w:val="20"/>
        </w:rPr>
        <w:t>кт в сл</w:t>
      </w:r>
      <w:proofErr w:type="gramEnd"/>
      <w:r>
        <w:rPr>
          <w:rFonts w:ascii="Times New Roman" w:hAnsi="Times New Roman"/>
          <w:color w:val="000000"/>
          <w:sz w:val="20"/>
        </w:rPr>
        <w:t xml:space="preserve">учаях проведения проверок технического состояния Объекта, а также использования его в соответствии с условиями настоящего </w:t>
      </w:r>
      <w:r>
        <w:rPr>
          <w:rFonts w:ascii="Times New Roman" w:hAnsi="Times New Roman"/>
          <w:color w:val="000000"/>
          <w:sz w:val="20"/>
        </w:rPr>
        <w:lastRenderedPageBreak/>
        <w:t xml:space="preserve">Договора. В случае  проведения проверок, указанных в настоящем пункте Договора, предоставлять Арендодателю по запросу всю документацию, относящуюся к техническому, противопожарному и санитарному состоянию Объекта. </w:t>
      </w:r>
    </w:p>
    <w:p w:rsidR="00E93397" w:rsidRPr="00B74041" w:rsidRDefault="00E93397" w:rsidP="00420C9E">
      <w:pPr>
        <w:jc w:val="both"/>
        <w:rPr>
          <w:sz w:val="20"/>
        </w:rPr>
      </w:pPr>
      <w:r w:rsidRPr="00B74041">
        <w:rPr>
          <w:b/>
          <w:sz w:val="20"/>
        </w:rPr>
        <w:t>2.</w:t>
      </w:r>
      <w:r w:rsidR="00B57435" w:rsidRPr="00B74041">
        <w:rPr>
          <w:b/>
          <w:sz w:val="20"/>
        </w:rPr>
        <w:t>3</w:t>
      </w:r>
      <w:r w:rsidRPr="00B74041">
        <w:rPr>
          <w:b/>
          <w:sz w:val="20"/>
        </w:rPr>
        <w:t>.</w:t>
      </w:r>
      <w:r w:rsidR="00B57435" w:rsidRPr="00B74041">
        <w:rPr>
          <w:b/>
          <w:sz w:val="20"/>
        </w:rPr>
        <w:t>13</w:t>
      </w:r>
      <w:r w:rsidRPr="00B74041">
        <w:rPr>
          <w:b/>
          <w:sz w:val="20"/>
        </w:rPr>
        <w:t xml:space="preserve">. </w:t>
      </w:r>
      <w:r w:rsidRPr="00B74041">
        <w:rPr>
          <w:sz w:val="20"/>
        </w:rPr>
        <w:t xml:space="preserve">В случае намерения продлить срок действия </w:t>
      </w:r>
      <w:r w:rsidR="00B468B0">
        <w:rPr>
          <w:sz w:val="20"/>
        </w:rPr>
        <w:t>Д</w:t>
      </w:r>
      <w:r w:rsidRPr="00B74041">
        <w:rPr>
          <w:sz w:val="20"/>
        </w:rPr>
        <w:t xml:space="preserve">оговора, письменно уведомить об этом Арендодателя не позднее, чем за один месяц до истечения срока его действия. </w:t>
      </w:r>
    </w:p>
    <w:p w:rsidR="00E93397" w:rsidRDefault="00E93397" w:rsidP="00420C9E">
      <w:pPr>
        <w:jc w:val="both"/>
        <w:rPr>
          <w:bCs/>
          <w:sz w:val="20"/>
        </w:rPr>
      </w:pPr>
      <w:r>
        <w:rPr>
          <w:b/>
          <w:sz w:val="20"/>
        </w:rPr>
        <w:t>2.</w:t>
      </w:r>
      <w:r w:rsidR="00B57435">
        <w:rPr>
          <w:b/>
          <w:sz w:val="20"/>
        </w:rPr>
        <w:t>3</w:t>
      </w:r>
      <w:r>
        <w:rPr>
          <w:b/>
          <w:sz w:val="20"/>
        </w:rPr>
        <w:t>.</w:t>
      </w:r>
      <w:r w:rsidR="00B57435">
        <w:rPr>
          <w:b/>
          <w:sz w:val="20"/>
        </w:rPr>
        <w:t>14</w:t>
      </w:r>
      <w:r>
        <w:rPr>
          <w:bCs/>
          <w:sz w:val="20"/>
        </w:rPr>
        <w:t xml:space="preserve">. В случае заключения настоящего Договора на срок </w:t>
      </w:r>
      <w:r w:rsidR="00443799">
        <w:rPr>
          <w:bCs/>
          <w:sz w:val="20"/>
        </w:rPr>
        <w:t>не менее</w:t>
      </w:r>
      <w:r>
        <w:rPr>
          <w:bCs/>
          <w:sz w:val="20"/>
        </w:rPr>
        <w:t xml:space="preserve"> одного календарного года, провести за свой счет государственную регистрацию Договора. </w:t>
      </w:r>
    </w:p>
    <w:p w:rsidR="00E93397" w:rsidRDefault="00E93397" w:rsidP="00420C9E">
      <w:pPr>
        <w:jc w:val="both"/>
        <w:rPr>
          <w:color w:val="000000"/>
          <w:sz w:val="20"/>
        </w:rPr>
      </w:pPr>
      <w:r>
        <w:rPr>
          <w:b/>
          <w:color w:val="000000"/>
          <w:sz w:val="20"/>
        </w:rPr>
        <w:t>2.</w:t>
      </w:r>
      <w:r w:rsidR="00B57435">
        <w:rPr>
          <w:b/>
          <w:color w:val="000000"/>
          <w:sz w:val="20"/>
        </w:rPr>
        <w:t>3</w:t>
      </w:r>
      <w:r>
        <w:rPr>
          <w:b/>
          <w:color w:val="000000"/>
          <w:sz w:val="20"/>
        </w:rPr>
        <w:t>.</w:t>
      </w:r>
      <w:r w:rsidR="00B57435">
        <w:rPr>
          <w:b/>
          <w:color w:val="000000"/>
          <w:sz w:val="20"/>
        </w:rPr>
        <w:t>15</w:t>
      </w:r>
      <w:r>
        <w:rPr>
          <w:b/>
          <w:color w:val="000000"/>
          <w:sz w:val="20"/>
        </w:rPr>
        <w:t xml:space="preserve">. </w:t>
      </w:r>
      <w:r>
        <w:rPr>
          <w:color w:val="000000"/>
          <w:sz w:val="20"/>
        </w:rPr>
        <w:t>Нести ответственность за нарушение своих обязательств в соответствии с действующим законодательством РФ и разделом 4 настоящего Договора.</w:t>
      </w:r>
    </w:p>
    <w:p w:rsidR="00E93397" w:rsidRDefault="00E93397" w:rsidP="00420C9E">
      <w:pPr>
        <w:jc w:val="both"/>
        <w:rPr>
          <w:color w:val="000000"/>
          <w:sz w:val="20"/>
        </w:rPr>
      </w:pPr>
      <w:r>
        <w:rPr>
          <w:b/>
          <w:color w:val="000000"/>
          <w:sz w:val="20"/>
        </w:rPr>
        <w:t>2.</w:t>
      </w:r>
      <w:r w:rsidR="00B57435">
        <w:rPr>
          <w:b/>
          <w:color w:val="000000"/>
          <w:sz w:val="20"/>
        </w:rPr>
        <w:t>3</w:t>
      </w:r>
      <w:r>
        <w:rPr>
          <w:b/>
          <w:color w:val="000000"/>
          <w:sz w:val="20"/>
        </w:rPr>
        <w:t>.</w:t>
      </w:r>
      <w:r w:rsidR="00B57435">
        <w:rPr>
          <w:b/>
          <w:color w:val="000000"/>
          <w:sz w:val="20"/>
        </w:rPr>
        <w:t>16</w:t>
      </w:r>
      <w:r>
        <w:rPr>
          <w:b/>
          <w:color w:val="000000"/>
          <w:sz w:val="20"/>
        </w:rPr>
        <w:t xml:space="preserve">. </w:t>
      </w:r>
      <w:r>
        <w:rPr>
          <w:color w:val="000000"/>
          <w:sz w:val="20"/>
        </w:rPr>
        <w:t>При изменении наименования, местонахождения, банковских реквизитов или реорганизации в двухнедельный срок письменно сообщить Арендодателю о произошедших изменениях.</w:t>
      </w:r>
    </w:p>
    <w:p w:rsidR="00E93397" w:rsidRDefault="00E93397" w:rsidP="00420C9E">
      <w:pPr>
        <w:jc w:val="both"/>
        <w:rPr>
          <w:bCs/>
          <w:iCs/>
          <w:color w:val="000000"/>
          <w:sz w:val="20"/>
        </w:rPr>
      </w:pPr>
      <w:r>
        <w:rPr>
          <w:b/>
          <w:iCs/>
          <w:color w:val="000000"/>
          <w:sz w:val="20"/>
        </w:rPr>
        <w:t>2.</w:t>
      </w:r>
      <w:r w:rsidR="00B57435">
        <w:rPr>
          <w:b/>
          <w:iCs/>
          <w:color w:val="000000"/>
          <w:sz w:val="20"/>
        </w:rPr>
        <w:t>3</w:t>
      </w:r>
      <w:r>
        <w:rPr>
          <w:b/>
          <w:iCs/>
          <w:color w:val="000000"/>
          <w:sz w:val="20"/>
        </w:rPr>
        <w:t>.</w:t>
      </w:r>
      <w:r w:rsidR="00B57435">
        <w:rPr>
          <w:b/>
          <w:iCs/>
          <w:color w:val="000000"/>
          <w:sz w:val="20"/>
        </w:rPr>
        <w:t>1</w:t>
      </w:r>
      <w:r w:rsidR="005D6FE9">
        <w:rPr>
          <w:b/>
          <w:iCs/>
          <w:color w:val="000000"/>
          <w:sz w:val="20"/>
        </w:rPr>
        <w:t>7</w:t>
      </w:r>
      <w:r>
        <w:rPr>
          <w:bCs/>
          <w:iCs/>
          <w:color w:val="000000"/>
          <w:sz w:val="20"/>
        </w:rPr>
        <w:t xml:space="preserve">. Не позднее, чем за один месяц до истечения срока действия </w:t>
      </w:r>
      <w:r w:rsidR="0065376F">
        <w:rPr>
          <w:bCs/>
          <w:iCs/>
          <w:color w:val="000000"/>
          <w:sz w:val="20"/>
        </w:rPr>
        <w:t>Д</w:t>
      </w:r>
      <w:r>
        <w:rPr>
          <w:bCs/>
          <w:iCs/>
          <w:color w:val="000000"/>
          <w:sz w:val="20"/>
        </w:rPr>
        <w:t xml:space="preserve">оговора, направлять к Арендодателю своего представителя, имеющего соответствующую доверенность, для сверки расчетов по арендной плате и плате за содержание Объекта. </w:t>
      </w:r>
    </w:p>
    <w:p w:rsidR="00E93397" w:rsidRDefault="00E93397" w:rsidP="00420C9E">
      <w:pPr>
        <w:jc w:val="both"/>
        <w:rPr>
          <w:bCs/>
          <w:iCs/>
          <w:sz w:val="20"/>
        </w:rPr>
      </w:pPr>
      <w:r>
        <w:rPr>
          <w:b/>
          <w:iCs/>
          <w:color w:val="000000"/>
          <w:sz w:val="20"/>
        </w:rPr>
        <w:t>2.</w:t>
      </w:r>
      <w:r w:rsidR="00B57435">
        <w:rPr>
          <w:b/>
          <w:iCs/>
          <w:color w:val="000000"/>
          <w:sz w:val="20"/>
        </w:rPr>
        <w:t>3</w:t>
      </w:r>
      <w:r>
        <w:rPr>
          <w:b/>
          <w:iCs/>
          <w:color w:val="000000"/>
          <w:sz w:val="20"/>
        </w:rPr>
        <w:t>.</w:t>
      </w:r>
      <w:r w:rsidR="00B57435">
        <w:rPr>
          <w:b/>
          <w:iCs/>
          <w:color w:val="000000"/>
          <w:sz w:val="20"/>
        </w:rPr>
        <w:t>1</w:t>
      </w:r>
      <w:r w:rsidR="005D6FE9">
        <w:rPr>
          <w:b/>
          <w:iCs/>
          <w:color w:val="000000"/>
          <w:sz w:val="20"/>
        </w:rPr>
        <w:t>8</w:t>
      </w:r>
      <w:r>
        <w:rPr>
          <w:b/>
          <w:iCs/>
          <w:color w:val="000000"/>
          <w:sz w:val="20"/>
        </w:rPr>
        <w:t>.</w:t>
      </w:r>
      <w:r>
        <w:rPr>
          <w:bCs/>
          <w:iCs/>
          <w:sz w:val="20"/>
        </w:rPr>
        <w:t xml:space="preserve"> В случае намерения досрочно расторгнуть настоящий Договор, известить об этом Арендодателя не менее чем за 30 дней,  оплатив за этот срок арендную плату и плату за содержание</w:t>
      </w:r>
      <w:r w:rsidR="001C0808">
        <w:rPr>
          <w:bCs/>
          <w:iCs/>
          <w:sz w:val="20"/>
        </w:rPr>
        <w:t xml:space="preserve"> Объекта</w:t>
      </w:r>
      <w:r>
        <w:rPr>
          <w:bCs/>
          <w:iCs/>
          <w:sz w:val="20"/>
        </w:rPr>
        <w:t xml:space="preserve">, погасив задолженности по арендной плате, плате за содержание </w:t>
      </w:r>
      <w:r w:rsidR="001C0808">
        <w:rPr>
          <w:bCs/>
          <w:iCs/>
          <w:sz w:val="20"/>
        </w:rPr>
        <w:t xml:space="preserve">Объекта </w:t>
      </w:r>
      <w:r>
        <w:rPr>
          <w:bCs/>
          <w:iCs/>
          <w:sz w:val="20"/>
        </w:rPr>
        <w:t>и пене, если таковые имелись на этот момент.</w:t>
      </w:r>
    </w:p>
    <w:p w:rsidR="00E93397" w:rsidRDefault="00E93397" w:rsidP="00420C9E">
      <w:pPr>
        <w:jc w:val="both"/>
        <w:rPr>
          <w:bCs/>
          <w:iCs/>
          <w:sz w:val="20"/>
        </w:rPr>
      </w:pPr>
      <w:r>
        <w:rPr>
          <w:b/>
          <w:iCs/>
          <w:sz w:val="20"/>
        </w:rPr>
        <w:t>2.</w:t>
      </w:r>
      <w:r w:rsidR="00B57435">
        <w:rPr>
          <w:b/>
          <w:iCs/>
          <w:sz w:val="20"/>
        </w:rPr>
        <w:t>3</w:t>
      </w:r>
      <w:r>
        <w:rPr>
          <w:b/>
          <w:iCs/>
          <w:sz w:val="20"/>
        </w:rPr>
        <w:t>.</w:t>
      </w:r>
      <w:r w:rsidR="005D6FE9">
        <w:rPr>
          <w:b/>
          <w:iCs/>
          <w:sz w:val="20"/>
        </w:rPr>
        <w:t>19</w:t>
      </w:r>
      <w:r>
        <w:rPr>
          <w:b/>
          <w:iCs/>
          <w:sz w:val="20"/>
        </w:rPr>
        <w:t>.</w:t>
      </w:r>
      <w:r>
        <w:rPr>
          <w:bCs/>
          <w:iCs/>
          <w:sz w:val="20"/>
        </w:rPr>
        <w:t xml:space="preserve"> Не допускать распространения наркотических средств и психотропных веществ </w:t>
      </w:r>
      <w:r w:rsidR="001C0808">
        <w:rPr>
          <w:bCs/>
          <w:iCs/>
          <w:sz w:val="20"/>
        </w:rPr>
        <w:t>на территории арендуемого Объекта</w:t>
      </w:r>
      <w:r>
        <w:rPr>
          <w:bCs/>
          <w:iCs/>
          <w:sz w:val="20"/>
        </w:rPr>
        <w:t>.</w:t>
      </w:r>
    </w:p>
    <w:p w:rsidR="00E93397" w:rsidRDefault="00E93397" w:rsidP="00420C9E">
      <w:pPr>
        <w:jc w:val="both"/>
        <w:rPr>
          <w:bCs/>
          <w:iCs/>
          <w:sz w:val="20"/>
        </w:rPr>
      </w:pPr>
      <w:r>
        <w:rPr>
          <w:b/>
          <w:iCs/>
          <w:sz w:val="20"/>
        </w:rPr>
        <w:t>2.</w:t>
      </w:r>
      <w:r w:rsidR="00B57435">
        <w:rPr>
          <w:b/>
          <w:iCs/>
          <w:sz w:val="20"/>
        </w:rPr>
        <w:t>3</w:t>
      </w:r>
      <w:r>
        <w:rPr>
          <w:b/>
          <w:iCs/>
          <w:sz w:val="20"/>
        </w:rPr>
        <w:t>.</w:t>
      </w:r>
      <w:r w:rsidR="00B57435">
        <w:rPr>
          <w:b/>
          <w:iCs/>
          <w:sz w:val="20"/>
        </w:rPr>
        <w:t>2</w:t>
      </w:r>
      <w:r w:rsidR="005D6FE9">
        <w:rPr>
          <w:b/>
          <w:iCs/>
          <w:sz w:val="20"/>
        </w:rPr>
        <w:t>0</w:t>
      </w:r>
      <w:r>
        <w:rPr>
          <w:b/>
          <w:iCs/>
          <w:sz w:val="20"/>
        </w:rPr>
        <w:t>.</w:t>
      </w:r>
      <w:r>
        <w:rPr>
          <w:bCs/>
          <w:iCs/>
          <w:sz w:val="20"/>
        </w:rPr>
        <w:t xml:space="preserve"> Осуществлять обход и осмотр Объекта с целью выявления, предупреждения, пресечения террористической деятельности и минимизации ее последствий. В случае обнаружения подозрительных предметов, способствующих  осуществлению террористической деятельности, сообщить об этом в компетентные органы.</w:t>
      </w:r>
    </w:p>
    <w:p w:rsidR="00186725" w:rsidRDefault="00186725" w:rsidP="00420C9E">
      <w:pPr>
        <w:jc w:val="both"/>
        <w:rPr>
          <w:sz w:val="20"/>
        </w:rPr>
      </w:pPr>
      <w:r w:rsidRPr="00D75C79">
        <w:rPr>
          <w:b/>
          <w:bCs/>
          <w:sz w:val="20"/>
        </w:rPr>
        <w:t>2.</w:t>
      </w:r>
      <w:r w:rsidR="00B57435">
        <w:rPr>
          <w:b/>
          <w:bCs/>
          <w:sz w:val="20"/>
        </w:rPr>
        <w:t>3</w:t>
      </w:r>
      <w:r w:rsidRPr="00D75C79">
        <w:rPr>
          <w:b/>
          <w:bCs/>
          <w:sz w:val="20"/>
        </w:rPr>
        <w:t>.</w:t>
      </w:r>
      <w:r w:rsidR="00B57435">
        <w:rPr>
          <w:b/>
          <w:bCs/>
          <w:sz w:val="20"/>
        </w:rPr>
        <w:t>2</w:t>
      </w:r>
      <w:r w:rsidR="005D6FE9">
        <w:rPr>
          <w:b/>
          <w:bCs/>
          <w:sz w:val="20"/>
        </w:rPr>
        <w:t>1</w:t>
      </w:r>
      <w:r w:rsidRPr="00D75C79">
        <w:rPr>
          <w:b/>
          <w:bCs/>
          <w:sz w:val="20"/>
        </w:rPr>
        <w:t>.</w:t>
      </w:r>
      <w:r w:rsidRPr="00D75C79">
        <w:rPr>
          <w:color w:val="000000"/>
          <w:spacing w:val="3"/>
          <w:sz w:val="20"/>
          <w:szCs w:val="28"/>
        </w:rPr>
        <w:t xml:space="preserve"> </w:t>
      </w:r>
      <w:r w:rsidRPr="00D75C79">
        <w:rPr>
          <w:sz w:val="20"/>
        </w:rPr>
        <w:t>Соблюдать на Объекте установленные законодательством Российской Федерации правила промышленного производства и оборота этилового спирта, алкогольной и спиртосодержащей продукции, включая пиво</w:t>
      </w:r>
      <w:r w:rsidR="00514F81">
        <w:rPr>
          <w:sz w:val="20"/>
        </w:rPr>
        <w:t xml:space="preserve"> и</w:t>
      </w:r>
      <w:r w:rsidRPr="00D75C79">
        <w:rPr>
          <w:sz w:val="20"/>
        </w:rPr>
        <w:t xml:space="preserve"> напитки, изготавливаемые на его основе.</w:t>
      </w:r>
    </w:p>
    <w:p w:rsidR="0021017A" w:rsidRPr="00DA6BD7" w:rsidRDefault="0021017A" w:rsidP="00420C9E">
      <w:pPr>
        <w:jc w:val="both"/>
        <w:rPr>
          <w:b/>
          <w:sz w:val="20"/>
        </w:rPr>
      </w:pPr>
      <w:r w:rsidRPr="00DA6BD7">
        <w:rPr>
          <w:b/>
          <w:sz w:val="20"/>
        </w:rPr>
        <w:t>2.</w:t>
      </w:r>
      <w:r w:rsidR="00B57435" w:rsidRPr="00DA6BD7">
        <w:rPr>
          <w:b/>
          <w:sz w:val="20"/>
        </w:rPr>
        <w:t>4</w:t>
      </w:r>
      <w:r w:rsidRPr="00DA6BD7">
        <w:rPr>
          <w:b/>
          <w:sz w:val="20"/>
        </w:rPr>
        <w:t>. АРЕНДАТОР вправе:</w:t>
      </w:r>
    </w:p>
    <w:p w:rsidR="0021017A" w:rsidRPr="00DA6BD7" w:rsidRDefault="0021017A" w:rsidP="00420C9E">
      <w:pPr>
        <w:jc w:val="both"/>
        <w:rPr>
          <w:sz w:val="20"/>
        </w:rPr>
      </w:pPr>
      <w:r w:rsidRPr="00DA6BD7">
        <w:rPr>
          <w:sz w:val="20"/>
        </w:rPr>
        <w:t>2.</w:t>
      </w:r>
      <w:r w:rsidR="00B57435" w:rsidRPr="00DA6BD7">
        <w:rPr>
          <w:sz w:val="20"/>
        </w:rPr>
        <w:t>4</w:t>
      </w:r>
      <w:r w:rsidRPr="00DA6BD7">
        <w:rPr>
          <w:sz w:val="20"/>
        </w:rPr>
        <w:t>.1. Требовать от Арендодателя надлежащего исполнения обязательств в соответствии с настоящим Договором.</w:t>
      </w:r>
    </w:p>
    <w:p w:rsidR="0021017A" w:rsidRDefault="0021017A" w:rsidP="00B57435">
      <w:pPr>
        <w:jc w:val="both"/>
        <w:rPr>
          <w:sz w:val="20"/>
        </w:rPr>
      </w:pPr>
      <w:r w:rsidRPr="00DA6BD7">
        <w:rPr>
          <w:sz w:val="20"/>
        </w:rPr>
        <w:t>2.</w:t>
      </w:r>
      <w:r w:rsidR="00B57435" w:rsidRPr="00DA6BD7">
        <w:rPr>
          <w:sz w:val="20"/>
        </w:rPr>
        <w:t>4</w:t>
      </w:r>
      <w:r w:rsidRPr="00DA6BD7">
        <w:rPr>
          <w:sz w:val="20"/>
        </w:rPr>
        <w:t>.2. Принять решение об одностороннем отказе от исполнения настоящего Договора в соответствии с действующим законодательством Российской Федерации</w:t>
      </w:r>
      <w:r w:rsidR="001C0808">
        <w:rPr>
          <w:sz w:val="20"/>
        </w:rPr>
        <w:t>.</w:t>
      </w:r>
    </w:p>
    <w:p w:rsidR="00E93397" w:rsidRPr="006C1693" w:rsidRDefault="00E93397" w:rsidP="006C1693">
      <w:pPr>
        <w:numPr>
          <w:ilvl w:val="0"/>
          <w:numId w:val="5"/>
        </w:numPr>
        <w:jc w:val="center"/>
        <w:rPr>
          <w:b/>
          <w:sz w:val="20"/>
        </w:rPr>
      </w:pPr>
      <w:r w:rsidRPr="006C1693">
        <w:rPr>
          <w:b/>
          <w:sz w:val="20"/>
        </w:rPr>
        <w:t xml:space="preserve">РАЗМЕР И СРОКИ ВНЕСЕНИЯ АРЕНДНОЙ ПЛАТЫ  </w:t>
      </w:r>
    </w:p>
    <w:p w:rsidR="006C1693" w:rsidRDefault="006C1693" w:rsidP="006C1693">
      <w:pPr>
        <w:ind w:left="360"/>
        <w:rPr>
          <w:b/>
          <w:sz w:val="20"/>
        </w:rPr>
      </w:pPr>
    </w:p>
    <w:p w:rsidR="00E93397" w:rsidRDefault="00E93397">
      <w:pPr>
        <w:jc w:val="both"/>
        <w:rPr>
          <w:sz w:val="20"/>
        </w:rPr>
      </w:pPr>
      <w:r>
        <w:rPr>
          <w:b/>
          <w:sz w:val="20"/>
        </w:rPr>
        <w:t>3.1.</w:t>
      </w:r>
      <w:r>
        <w:rPr>
          <w:sz w:val="20"/>
        </w:rPr>
        <w:t xml:space="preserve"> Арендная плата в месяц (</w:t>
      </w:r>
      <w:r w:rsidR="00370F9C" w:rsidRPr="00370F9C">
        <w:rPr>
          <w:i/>
          <w:sz w:val="20"/>
        </w:rPr>
        <w:t xml:space="preserve">с НДС или </w:t>
      </w:r>
      <w:r w:rsidRPr="00370F9C">
        <w:rPr>
          <w:i/>
          <w:sz w:val="20"/>
        </w:rPr>
        <w:t>без НДС</w:t>
      </w:r>
      <w:r>
        <w:rPr>
          <w:sz w:val="20"/>
        </w:rPr>
        <w:t>) за пользование Объектом устанавливается в сумме _________ руб.</w:t>
      </w:r>
    </w:p>
    <w:p w:rsidR="00E93397" w:rsidRDefault="00E93397">
      <w:pPr>
        <w:ind w:firstLine="36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Арендная плата исчисляется  с момента фактического пользования Объектом, указанного в пункте 5.1 настоящего </w:t>
      </w:r>
      <w:r w:rsidR="0065376F">
        <w:rPr>
          <w:color w:val="000000"/>
          <w:sz w:val="20"/>
        </w:rPr>
        <w:t>Д</w:t>
      </w:r>
      <w:r>
        <w:rPr>
          <w:color w:val="000000"/>
          <w:sz w:val="20"/>
        </w:rPr>
        <w:t>оговора. Срок для внесения арендной платы наступает с момента подписания настоящего Договора.</w:t>
      </w:r>
    </w:p>
    <w:p w:rsidR="00E93397" w:rsidRDefault="00E93397">
      <w:pPr>
        <w:ind w:firstLine="360"/>
        <w:jc w:val="both"/>
        <w:rPr>
          <w:color w:val="000000"/>
          <w:sz w:val="20"/>
        </w:rPr>
      </w:pPr>
      <w:r>
        <w:rPr>
          <w:color w:val="000000"/>
          <w:sz w:val="20"/>
        </w:rPr>
        <w:t>Срок для внесения арендной платы, начисленной за период с момента фактического пользования Объектом до момента подписания Договора, наступает с момента подписания настоящего Договора.</w:t>
      </w:r>
    </w:p>
    <w:p w:rsidR="00E93397" w:rsidRDefault="00E93397">
      <w:pPr>
        <w:pStyle w:val="a4"/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3.2.  </w:t>
      </w:r>
      <w:r>
        <w:rPr>
          <w:rFonts w:ascii="Times New Roman" w:hAnsi="Times New Roman"/>
          <w:sz w:val="20"/>
        </w:rPr>
        <w:t>Арендная плата (</w:t>
      </w:r>
      <w:r w:rsidR="00370F9C" w:rsidRPr="00370F9C">
        <w:rPr>
          <w:rFonts w:ascii="Times New Roman" w:hAnsi="Times New Roman"/>
          <w:i/>
          <w:sz w:val="20"/>
        </w:rPr>
        <w:t xml:space="preserve">с НДС или </w:t>
      </w:r>
      <w:r w:rsidRPr="00370F9C">
        <w:rPr>
          <w:rFonts w:ascii="Times New Roman" w:hAnsi="Times New Roman"/>
          <w:i/>
          <w:sz w:val="20"/>
        </w:rPr>
        <w:t>без НДС</w:t>
      </w:r>
      <w:r>
        <w:rPr>
          <w:rFonts w:ascii="Times New Roman" w:hAnsi="Times New Roman"/>
          <w:sz w:val="20"/>
        </w:rPr>
        <w:t>) в сумме, определенной в соответствии с пунктом 3.1. Договора,  в  срок   до   10-го числа месяца, за который производится оплата, должна быть перечислена  Арендатором по следующим реквизитам:</w:t>
      </w:r>
    </w:p>
    <w:p w:rsidR="00313D4A" w:rsidRPr="00313D4A" w:rsidRDefault="00365D0C" w:rsidP="00313D4A">
      <w:pPr>
        <w:jc w:val="both"/>
        <w:rPr>
          <w:i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</w:t>
      </w:r>
      <w:r w:rsidR="000D5E55">
        <w:rPr>
          <w:rStyle w:val="af5"/>
          <w:b/>
          <w:i/>
          <w:color w:val="000000"/>
          <w:sz w:val="22"/>
          <w:szCs w:val="22"/>
        </w:rPr>
        <w:footnoteReference w:id="3"/>
      </w:r>
    </w:p>
    <w:p w:rsidR="00E93397" w:rsidRDefault="00E93397">
      <w:pPr>
        <w:ind w:firstLine="360"/>
        <w:jc w:val="both"/>
        <w:rPr>
          <w:sz w:val="20"/>
        </w:rPr>
      </w:pPr>
      <w:r>
        <w:rPr>
          <w:sz w:val="20"/>
        </w:rPr>
        <w:t xml:space="preserve">Датой внесения арендной платы считается дата ее зачисления на указанный счет. </w:t>
      </w:r>
    </w:p>
    <w:p w:rsidR="00E93397" w:rsidRDefault="00E93397">
      <w:pPr>
        <w:ind w:firstLine="360"/>
        <w:jc w:val="both"/>
        <w:rPr>
          <w:b/>
          <w:sz w:val="20"/>
        </w:rPr>
      </w:pPr>
      <w:r>
        <w:rPr>
          <w:sz w:val="20"/>
          <w:szCs w:val="20"/>
        </w:rPr>
        <w:t>НДС с суммы арендной платы исчисляется налоговым агентом и перечисляется арендатором в соответствии с действующим законодательством</w:t>
      </w:r>
      <w:r w:rsidR="001C0808">
        <w:rPr>
          <w:sz w:val="20"/>
          <w:szCs w:val="20"/>
        </w:rPr>
        <w:t xml:space="preserve"> </w:t>
      </w:r>
      <w:proofErr w:type="gramStart"/>
      <w:r w:rsidR="00370F9C">
        <w:rPr>
          <w:i/>
          <w:sz w:val="20"/>
          <w:szCs w:val="20"/>
        </w:rPr>
        <w:t xml:space="preserve">( </w:t>
      </w:r>
      <w:proofErr w:type="gramEnd"/>
      <w:r w:rsidR="00370F9C">
        <w:rPr>
          <w:i/>
          <w:sz w:val="20"/>
          <w:szCs w:val="20"/>
        </w:rPr>
        <w:t>при условии начисления арендной платы без НДС).</w:t>
      </w:r>
    </w:p>
    <w:p w:rsidR="00E93397" w:rsidRDefault="00E93397">
      <w:pPr>
        <w:jc w:val="both"/>
        <w:rPr>
          <w:sz w:val="20"/>
        </w:rPr>
      </w:pPr>
      <w:r>
        <w:rPr>
          <w:b/>
          <w:sz w:val="20"/>
        </w:rPr>
        <w:t>3.3.</w:t>
      </w:r>
      <w:r>
        <w:rPr>
          <w:sz w:val="20"/>
        </w:rPr>
        <w:t xml:space="preserve"> Размер арендной платы может быть изменен Арендодателем в одностороннем порядке в случае законодательного или нормативного изменения </w:t>
      </w:r>
      <w:r w:rsidR="002A4978">
        <w:rPr>
          <w:sz w:val="20"/>
        </w:rPr>
        <w:t>порядка расчета</w:t>
      </w:r>
      <w:r>
        <w:rPr>
          <w:sz w:val="20"/>
        </w:rPr>
        <w:t xml:space="preserve"> арендной платы </w:t>
      </w:r>
      <w:r w:rsidR="00D501A7">
        <w:rPr>
          <w:sz w:val="20"/>
        </w:rPr>
        <w:t>путем  направления уведомления об изменении арендной платы.</w:t>
      </w:r>
      <w:r>
        <w:rPr>
          <w:sz w:val="20"/>
        </w:rPr>
        <w:t xml:space="preserve"> Арендатор обязан принять уведомление к исполнению в указанный в нем  срок без подписания Дополнительного соглашения. Уведомление является обязательным для Арендатора и составляет неотъемлемую часть настоящего Договора.</w:t>
      </w:r>
    </w:p>
    <w:p w:rsidR="00E93397" w:rsidRDefault="00E93397">
      <w:pPr>
        <w:jc w:val="both"/>
        <w:rPr>
          <w:sz w:val="20"/>
        </w:rPr>
      </w:pPr>
      <w:r>
        <w:rPr>
          <w:sz w:val="20"/>
        </w:rPr>
        <w:t xml:space="preserve">         Новый размер арендной платы устанавливается   не позднее 10 дней с момента  отправки уведомления заказным письмом по адресу</w:t>
      </w:r>
      <w:r w:rsidR="00CC681B">
        <w:rPr>
          <w:sz w:val="20"/>
        </w:rPr>
        <w:t xml:space="preserve"> Арендатора</w:t>
      </w:r>
      <w:r>
        <w:rPr>
          <w:sz w:val="20"/>
        </w:rPr>
        <w:t>, указанному в Договоре.</w:t>
      </w:r>
    </w:p>
    <w:p w:rsidR="00E93397" w:rsidRDefault="00E93397">
      <w:pPr>
        <w:jc w:val="both"/>
        <w:rPr>
          <w:sz w:val="20"/>
        </w:rPr>
      </w:pPr>
      <w:r>
        <w:rPr>
          <w:sz w:val="20"/>
        </w:rPr>
        <w:t xml:space="preserve">         Арендная плата не включает в себя плату за содержание </w:t>
      </w:r>
      <w:r w:rsidR="001C0808">
        <w:rPr>
          <w:sz w:val="20"/>
        </w:rPr>
        <w:t xml:space="preserve">Объекта </w:t>
      </w:r>
      <w:r>
        <w:rPr>
          <w:sz w:val="20"/>
        </w:rPr>
        <w:t xml:space="preserve">и плату за </w:t>
      </w:r>
      <w:r w:rsidR="001C0808">
        <w:rPr>
          <w:sz w:val="20"/>
        </w:rPr>
        <w:t>пользование</w:t>
      </w:r>
      <w:r>
        <w:rPr>
          <w:sz w:val="20"/>
        </w:rPr>
        <w:t xml:space="preserve"> </w:t>
      </w:r>
      <w:r w:rsidR="001C0808">
        <w:rPr>
          <w:sz w:val="20"/>
        </w:rPr>
        <w:t>земельным участком, на котором расположен Объект</w:t>
      </w:r>
      <w:r>
        <w:rPr>
          <w:sz w:val="20"/>
        </w:rPr>
        <w:t>.</w:t>
      </w:r>
    </w:p>
    <w:p w:rsidR="00341C2A" w:rsidRDefault="00341C2A" w:rsidP="00341C2A">
      <w:pPr>
        <w:ind w:left="567"/>
        <w:jc w:val="center"/>
        <w:rPr>
          <w:b/>
          <w:sz w:val="20"/>
        </w:rPr>
      </w:pPr>
    </w:p>
    <w:p w:rsidR="00E93397" w:rsidRDefault="00E93397" w:rsidP="00076FAF">
      <w:pPr>
        <w:numPr>
          <w:ilvl w:val="0"/>
          <w:numId w:val="1"/>
        </w:numPr>
        <w:jc w:val="center"/>
        <w:rPr>
          <w:b/>
          <w:sz w:val="20"/>
        </w:rPr>
      </w:pPr>
      <w:r>
        <w:rPr>
          <w:b/>
          <w:sz w:val="20"/>
        </w:rPr>
        <w:t>ОТВЕТСТВЕННОСТЬ СТОРОН</w:t>
      </w:r>
    </w:p>
    <w:p w:rsidR="00420C9E" w:rsidRDefault="00420C9E" w:rsidP="00420C9E">
      <w:pPr>
        <w:ind w:left="567"/>
        <w:jc w:val="center"/>
        <w:rPr>
          <w:b/>
          <w:sz w:val="20"/>
        </w:rPr>
      </w:pPr>
    </w:p>
    <w:p w:rsidR="00E93397" w:rsidRDefault="00E93397">
      <w:pPr>
        <w:jc w:val="both"/>
        <w:rPr>
          <w:sz w:val="20"/>
        </w:rPr>
      </w:pPr>
      <w:r>
        <w:rPr>
          <w:b/>
          <w:sz w:val="20"/>
        </w:rPr>
        <w:t xml:space="preserve">4.1. </w:t>
      </w:r>
      <w:r>
        <w:rPr>
          <w:sz w:val="20"/>
        </w:rPr>
        <w:t>При неисполнении (полностью или частично) Арендатором своих обязательств, предусмотренных настоящим Договором,</w:t>
      </w:r>
      <w:r w:rsidR="00E22957">
        <w:rPr>
          <w:sz w:val="20"/>
        </w:rPr>
        <w:t xml:space="preserve"> за исключением обязательств, изложенных в п.3.2. Договора, Арендатор</w:t>
      </w:r>
      <w:r>
        <w:rPr>
          <w:sz w:val="20"/>
        </w:rPr>
        <w:t xml:space="preserve"> обязан уплатить Арендодателю на счет, указанный в 3.2. Договора, штраф в размере ежемесячной арендной платы.</w:t>
      </w:r>
    </w:p>
    <w:p w:rsidR="00E93397" w:rsidRDefault="00E93397">
      <w:pPr>
        <w:pStyle w:val="1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lastRenderedPageBreak/>
        <w:t>4.2.</w:t>
      </w:r>
      <w:r>
        <w:rPr>
          <w:rFonts w:ascii="Times New Roman" w:hAnsi="Times New Roman"/>
          <w:b/>
          <w:i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За просрочку внесения арендной платы Арендатор обязан уплатить пеню в размере 0,1 % от суммы долга за каждый день просрочки. Пеня за просрочку </w:t>
      </w:r>
      <w:r w:rsidR="008331A2">
        <w:rPr>
          <w:rFonts w:ascii="Times New Roman" w:hAnsi="Times New Roman"/>
          <w:sz w:val="20"/>
        </w:rPr>
        <w:t>внесения</w:t>
      </w:r>
      <w:r>
        <w:rPr>
          <w:rFonts w:ascii="Times New Roman" w:hAnsi="Times New Roman"/>
          <w:sz w:val="20"/>
        </w:rPr>
        <w:t xml:space="preserve"> арендной платы перечисляется Арендатором на счет, указанный в п. 3.2. настоящего Договора.</w:t>
      </w:r>
      <w:r w:rsidR="000D5E55">
        <w:rPr>
          <w:rStyle w:val="af5"/>
          <w:rFonts w:ascii="Times New Roman" w:hAnsi="Times New Roman"/>
          <w:sz w:val="20"/>
        </w:rPr>
        <w:footnoteReference w:id="4"/>
      </w:r>
    </w:p>
    <w:p w:rsidR="00E93397" w:rsidRDefault="00E93397">
      <w:pPr>
        <w:pStyle w:val="1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 xml:space="preserve">4.3. </w:t>
      </w:r>
      <w:r>
        <w:rPr>
          <w:rFonts w:ascii="Times New Roman" w:hAnsi="Times New Roman"/>
          <w:color w:val="000000"/>
          <w:sz w:val="20"/>
        </w:rPr>
        <w:t>Уплата пени,  штрафа и иных мер материальной ответственности, установленных настоящим Договором, не освобождает Стороны от выполнения лежащих на них обязательств или устранения нарушений, а также возмещения причиненных ими убытков.</w:t>
      </w:r>
    </w:p>
    <w:p w:rsidR="00E93397" w:rsidRDefault="00E93397">
      <w:pPr>
        <w:pStyle w:val="1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color w:val="000000"/>
          <w:sz w:val="20"/>
        </w:rPr>
        <w:t>4.4</w:t>
      </w:r>
      <w:r>
        <w:rPr>
          <w:rFonts w:ascii="Times New Roman" w:hAnsi="Times New Roman"/>
          <w:color w:val="000000"/>
          <w:sz w:val="20"/>
        </w:rPr>
        <w:t>.</w:t>
      </w:r>
      <w:r>
        <w:rPr>
          <w:rFonts w:ascii="Times New Roman" w:hAnsi="Times New Roman"/>
          <w:sz w:val="20"/>
        </w:rPr>
        <w:t xml:space="preserve">В случае невозвращения Арендатором арендованного имущества в установленные настоящим Договором сроки, Арендатор обязан вносить арендную плату и плату за содержание Объекта за </w:t>
      </w:r>
      <w:r>
        <w:rPr>
          <w:rFonts w:ascii="Times New Roman" w:hAnsi="Times New Roman"/>
          <w:vanish/>
          <w:color w:val="000000"/>
          <w:sz w:val="20"/>
        </w:rPr>
        <w:t>#G0</w:t>
      </w:r>
      <w:r>
        <w:rPr>
          <w:rFonts w:ascii="Times New Roman" w:hAnsi="Times New Roman"/>
          <w:color w:val="000000"/>
          <w:sz w:val="20"/>
        </w:rPr>
        <w:t xml:space="preserve"> все время просрочки</w:t>
      </w:r>
      <w:r>
        <w:rPr>
          <w:rFonts w:ascii="Times New Roman" w:hAnsi="Times New Roman"/>
          <w:sz w:val="20"/>
        </w:rPr>
        <w:t>, а также уплатить штраф в размере  месячной арендной платы по реквизитам, указанным в п.3.2. настоящего Договора. При этом Договор не считается продленным.</w:t>
      </w:r>
    </w:p>
    <w:p w:rsidR="006C1693" w:rsidRPr="000D5E55" w:rsidRDefault="006C1693">
      <w:pPr>
        <w:pStyle w:val="10"/>
        <w:jc w:val="both"/>
        <w:rPr>
          <w:rFonts w:ascii="Times New Roman" w:hAnsi="Times New Roman"/>
          <w:sz w:val="20"/>
        </w:rPr>
      </w:pPr>
    </w:p>
    <w:p w:rsidR="00E93397" w:rsidRDefault="00E93397" w:rsidP="00076FAF">
      <w:pPr>
        <w:pStyle w:val="Heading"/>
        <w:numPr>
          <w:ilvl w:val="0"/>
          <w:numId w:val="14"/>
        </w:num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СРОК ДЕЙСТВИЯ ДОГОВОРА, ПОРЯДОК ЕГО ИЗМЕНЕНИЯ, РАСТОРЖЕНИЯ, ПРОДЛЕНИЯ</w:t>
      </w:r>
    </w:p>
    <w:p w:rsidR="00EC7D2E" w:rsidRDefault="00EC7D2E" w:rsidP="00EC7D2E">
      <w:pPr>
        <w:pStyle w:val="Heading"/>
        <w:jc w:val="center"/>
        <w:rPr>
          <w:rFonts w:ascii="Times New Roman" w:hAnsi="Times New Roman"/>
          <w:sz w:val="20"/>
        </w:rPr>
      </w:pPr>
    </w:p>
    <w:p w:rsidR="00E93397" w:rsidRDefault="00E93397">
      <w:pPr>
        <w:jc w:val="both"/>
        <w:rPr>
          <w:b/>
          <w:sz w:val="20"/>
        </w:rPr>
      </w:pPr>
      <w:r>
        <w:rPr>
          <w:b/>
          <w:sz w:val="20"/>
        </w:rPr>
        <w:t xml:space="preserve">5.1. </w:t>
      </w:r>
      <w:r>
        <w:rPr>
          <w:sz w:val="20"/>
        </w:rPr>
        <w:t xml:space="preserve">Настоящий </w:t>
      </w:r>
      <w:r w:rsidR="0065376F">
        <w:rPr>
          <w:sz w:val="20"/>
        </w:rPr>
        <w:t>Д</w:t>
      </w:r>
      <w:r>
        <w:rPr>
          <w:sz w:val="20"/>
        </w:rPr>
        <w:t>оговор вступает в силу с момента его подписания, т.е. с «_____» _______________ 20</w:t>
      </w:r>
      <w:r w:rsidR="00313D4A">
        <w:rPr>
          <w:sz w:val="20"/>
        </w:rPr>
        <w:t>_</w:t>
      </w:r>
      <w:r>
        <w:rPr>
          <w:sz w:val="20"/>
        </w:rPr>
        <w:t xml:space="preserve">_г.,  и заключен на срок </w:t>
      </w:r>
      <w:r w:rsidR="00EF4E18">
        <w:rPr>
          <w:sz w:val="20"/>
        </w:rPr>
        <w:t>по</w:t>
      </w:r>
      <w:r>
        <w:rPr>
          <w:sz w:val="20"/>
        </w:rPr>
        <w:t xml:space="preserve">  «_____» _______________ 20</w:t>
      </w:r>
      <w:r w:rsidR="00313D4A">
        <w:rPr>
          <w:sz w:val="20"/>
        </w:rPr>
        <w:t>_</w:t>
      </w:r>
      <w:r>
        <w:rPr>
          <w:sz w:val="20"/>
        </w:rPr>
        <w:t>_г.</w:t>
      </w:r>
    </w:p>
    <w:p w:rsidR="00E93397" w:rsidRDefault="00E93397" w:rsidP="00420C9E">
      <w:pPr>
        <w:jc w:val="both"/>
        <w:rPr>
          <w:sz w:val="20"/>
        </w:rPr>
      </w:pPr>
      <w:r>
        <w:rPr>
          <w:sz w:val="20"/>
        </w:rPr>
        <w:t xml:space="preserve">       Условия, предусмотренные настоящим </w:t>
      </w:r>
      <w:r w:rsidR="0065376F">
        <w:rPr>
          <w:sz w:val="20"/>
        </w:rPr>
        <w:t>Д</w:t>
      </w:r>
      <w:r>
        <w:rPr>
          <w:sz w:val="20"/>
        </w:rPr>
        <w:t>оговором, применяются к отношениям сторон, возникшим с момента фактического пользования Объектом, т.е. с «_____» _______________ 20</w:t>
      </w:r>
      <w:r w:rsidR="00313D4A">
        <w:rPr>
          <w:sz w:val="20"/>
        </w:rPr>
        <w:t>_</w:t>
      </w:r>
      <w:r>
        <w:rPr>
          <w:sz w:val="20"/>
        </w:rPr>
        <w:t>_г</w:t>
      </w:r>
      <w:r>
        <w:rPr>
          <w:b/>
          <w:sz w:val="20"/>
        </w:rPr>
        <w:t>.</w:t>
      </w:r>
      <w:r>
        <w:rPr>
          <w:sz w:val="20"/>
        </w:rPr>
        <w:t xml:space="preserve">    </w:t>
      </w:r>
    </w:p>
    <w:p w:rsidR="00E93397" w:rsidRDefault="00E93397" w:rsidP="00344A9F">
      <w:pPr>
        <w:jc w:val="both"/>
        <w:rPr>
          <w:sz w:val="20"/>
        </w:rPr>
      </w:pPr>
      <w:r>
        <w:rPr>
          <w:b/>
          <w:sz w:val="20"/>
        </w:rPr>
        <w:t xml:space="preserve">5.2. </w:t>
      </w:r>
      <w:proofErr w:type="gramStart"/>
      <w:r w:rsidRPr="00DA6BD7">
        <w:rPr>
          <w:sz w:val="20"/>
        </w:rPr>
        <w:t xml:space="preserve">Все </w:t>
      </w:r>
      <w:r w:rsidR="001E0FC9" w:rsidRPr="00DA6BD7">
        <w:rPr>
          <w:sz w:val="20"/>
        </w:rPr>
        <w:t xml:space="preserve">вносимые </w:t>
      </w:r>
      <w:r w:rsidRPr="00DA6BD7">
        <w:rPr>
          <w:sz w:val="20"/>
        </w:rPr>
        <w:t xml:space="preserve">какой-либо из сторон </w:t>
      </w:r>
      <w:r w:rsidR="001E0FC9" w:rsidRPr="00DA6BD7">
        <w:rPr>
          <w:sz w:val="20"/>
        </w:rPr>
        <w:t>предложения</w:t>
      </w:r>
      <w:r w:rsidR="001E0FC9">
        <w:rPr>
          <w:sz w:val="20"/>
        </w:rPr>
        <w:t xml:space="preserve"> </w:t>
      </w:r>
      <w:r>
        <w:rPr>
          <w:sz w:val="20"/>
        </w:rPr>
        <w:t>об изменении или расторжении Договора (за исключением предусмотренных пунктами 3.3 настоящего Договора), рассматриваются сторонами в месячный срок и оформляются дополнительными соглашениями.</w:t>
      </w:r>
      <w:proofErr w:type="gramEnd"/>
    </w:p>
    <w:p w:rsidR="00E93397" w:rsidRDefault="00E93397" w:rsidP="00344A9F">
      <w:pPr>
        <w:jc w:val="both"/>
        <w:rPr>
          <w:sz w:val="20"/>
        </w:rPr>
      </w:pPr>
      <w:r>
        <w:rPr>
          <w:b/>
          <w:sz w:val="20"/>
        </w:rPr>
        <w:t xml:space="preserve">5.3. </w:t>
      </w:r>
      <w:r>
        <w:rPr>
          <w:sz w:val="20"/>
        </w:rPr>
        <w:t xml:space="preserve">По истечению срока </w:t>
      </w:r>
      <w:r w:rsidR="00C03546">
        <w:rPr>
          <w:sz w:val="20"/>
        </w:rPr>
        <w:t xml:space="preserve">настоящего </w:t>
      </w:r>
      <w:r>
        <w:rPr>
          <w:sz w:val="20"/>
        </w:rPr>
        <w:t xml:space="preserve">Договора, продление арендных отношений по взаимному волеизъявлению обеих сторон, может быть оформлено в письменной форме посредством заключения нового </w:t>
      </w:r>
      <w:r w:rsidR="00C03546">
        <w:rPr>
          <w:sz w:val="20"/>
        </w:rPr>
        <w:t>д</w:t>
      </w:r>
      <w:r>
        <w:rPr>
          <w:sz w:val="20"/>
        </w:rPr>
        <w:t>оговора либо Дополнительного соглашения к настоящему Договору.</w:t>
      </w:r>
    </w:p>
    <w:p w:rsidR="00E93397" w:rsidRDefault="00E93397" w:rsidP="00344A9F">
      <w:pPr>
        <w:jc w:val="both"/>
        <w:rPr>
          <w:sz w:val="20"/>
        </w:rPr>
      </w:pPr>
      <w:r>
        <w:rPr>
          <w:b/>
          <w:sz w:val="20"/>
        </w:rPr>
        <w:t xml:space="preserve">5.4. </w:t>
      </w:r>
      <w:r>
        <w:rPr>
          <w:sz w:val="20"/>
        </w:rPr>
        <w:t xml:space="preserve">По требованию Арендодателя </w:t>
      </w:r>
      <w:r w:rsidR="00C03546">
        <w:rPr>
          <w:sz w:val="20"/>
        </w:rPr>
        <w:t xml:space="preserve">настоящий </w:t>
      </w:r>
      <w:r>
        <w:rPr>
          <w:sz w:val="20"/>
        </w:rPr>
        <w:t xml:space="preserve">Договор </w:t>
      </w:r>
      <w:proofErr w:type="gramStart"/>
      <w:r>
        <w:rPr>
          <w:sz w:val="20"/>
        </w:rPr>
        <w:t>может быть досрочно</w:t>
      </w:r>
      <w:r>
        <w:rPr>
          <w:i/>
          <w:sz w:val="20"/>
        </w:rPr>
        <w:t xml:space="preserve"> </w:t>
      </w:r>
      <w:r>
        <w:rPr>
          <w:sz w:val="20"/>
        </w:rPr>
        <w:t>расторгнут</w:t>
      </w:r>
      <w:proofErr w:type="gramEnd"/>
      <w:r>
        <w:rPr>
          <w:sz w:val="20"/>
        </w:rPr>
        <w:t xml:space="preserve"> судом в случаях, </w:t>
      </w:r>
      <w:r w:rsidR="003E75E0">
        <w:rPr>
          <w:sz w:val="20"/>
        </w:rPr>
        <w:t>установленных законодательством Российской Федерации</w:t>
      </w:r>
      <w:r w:rsidR="00B66CF1">
        <w:rPr>
          <w:sz w:val="20"/>
        </w:rPr>
        <w:t>, а так же в случаях:</w:t>
      </w:r>
    </w:p>
    <w:p w:rsidR="00DD340C" w:rsidRDefault="00DD340C" w:rsidP="00344A9F">
      <w:pPr>
        <w:jc w:val="both"/>
        <w:rPr>
          <w:sz w:val="20"/>
        </w:rPr>
      </w:pPr>
      <w:r>
        <w:rPr>
          <w:b/>
          <w:sz w:val="20"/>
        </w:rPr>
        <w:t xml:space="preserve">5.4.1. </w:t>
      </w:r>
      <w:r>
        <w:rPr>
          <w:sz w:val="20"/>
        </w:rPr>
        <w:t xml:space="preserve">если Объект используется Арендатором (в целом или частично) не в соответствии с условиями </w:t>
      </w:r>
      <w:r w:rsidR="00CC681B">
        <w:rPr>
          <w:sz w:val="20"/>
        </w:rPr>
        <w:t xml:space="preserve">настоящего </w:t>
      </w:r>
      <w:r>
        <w:rPr>
          <w:sz w:val="20"/>
        </w:rPr>
        <w:t>Договора и</w:t>
      </w:r>
      <w:r w:rsidR="00CC681B">
        <w:rPr>
          <w:sz w:val="20"/>
        </w:rPr>
        <w:t xml:space="preserve"> </w:t>
      </w:r>
      <w:r>
        <w:rPr>
          <w:sz w:val="20"/>
        </w:rPr>
        <w:t>(или) назначением Объекта</w:t>
      </w:r>
      <w:r>
        <w:rPr>
          <w:i/>
          <w:sz w:val="20"/>
        </w:rPr>
        <w:t xml:space="preserve">, </w:t>
      </w:r>
      <w:r>
        <w:rPr>
          <w:sz w:val="20"/>
        </w:rPr>
        <w:t>не в целях, предусмотренных п.1.3.</w:t>
      </w:r>
      <w:r>
        <w:rPr>
          <w:i/>
          <w:sz w:val="20"/>
        </w:rPr>
        <w:t xml:space="preserve"> </w:t>
      </w:r>
      <w:r w:rsidR="00C03546" w:rsidRPr="00C03546">
        <w:rPr>
          <w:sz w:val="20"/>
        </w:rPr>
        <w:t>настоящего</w:t>
      </w:r>
      <w:r w:rsidR="00C03546">
        <w:rPr>
          <w:i/>
          <w:sz w:val="20"/>
        </w:rPr>
        <w:t xml:space="preserve"> </w:t>
      </w:r>
      <w:r>
        <w:rPr>
          <w:sz w:val="20"/>
        </w:rPr>
        <w:t>Договора и согласованных с Арендодателем;</w:t>
      </w:r>
    </w:p>
    <w:p w:rsidR="00DD340C" w:rsidRDefault="00DD340C" w:rsidP="00344A9F">
      <w:pPr>
        <w:jc w:val="both"/>
        <w:rPr>
          <w:b/>
          <w:bCs/>
          <w:i/>
          <w:iCs/>
          <w:sz w:val="20"/>
        </w:rPr>
      </w:pPr>
      <w:r>
        <w:rPr>
          <w:b/>
          <w:sz w:val="20"/>
        </w:rPr>
        <w:t xml:space="preserve">5.4.2. </w:t>
      </w:r>
      <w:r>
        <w:rPr>
          <w:sz w:val="20"/>
        </w:rPr>
        <w:t>если состояние Объекта ухудшилось, или Объект испорчен, или разрушен в результате действий (бездействия) Арендатора</w:t>
      </w:r>
      <w:r w:rsidR="00C03546">
        <w:rPr>
          <w:sz w:val="20"/>
        </w:rPr>
        <w:t>;</w:t>
      </w:r>
    </w:p>
    <w:p w:rsidR="00DD340C" w:rsidRDefault="00DD340C" w:rsidP="00344A9F">
      <w:pPr>
        <w:pStyle w:val="1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b/>
          <w:sz w:val="20"/>
        </w:rPr>
        <w:t xml:space="preserve">5.4.3. </w:t>
      </w:r>
      <w:r>
        <w:rPr>
          <w:rFonts w:ascii="Times New Roman" w:hAnsi="Times New Roman"/>
          <w:sz w:val="20"/>
        </w:rPr>
        <w:t>п</w:t>
      </w:r>
      <w:r>
        <w:rPr>
          <w:rFonts w:ascii="Times New Roman" w:hAnsi="Times New Roman"/>
          <w:color w:val="000000"/>
          <w:sz w:val="20"/>
        </w:rPr>
        <w:t xml:space="preserve">ри </w:t>
      </w:r>
      <w:r w:rsidR="00C03546">
        <w:rPr>
          <w:rFonts w:ascii="Times New Roman" w:hAnsi="Times New Roman"/>
          <w:color w:val="000000"/>
          <w:sz w:val="20"/>
        </w:rPr>
        <w:t>невнесении</w:t>
      </w:r>
      <w:r>
        <w:rPr>
          <w:rFonts w:ascii="Times New Roman" w:hAnsi="Times New Roman"/>
          <w:color w:val="000000"/>
          <w:sz w:val="20"/>
        </w:rPr>
        <w:t xml:space="preserve"> или просрочке </w:t>
      </w:r>
      <w:r w:rsidR="00C03546">
        <w:rPr>
          <w:rFonts w:ascii="Times New Roman" w:hAnsi="Times New Roman"/>
          <w:color w:val="000000"/>
          <w:sz w:val="20"/>
        </w:rPr>
        <w:t xml:space="preserve">внесения арендной платы </w:t>
      </w:r>
      <w:r>
        <w:rPr>
          <w:rFonts w:ascii="Times New Roman" w:hAnsi="Times New Roman"/>
          <w:color w:val="000000"/>
          <w:sz w:val="20"/>
        </w:rPr>
        <w:t>Арендатором (полностью или частично), предусмотренной  п.3.1. настоящего Договора</w:t>
      </w:r>
      <w:r w:rsidR="008A1E56">
        <w:rPr>
          <w:rFonts w:ascii="Times New Roman" w:hAnsi="Times New Roman"/>
          <w:color w:val="000000"/>
          <w:sz w:val="20"/>
        </w:rPr>
        <w:t>,</w:t>
      </w:r>
      <w:r>
        <w:rPr>
          <w:rFonts w:ascii="Times New Roman" w:hAnsi="Times New Roman"/>
          <w:color w:val="000000"/>
          <w:sz w:val="20"/>
        </w:rPr>
        <w:t xml:space="preserve"> в сроки, установленные в разделе 3 настоящего Договора,</w:t>
      </w:r>
      <w:r w:rsidR="00DC2852">
        <w:rPr>
          <w:rFonts w:ascii="Times New Roman" w:hAnsi="Times New Roman"/>
          <w:color w:val="000000"/>
          <w:sz w:val="20"/>
        </w:rPr>
        <w:t xml:space="preserve"> </w:t>
      </w:r>
      <w:r w:rsidR="00DC2852" w:rsidRPr="00DA6BD7">
        <w:rPr>
          <w:rFonts w:ascii="Times New Roman" w:hAnsi="Times New Roman"/>
          <w:color w:val="000000"/>
          <w:sz w:val="20"/>
        </w:rPr>
        <w:t>более двух раз подряд</w:t>
      </w:r>
      <w:r w:rsidR="00DC2852">
        <w:rPr>
          <w:rFonts w:ascii="Times New Roman" w:hAnsi="Times New Roman"/>
          <w:color w:val="000000"/>
          <w:sz w:val="20"/>
        </w:rPr>
        <w:t>, неза</w:t>
      </w:r>
      <w:r>
        <w:rPr>
          <w:rFonts w:ascii="Times New Roman" w:hAnsi="Times New Roman"/>
          <w:color w:val="000000"/>
          <w:sz w:val="20"/>
        </w:rPr>
        <w:t>висимо от ее последующего внесения;</w:t>
      </w:r>
    </w:p>
    <w:p w:rsidR="00DD340C" w:rsidRDefault="00DD340C" w:rsidP="00344A9F">
      <w:pPr>
        <w:jc w:val="both"/>
        <w:rPr>
          <w:sz w:val="20"/>
        </w:rPr>
      </w:pPr>
      <w:r>
        <w:rPr>
          <w:b/>
          <w:sz w:val="20"/>
        </w:rPr>
        <w:t xml:space="preserve">5.4.4. </w:t>
      </w:r>
      <w:r>
        <w:rPr>
          <w:sz w:val="20"/>
        </w:rPr>
        <w:t>если Арендатор не производит текущего или капитального</w:t>
      </w:r>
      <w:r w:rsidR="00B16E2C" w:rsidRPr="00B16E2C">
        <w:rPr>
          <w:sz w:val="20"/>
        </w:rPr>
        <w:t xml:space="preserve"> </w:t>
      </w:r>
      <w:r w:rsidR="00B16E2C">
        <w:rPr>
          <w:sz w:val="20"/>
        </w:rPr>
        <w:t>ремонта</w:t>
      </w:r>
      <w:r>
        <w:rPr>
          <w:sz w:val="20"/>
        </w:rPr>
        <w:t>, если в силу Договора или закона обязанность проведения капитального ремонта лежит на Арендаторе;</w:t>
      </w:r>
    </w:p>
    <w:p w:rsidR="00DD340C" w:rsidRDefault="00DD340C" w:rsidP="00344A9F">
      <w:pPr>
        <w:numPr>
          <w:ilvl w:val="2"/>
          <w:numId w:val="2"/>
        </w:numPr>
        <w:tabs>
          <w:tab w:val="clear" w:pos="765"/>
          <w:tab w:val="num" w:pos="0"/>
        </w:tabs>
        <w:ind w:left="0" w:firstLine="0"/>
        <w:jc w:val="both"/>
        <w:rPr>
          <w:sz w:val="20"/>
        </w:rPr>
      </w:pPr>
      <w:r>
        <w:rPr>
          <w:sz w:val="20"/>
        </w:rPr>
        <w:t>если Арендатор допустил хот</w:t>
      </w:r>
      <w:r w:rsidR="00AE5CDA">
        <w:rPr>
          <w:sz w:val="20"/>
        </w:rPr>
        <w:t>я бы однократное нарушение п.2.3</w:t>
      </w:r>
      <w:r>
        <w:rPr>
          <w:sz w:val="20"/>
        </w:rPr>
        <w:t>.</w:t>
      </w:r>
      <w:r w:rsidR="00AE5CDA">
        <w:rPr>
          <w:sz w:val="20"/>
        </w:rPr>
        <w:t>4</w:t>
      </w:r>
      <w:r>
        <w:rPr>
          <w:sz w:val="20"/>
        </w:rPr>
        <w:t>.</w:t>
      </w:r>
      <w:r w:rsidR="00AE5CDA">
        <w:rPr>
          <w:sz w:val="20"/>
        </w:rPr>
        <w:t xml:space="preserve"> и п. 2.3.2</w:t>
      </w:r>
      <w:r w:rsidR="00971E90">
        <w:rPr>
          <w:sz w:val="20"/>
        </w:rPr>
        <w:t>1</w:t>
      </w:r>
      <w:r w:rsidR="00AE5CDA">
        <w:rPr>
          <w:sz w:val="20"/>
        </w:rPr>
        <w:t>.</w:t>
      </w:r>
      <w:r>
        <w:rPr>
          <w:sz w:val="20"/>
        </w:rPr>
        <w:t xml:space="preserve"> настоящего </w:t>
      </w:r>
      <w:r w:rsidR="0065376F">
        <w:rPr>
          <w:sz w:val="20"/>
        </w:rPr>
        <w:t>Д</w:t>
      </w:r>
      <w:r>
        <w:rPr>
          <w:sz w:val="20"/>
        </w:rPr>
        <w:t>оговора и не устранил его в десятидневный срок с момента получения от Арендодателя соответствующего предупреждения о необходимости устранения такого нарушения.</w:t>
      </w:r>
    </w:p>
    <w:p w:rsidR="00E93397" w:rsidRDefault="00E93397" w:rsidP="00344A9F">
      <w:pPr>
        <w:pStyle w:val="21"/>
        <w:spacing w:after="0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>5.5.</w:t>
      </w:r>
      <w:r>
        <w:rPr>
          <w:rFonts w:ascii="Times New Roman" w:hAnsi="Times New Roman"/>
          <w:b w:val="0"/>
          <w:sz w:val="20"/>
        </w:rPr>
        <w:t xml:space="preserve"> Расторжение </w:t>
      </w:r>
      <w:r w:rsidR="0065376F">
        <w:rPr>
          <w:rFonts w:ascii="Times New Roman" w:hAnsi="Times New Roman"/>
          <w:b w:val="0"/>
          <w:sz w:val="20"/>
        </w:rPr>
        <w:t xml:space="preserve">настоящего </w:t>
      </w:r>
      <w:r>
        <w:rPr>
          <w:rFonts w:ascii="Times New Roman" w:hAnsi="Times New Roman"/>
          <w:b w:val="0"/>
          <w:sz w:val="20"/>
        </w:rPr>
        <w:t xml:space="preserve">Договора не освобождает Арендатора от необходимости погашения задолженности по арендной плате, выплате неустойки, штрафов, процентов за пользование чужими денежными средствами  и возмещения убытков, в том числе упущенной выгоды. </w:t>
      </w:r>
    </w:p>
    <w:p w:rsidR="00E93397" w:rsidRDefault="007B6662" w:rsidP="007B6662">
      <w:pPr>
        <w:pStyle w:val="21"/>
        <w:rPr>
          <w:rFonts w:ascii="Times New Roman" w:hAnsi="Times New Roman"/>
          <w:i/>
          <w:sz w:val="20"/>
        </w:rPr>
      </w:pPr>
      <w:r w:rsidRPr="007B6662">
        <w:rPr>
          <w:rFonts w:ascii="Times New Roman" w:hAnsi="Times New Roman"/>
          <w:sz w:val="20"/>
        </w:rPr>
        <w:t>5.6.</w:t>
      </w:r>
      <w:r>
        <w:rPr>
          <w:rFonts w:ascii="Times New Roman" w:hAnsi="Times New Roman"/>
          <w:sz w:val="20"/>
        </w:rPr>
        <w:t xml:space="preserve"> </w:t>
      </w:r>
      <w:r w:rsidR="008A1E56">
        <w:rPr>
          <w:rFonts w:ascii="Times New Roman" w:hAnsi="Times New Roman"/>
          <w:b w:val="0"/>
          <w:bCs/>
          <w:sz w:val="20"/>
        </w:rPr>
        <w:t>В случае продления Д</w:t>
      </w:r>
      <w:r w:rsidR="00E93397">
        <w:rPr>
          <w:rFonts w:ascii="Times New Roman" w:hAnsi="Times New Roman"/>
          <w:b w:val="0"/>
          <w:bCs/>
          <w:sz w:val="20"/>
        </w:rPr>
        <w:t xml:space="preserve">оговора на неопределенный срок, в соответствии с действующим законодательством, каждая из сторон вправе в любое время отказаться от Договора, письменно предупредив о прекращении </w:t>
      </w:r>
      <w:r w:rsidR="0065376F">
        <w:rPr>
          <w:rFonts w:ascii="Times New Roman" w:hAnsi="Times New Roman"/>
          <w:b w:val="0"/>
          <w:bCs/>
          <w:sz w:val="20"/>
        </w:rPr>
        <w:t>настоящего Д</w:t>
      </w:r>
      <w:r w:rsidR="00E93397">
        <w:rPr>
          <w:rFonts w:ascii="Times New Roman" w:hAnsi="Times New Roman"/>
          <w:b w:val="0"/>
          <w:bCs/>
          <w:sz w:val="20"/>
        </w:rPr>
        <w:t>оговора другую сторону за 30 дней.</w:t>
      </w:r>
      <w:r w:rsidR="00E93397">
        <w:rPr>
          <w:rFonts w:ascii="Times New Roman" w:hAnsi="Times New Roman"/>
          <w:i/>
          <w:sz w:val="20"/>
        </w:rPr>
        <w:t xml:space="preserve">  </w:t>
      </w:r>
    </w:p>
    <w:p w:rsidR="00341C2A" w:rsidRDefault="00341C2A" w:rsidP="007B6662">
      <w:pPr>
        <w:pStyle w:val="21"/>
        <w:rPr>
          <w:rFonts w:ascii="Times New Roman" w:hAnsi="Times New Roman"/>
          <w:i/>
          <w:sz w:val="20"/>
        </w:rPr>
      </w:pPr>
    </w:p>
    <w:p w:rsidR="00E93397" w:rsidRDefault="00E93397" w:rsidP="00076FAF">
      <w:pPr>
        <w:pStyle w:val="10"/>
        <w:numPr>
          <w:ilvl w:val="0"/>
          <w:numId w:val="13"/>
        </w:numPr>
        <w:tabs>
          <w:tab w:val="left" w:pos="2835"/>
        </w:tabs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ПОРЯДОК ПЕРЕДАЧИ И ВОЗВРАТА ОБЪЕКТА</w:t>
      </w:r>
    </w:p>
    <w:p w:rsidR="00EC7D2E" w:rsidRDefault="00EC7D2E">
      <w:pPr>
        <w:pStyle w:val="10"/>
        <w:jc w:val="center"/>
        <w:rPr>
          <w:rFonts w:ascii="Times New Roman" w:hAnsi="Times New Roman"/>
          <w:b/>
          <w:bCs/>
          <w:sz w:val="20"/>
        </w:rPr>
      </w:pPr>
    </w:p>
    <w:p w:rsidR="00E93397" w:rsidRDefault="00E93397">
      <w:pPr>
        <w:pStyle w:val="1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color w:val="000000"/>
          <w:sz w:val="20"/>
        </w:rPr>
        <w:t xml:space="preserve">6.1. </w:t>
      </w:r>
      <w:r>
        <w:rPr>
          <w:rFonts w:ascii="Times New Roman" w:hAnsi="Times New Roman"/>
          <w:sz w:val="20"/>
        </w:rPr>
        <w:t xml:space="preserve">Передача Объекта  Арендатору производится по подписываемому сторонами </w:t>
      </w:r>
      <w:r w:rsidR="001E4F6C">
        <w:rPr>
          <w:rFonts w:ascii="Times New Roman" w:hAnsi="Times New Roman"/>
          <w:sz w:val="20"/>
        </w:rPr>
        <w:t>А</w:t>
      </w:r>
      <w:r>
        <w:rPr>
          <w:rFonts w:ascii="Times New Roman" w:hAnsi="Times New Roman"/>
          <w:sz w:val="20"/>
        </w:rPr>
        <w:t>кту приема-передачи в течение пяти дней с момента подписания настоящего Договора.</w:t>
      </w:r>
    </w:p>
    <w:p w:rsidR="00E93397" w:rsidRDefault="00E93397">
      <w:pPr>
        <w:pStyle w:val="1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color w:val="000000"/>
          <w:sz w:val="20"/>
        </w:rPr>
        <w:t>6.2.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Акт приема-передачи Объекта приобщается к настоящему </w:t>
      </w:r>
      <w:r w:rsidR="001E4F6C">
        <w:rPr>
          <w:rFonts w:ascii="Times New Roman" w:hAnsi="Times New Roman"/>
          <w:sz w:val="20"/>
        </w:rPr>
        <w:t>Д</w:t>
      </w:r>
      <w:r>
        <w:rPr>
          <w:rFonts w:ascii="Times New Roman" w:hAnsi="Times New Roman"/>
          <w:sz w:val="20"/>
        </w:rPr>
        <w:t>оговору и является его неотъемлемой частью.</w:t>
      </w:r>
    </w:p>
    <w:p w:rsidR="00E93397" w:rsidRDefault="00E93397">
      <w:pPr>
        <w:pStyle w:val="1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color w:val="000000"/>
          <w:sz w:val="20"/>
        </w:rPr>
        <w:t>6.3</w:t>
      </w:r>
      <w:r>
        <w:rPr>
          <w:rFonts w:ascii="Times New Roman" w:hAnsi="Times New Roman"/>
          <w:color w:val="000000"/>
          <w:sz w:val="20"/>
        </w:rPr>
        <w:t xml:space="preserve">. </w:t>
      </w:r>
      <w:r>
        <w:rPr>
          <w:rFonts w:ascii="Times New Roman" w:hAnsi="Times New Roman"/>
          <w:sz w:val="20"/>
        </w:rPr>
        <w:t>При прекращении действия</w:t>
      </w:r>
      <w:r w:rsidR="001E4F6C">
        <w:rPr>
          <w:rFonts w:ascii="Times New Roman" w:hAnsi="Times New Roman"/>
          <w:sz w:val="20"/>
        </w:rPr>
        <w:t xml:space="preserve"> настоящего Д</w:t>
      </w:r>
      <w:r>
        <w:rPr>
          <w:rFonts w:ascii="Times New Roman" w:hAnsi="Times New Roman"/>
          <w:sz w:val="20"/>
        </w:rPr>
        <w:t xml:space="preserve">оговора или его досрочном расторжении Арендатор передает Объект Арендодателю по </w:t>
      </w:r>
      <w:r w:rsidR="001E4F6C">
        <w:rPr>
          <w:rFonts w:ascii="Times New Roman" w:hAnsi="Times New Roman"/>
          <w:sz w:val="20"/>
        </w:rPr>
        <w:t>А</w:t>
      </w:r>
      <w:r>
        <w:rPr>
          <w:rFonts w:ascii="Times New Roman" w:hAnsi="Times New Roman"/>
          <w:sz w:val="20"/>
        </w:rPr>
        <w:t>кту приема-передачи в течение 3-х дней с момента прекращения или досрочного расторжения настоящего Договора.</w:t>
      </w:r>
    </w:p>
    <w:p w:rsidR="00E93397" w:rsidRDefault="00E93397">
      <w:pPr>
        <w:pStyle w:val="a5"/>
        <w:spacing w:after="0"/>
        <w:ind w:firstLine="0"/>
        <w:rPr>
          <w:sz w:val="20"/>
        </w:rPr>
      </w:pPr>
      <w:r>
        <w:rPr>
          <w:b/>
          <w:bCs/>
          <w:sz w:val="20"/>
        </w:rPr>
        <w:t>6.4.</w:t>
      </w:r>
      <w:r>
        <w:t xml:space="preserve"> </w:t>
      </w:r>
      <w:r>
        <w:rPr>
          <w:sz w:val="20"/>
        </w:rPr>
        <w:t xml:space="preserve">Объект считается фактически переданным Арендодателю с момента подписания Акта приема-передачи. Копия Акта приема-передачи представляется Арендодателем в </w:t>
      </w:r>
      <w:r w:rsidR="00126B1A">
        <w:rPr>
          <w:sz w:val="20"/>
        </w:rPr>
        <w:t>К</w:t>
      </w:r>
      <w:r>
        <w:rPr>
          <w:sz w:val="20"/>
        </w:rPr>
        <w:t xml:space="preserve">омитет по управлению государственным имуществом </w:t>
      </w:r>
      <w:r w:rsidR="00126B1A">
        <w:rPr>
          <w:sz w:val="20"/>
        </w:rPr>
        <w:t>Кузбасса</w:t>
      </w:r>
      <w:r>
        <w:rPr>
          <w:sz w:val="20"/>
        </w:rPr>
        <w:t xml:space="preserve"> в трехдневный срок.</w:t>
      </w:r>
      <w:r w:rsidR="001E4F6C">
        <w:rPr>
          <w:rStyle w:val="af5"/>
          <w:sz w:val="20"/>
        </w:rPr>
        <w:footnoteReference w:id="5"/>
      </w:r>
    </w:p>
    <w:p w:rsidR="00E93397" w:rsidRDefault="00E93397">
      <w:pPr>
        <w:pStyle w:val="1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b/>
          <w:bCs/>
          <w:color w:val="000000"/>
          <w:sz w:val="20"/>
        </w:rPr>
        <w:lastRenderedPageBreak/>
        <w:t>6.5.</w:t>
      </w:r>
      <w:r>
        <w:rPr>
          <w:rFonts w:ascii="Times New Roman" w:hAnsi="Times New Roman"/>
          <w:color w:val="000000"/>
          <w:sz w:val="20"/>
        </w:rPr>
        <w:t xml:space="preserve"> Объект должен быть передан Арендодателю в том же состоянии, в котором он был передан Арендатору</w:t>
      </w:r>
      <w:r w:rsidR="00CC681B">
        <w:rPr>
          <w:rFonts w:ascii="Times New Roman" w:hAnsi="Times New Roman"/>
          <w:color w:val="000000"/>
          <w:sz w:val="20"/>
        </w:rPr>
        <w:t xml:space="preserve"> с учетом нормального износа</w:t>
      </w:r>
      <w:r>
        <w:rPr>
          <w:rFonts w:ascii="Times New Roman" w:hAnsi="Times New Roman"/>
          <w:color w:val="000000"/>
          <w:sz w:val="20"/>
        </w:rPr>
        <w:t xml:space="preserve">. Также Арендодателю должны быть переданы по акту и все произведенные в арендуемых помещениях перестройки и переделки, а также улучшения, составляющие принадлежность помещений и неотделимые без вреда для их конструкции и интерьера. При ухудшении состояния </w:t>
      </w:r>
      <w:r w:rsidR="001F086B" w:rsidRPr="00DA6BD7">
        <w:rPr>
          <w:rFonts w:ascii="Times New Roman" w:hAnsi="Times New Roman"/>
          <w:color w:val="000000"/>
          <w:sz w:val="20"/>
        </w:rPr>
        <w:t>Объекта</w:t>
      </w:r>
      <w:r>
        <w:rPr>
          <w:rFonts w:ascii="Times New Roman" w:hAnsi="Times New Roman"/>
          <w:color w:val="000000"/>
          <w:sz w:val="20"/>
        </w:rPr>
        <w:t xml:space="preserve"> Арендодатель вправе взыскать с Арендатора  сумму убытков в размере стоимости ремонтных работ согласно смете.</w:t>
      </w:r>
    </w:p>
    <w:p w:rsidR="00E93397" w:rsidRDefault="00E93397">
      <w:pPr>
        <w:pStyle w:val="1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6.6.</w:t>
      </w:r>
      <w:r>
        <w:rPr>
          <w:rFonts w:ascii="Times New Roman" w:hAnsi="Times New Roman"/>
          <w:sz w:val="20"/>
        </w:rPr>
        <w:t xml:space="preserve">  Произведенные Арендатором отделимые улучшения </w:t>
      </w:r>
      <w:r w:rsidR="00CC681B">
        <w:rPr>
          <w:rFonts w:ascii="Times New Roman" w:hAnsi="Times New Roman"/>
          <w:sz w:val="20"/>
        </w:rPr>
        <w:t>Объекта</w:t>
      </w:r>
      <w:r>
        <w:rPr>
          <w:rFonts w:ascii="Times New Roman" w:hAnsi="Times New Roman"/>
          <w:sz w:val="20"/>
        </w:rPr>
        <w:t xml:space="preserve"> являются собственностью Арендатора. </w:t>
      </w:r>
    </w:p>
    <w:p w:rsidR="00EC7D2E" w:rsidRDefault="00E93397">
      <w:pPr>
        <w:pStyle w:val="1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6.7.</w:t>
      </w:r>
      <w:r>
        <w:rPr>
          <w:rFonts w:ascii="Times New Roman" w:hAnsi="Times New Roman"/>
          <w:sz w:val="20"/>
        </w:rPr>
        <w:t xml:space="preserve"> Стоимость неотделимых улучшений </w:t>
      </w:r>
      <w:r w:rsidR="00CC681B">
        <w:rPr>
          <w:rFonts w:ascii="Times New Roman" w:hAnsi="Times New Roman"/>
          <w:sz w:val="20"/>
        </w:rPr>
        <w:t>Объекта</w:t>
      </w:r>
      <w:r>
        <w:rPr>
          <w:rFonts w:ascii="Times New Roman" w:hAnsi="Times New Roman"/>
          <w:sz w:val="20"/>
        </w:rPr>
        <w:t>, произведенных Арендатором без согласия Арендодателя, возмещению не подлежит.</w:t>
      </w:r>
    </w:p>
    <w:p w:rsidR="00E93397" w:rsidRDefault="00E93397" w:rsidP="00076FAF">
      <w:pPr>
        <w:pStyle w:val="Heading"/>
        <w:numPr>
          <w:ilvl w:val="0"/>
          <w:numId w:val="12"/>
        </w:numPr>
        <w:tabs>
          <w:tab w:val="left" w:pos="3261"/>
        </w:tabs>
        <w:jc w:val="center"/>
        <w:rPr>
          <w:rFonts w:ascii="Times New Roman" w:hAnsi="Times New Roman"/>
          <w:snapToGrid/>
          <w:sz w:val="20"/>
        </w:rPr>
      </w:pPr>
      <w:r>
        <w:rPr>
          <w:rFonts w:ascii="Times New Roman" w:hAnsi="Times New Roman"/>
          <w:snapToGrid/>
          <w:sz w:val="20"/>
        </w:rPr>
        <w:t>ЗАКЛЮЧИТЕЛЬНЫЕ ПОЛОЖЕНИЯ</w:t>
      </w:r>
    </w:p>
    <w:p w:rsidR="000D5E4C" w:rsidRDefault="000D5E4C" w:rsidP="000D5E4C">
      <w:pPr>
        <w:pStyle w:val="Heading"/>
        <w:tabs>
          <w:tab w:val="left" w:pos="3261"/>
        </w:tabs>
        <w:ind w:left="567"/>
        <w:jc w:val="center"/>
        <w:rPr>
          <w:rFonts w:ascii="Times New Roman" w:hAnsi="Times New Roman"/>
          <w:snapToGrid/>
          <w:sz w:val="20"/>
        </w:rPr>
      </w:pPr>
    </w:p>
    <w:p w:rsidR="00E93397" w:rsidRDefault="00E93397">
      <w:pPr>
        <w:jc w:val="both"/>
        <w:rPr>
          <w:sz w:val="20"/>
        </w:rPr>
      </w:pPr>
      <w:r>
        <w:rPr>
          <w:b/>
          <w:sz w:val="20"/>
        </w:rPr>
        <w:t xml:space="preserve">7.1. </w:t>
      </w:r>
      <w:r>
        <w:rPr>
          <w:sz w:val="20"/>
        </w:rPr>
        <w:t>Заключение, исполнение настоящего Договора и передача Объекта в аренду  не влекут  перехода права собственности на него.</w:t>
      </w:r>
    </w:p>
    <w:p w:rsidR="00E93397" w:rsidRDefault="00E93397">
      <w:pPr>
        <w:pStyle w:val="a4"/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7.2. </w:t>
      </w:r>
      <w:r>
        <w:rPr>
          <w:rFonts w:ascii="Times New Roman" w:hAnsi="Times New Roman"/>
          <w:sz w:val="20"/>
        </w:rPr>
        <w:t>Переход права собственности, а также иных вещных прав на Объект в период действия настоящего Договора не влечет его прекращения. В этом случае Арендатор обязан подписать с новым владельцем соглашение о правопреемстве по настоящему Договору, либо заключить с ним Договор аренды Объекта.</w:t>
      </w:r>
    </w:p>
    <w:p w:rsidR="00E93397" w:rsidRDefault="00E93397" w:rsidP="00344A9F">
      <w:pPr>
        <w:jc w:val="both"/>
        <w:rPr>
          <w:sz w:val="20"/>
        </w:rPr>
      </w:pPr>
      <w:r>
        <w:rPr>
          <w:b/>
          <w:sz w:val="20"/>
        </w:rPr>
        <w:t>7.3.</w:t>
      </w:r>
      <w:r w:rsidR="00344A9F">
        <w:rPr>
          <w:b/>
          <w:sz w:val="20"/>
        </w:rPr>
        <w:t xml:space="preserve"> </w:t>
      </w:r>
      <w:r>
        <w:rPr>
          <w:sz w:val="20"/>
        </w:rPr>
        <w:t>Взаимоотношения между Сторонами, не урегулированные настоящим Договором,  подлежат регулированию в соответствии с действующим законодательством РФ.</w:t>
      </w:r>
    </w:p>
    <w:p w:rsidR="00E93397" w:rsidRDefault="00E93397" w:rsidP="00344A9F">
      <w:pPr>
        <w:pStyle w:val="a4"/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7.4. </w:t>
      </w:r>
      <w:r>
        <w:rPr>
          <w:rFonts w:ascii="Times New Roman" w:hAnsi="Times New Roman"/>
          <w:sz w:val="20"/>
        </w:rPr>
        <w:t>Споры и разногласия, возникающие из настоящего Договора и в связи с ним,  в зависимости от установленных арбитражным или гражданским процессуальным законодательством правил  о подведомственности споров, подлежат рассмотрению соответственно в Арбитражном суде Кемеровской области или суде общей юрисдикции.</w:t>
      </w:r>
    </w:p>
    <w:p w:rsidR="00E93397" w:rsidRDefault="00E93397">
      <w:pPr>
        <w:jc w:val="both"/>
        <w:rPr>
          <w:sz w:val="20"/>
        </w:rPr>
      </w:pPr>
      <w:r>
        <w:rPr>
          <w:b/>
          <w:sz w:val="20"/>
        </w:rPr>
        <w:t>7.5.</w:t>
      </w:r>
      <w:r>
        <w:rPr>
          <w:sz w:val="20"/>
        </w:rPr>
        <w:t xml:space="preserve"> При направлении Арендатору уведомлений Арендодателя, связанных с исполнением, изменением, или расторжением настоящего </w:t>
      </w:r>
      <w:r w:rsidR="00076FAF">
        <w:rPr>
          <w:sz w:val="20"/>
        </w:rPr>
        <w:t>Д</w:t>
      </w:r>
      <w:r>
        <w:rPr>
          <w:sz w:val="20"/>
        </w:rPr>
        <w:t xml:space="preserve">оговора, Арендатор считается надлежащим </w:t>
      </w:r>
      <w:proofErr w:type="gramStart"/>
      <w:r>
        <w:rPr>
          <w:sz w:val="20"/>
        </w:rPr>
        <w:t>образом</w:t>
      </w:r>
      <w:proofErr w:type="gramEnd"/>
      <w:r>
        <w:rPr>
          <w:sz w:val="20"/>
        </w:rPr>
        <w:t xml:space="preserve"> уведомленным по истечении 10 дней с момента отправления заказного письма, по адресу, указанному в настоящем Договоре, либо с момента  получения письма под роспись представителем Арендатора.</w:t>
      </w:r>
    </w:p>
    <w:p w:rsidR="00E93397" w:rsidRDefault="00E93397">
      <w:pPr>
        <w:jc w:val="both"/>
        <w:rPr>
          <w:sz w:val="20"/>
        </w:rPr>
      </w:pPr>
      <w:r>
        <w:rPr>
          <w:b/>
          <w:bCs/>
          <w:sz w:val="20"/>
        </w:rPr>
        <w:t xml:space="preserve">7.6. </w:t>
      </w:r>
      <w:r>
        <w:rPr>
          <w:sz w:val="20"/>
        </w:rPr>
        <w:t xml:space="preserve">Изменения в тексте </w:t>
      </w:r>
      <w:r w:rsidR="00076FAF">
        <w:rPr>
          <w:sz w:val="20"/>
        </w:rPr>
        <w:t>Д</w:t>
      </w:r>
      <w:r>
        <w:rPr>
          <w:sz w:val="20"/>
        </w:rPr>
        <w:t>оговора (зачеркивания, исправления, подчистки), а равно и в приложениях, дополнениях к нему, не заверенные подписями сторон и не скрепленные оттисками их печатей, юридической силы не имеют.</w:t>
      </w:r>
    </w:p>
    <w:p w:rsidR="00E93397" w:rsidRDefault="00E93397">
      <w:pPr>
        <w:pStyle w:val="a5"/>
        <w:spacing w:after="0"/>
        <w:ind w:firstLine="0"/>
        <w:rPr>
          <w:sz w:val="20"/>
        </w:rPr>
      </w:pPr>
      <w:r>
        <w:rPr>
          <w:b/>
          <w:sz w:val="20"/>
        </w:rPr>
        <w:t>7.7.</w:t>
      </w:r>
      <w:r>
        <w:rPr>
          <w:sz w:val="20"/>
        </w:rPr>
        <w:t xml:space="preserve"> Настоящий Договор составлен в </w:t>
      </w:r>
      <w:r w:rsidR="003B2025">
        <w:rPr>
          <w:sz w:val="20"/>
        </w:rPr>
        <w:t>3</w:t>
      </w:r>
      <w:r>
        <w:rPr>
          <w:sz w:val="20"/>
        </w:rPr>
        <w:t>-х идентичных экземплярах, имеющих одинаковую юридическую силу</w:t>
      </w:r>
      <w:r w:rsidR="002A6591">
        <w:rPr>
          <w:sz w:val="20"/>
        </w:rPr>
        <w:t xml:space="preserve"> - п</w:t>
      </w:r>
      <w:r w:rsidR="00443799">
        <w:rPr>
          <w:sz w:val="20"/>
        </w:rPr>
        <w:t xml:space="preserve">о одному для каждой Стороны, третий экземпляр – для </w:t>
      </w:r>
      <w:r w:rsidR="00C92414">
        <w:rPr>
          <w:sz w:val="20"/>
        </w:rPr>
        <w:t>К</w:t>
      </w:r>
      <w:r w:rsidR="00443799" w:rsidRPr="00443799">
        <w:rPr>
          <w:sz w:val="20"/>
        </w:rPr>
        <w:t>омитет</w:t>
      </w:r>
      <w:r w:rsidR="00443799">
        <w:rPr>
          <w:sz w:val="20"/>
        </w:rPr>
        <w:t>а</w:t>
      </w:r>
      <w:r w:rsidR="00443799" w:rsidRPr="00443799">
        <w:rPr>
          <w:sz w:val="20"/>
        </w:rPr>
        <w:t xml:space="preserve"> по управлению государственным имуществом </w:t>
      </w:r>
      <w:r w:rsidR="00C92414">
        <w:rPr>
          <w:sz w:val="20"/>
        </w:rPr>
        <w:t>Кузбасса</w:t>
      </w:r>
      <w:r w:rsidR="002A6591">
        <w:rPr>
          <w:sz w:val="20"/>
        </w:rPr>
        <w:t>.</w:t>
      </w:r>
      <w:r w:rsidR="00443799">
        <w:rPr>
          <w:rStyle w:val="af5"/>
          <w:sz w:val="20"/>
        </w:rPr>
        <w:footnoteReference w:id="6"/>
      </w:r>
    </w:p>
    <w:p w:rsidR="00E93397" w:rsidRDefault="00E93397">
      <w:pPr>
        <w:rPr>
          <w:sz w:val="20"/>
        </w:rPr>
      </w:pPr>
      <w:r>
        <w:rPr>
          <w:b/>
          <w:sz w:val="20"/>
        </w:rPr>
        <w:t xml:space="preserve">7.8. </w:t>
      </w:r>
      <w:r>
        <w:rPr>
          <w:sz w:val="20"/>
        </w:rPr>
        <w:t>К настоящему Договору прилагаются и являются его неотъемлемой частью:</w:t>
      </w:r>
    </w:p>
    <w:p w:rsidR="00E93397" w:rsidRDefault="00E93397">
      <w:pPr>
        <w:numPr>
          <w:ilvl w:val="0"/>
          <w:numId w:val="4"/>
        </w:numPr>
        <w:rPr>
          <w:sz w:val="20"/>
        </w:rPr>
      </w:pPr>
      <w:r>
        <w:rPr>
          <w:sz w:val="20"/>
        </w:rPr>
        <w:t>поэтажный план  объекта на 1 л. (Приложение № 1);</w:t>
      </w:r>
    </w:p>
    <w:p w:rsidR="00E93397" w:rsidRDefault="00A1021A">
      <w:pPr>
        <w:numPr>
          <w:ilvl w:val="0"/>
          <w:numId w:val="4"/>
        </w:numPr>
        <w:rPr>
          <w:sz w:val="20"/>
        </w:rPr>
      </w:pPr>
      <w:r>
        <w:rPr>
          <w:sz w:val="20"/>
        </w:rPr>
        <w:t>А</w:t>
      </w:r>
      <w:r w:rsidR="00E93397">
        <w:rPr>
          <w:sz w:val="20"/>
        </w:rPr>
        <w:t>кт приема-передачи на 1 л. (Приложение № 2);</w:t>
      </w:r>
    </w:p>
    <w:p w:rsidR="00E93397" w:rsidRDefault="00E93397">
      <w:pPr>
        <w:numPr>
          <w:ilvl w:val="0"/>
          <w:numId w:val="4"/>
        </w:numPr>
        <w:rPr>
          <w:sz w:val="20"/>
        </w:rPr>
      </w:pPr>
      <w:r>
        <w:rPr>
          <w:sz w:val="20"/>
        </w:rPr>
        <w:t>протокол расчета арендной платы на 1 л. (Приложение № 3).</w:t>
      </w:r>
    </w:p>
    <w:p w:rsidR="00B74041" w:rsidRDefault="00E93397">
      <w:pPr>
        <w:rPr>
          <w:sz w:val="20"/>
        </w:rPr>
      </w:pPr>
      <w:r>
        <w:rPr>
          <w:sz w:val="20"/>
        </w:rPr>
        <w:t xml:space="preserve">                                                  </w:t>
      </w:r>
    </w:p>
    <w:p w:rsidR="000D5E4C" w:rsidRDefault="000D5E4C">
      <w:pPr>
        <w:rPr>
          <w:sz w:val="20"/>
        </w:rPr>
      </w:pPr>
    </w:p>
    <w:p w:rsidR="00E93397" w:rsidRDefault="00E93397" w:rsidP="00186725">
      <w:pPr>
        <w:jc w:val="center"/>
        <w:rPr>
          <w:b/>
          <w:sz w:val="20"/>
        </w:rPr>
      </w:pPr>
      <w:r>
        <w:rPr>
          <w:b/>
          <w:sz w:val="20"/>
        </w:rPr>
        <w:t>8. АДРЕСА  И РЕКВИЗИТЫ СТОРОН</w:t>
      </w:r>
    </w:p>
    <w:tbl>
      <w:tblPr>
        <w:tblW w:w="0" w:type="auto"/>
        <w:tblLayout w:type="fixed"/>
        <w:tblLook w:val="0000"/>
      </w:tblPr>
      <w:tblGrid>
        <w:gridCol w:w="5069"/>
        <w:gridCol w:w="5069"/>
      </w:tblGrid>
      <w:tr w:rsidR="00E93397">
        <w:tc>
          <w:tcPr>
            <w:tcW w:w="5069" w:type="dxa"/>
          </w:tcPr>
          <w:p w:rsidR="00784F91" w:rsidRDefault="00784F91">
            <w:pPr>
              <w:jc w:val="center"/>
              <w:rPr>
                <w:b/>
                <w:sz w:val="20"/>
              </w:rPr>
            </w:pPr>
          </w:p>
          <w:p w:rsidR="00E93397" w:rsidRDefault="00E933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АРЕНДОДАТЕЛЬ</w:t>
            </w:r>
            <w:r w:rsidR="00A3550E">
              <w:rPr>
                <w:b/>
                <w:sz w:val="20"/>
              </w:rPr>
              <w:t>:</w:t>
            </w:r>
          </w:p>
          <w:p w:rsidR="00A3550E" w:rsidRDefault="00784F91" w:rsidP="00A3550E">
            <w:pPr>
              <w:pStyle w:val="1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</w:t>
            </w:r>
            <w:r w:rsidR="000D5E55">
              <w:rPr>
                <w:rFonts w:ascii="Times New Roman" w:hAnsi="Times New Roman"/>
                <w:sz w:val="20"/>
              </w:rPr>
              <w:t>___</w:t>
            </w:r>
            <w:r>
              <w:rPr>
                <w:rFonts w:ascii="Times New Roman" w:hAnsi="Times New Roman"/>
                <w:sz w:val="20"/>
              </w:rPr>
              <w:t xml:space="preserve">___ // ___________                                                           </w:t>
            </w:r>
          </w:p>
          <w:p w:rsidR="00784F91" w:rsidRDefault="00784F91" w:rsidP="00A3550E">
            <w:pPr>
              <w:pStyle w:val="1"/>
              <w:jc w:val="left"/>
              <w:rPr>
                <w:rFonts w:ascii="Times New Roman" w:hAnsi="Times New Roman"/>
                <w:sz w:val="20"/>
              </w:rPr>
            </w:pPr>
          </w:p>
          <w:p w:rsidR="00341C2A" w:rsidRPr="00971E90" w:rsidRDefault="00971E90" w:rsidP="00341C2A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                                          </w:t>
            </w:r>
            <w:r w:rsidRPr="00971E90">
              <w:rPr>
                <w:vertAlign w:val="superscript"/>
              </w:rPr>
              <w:t>7</w:t>
            </w:r>
          </w:p>
          <w:p w:rsidR="00A3550E" w:rsidRPr="00A3550E" w:rsidRDefault="00A3550E" w:rsidP="00784F91">
            <w:pPr>
              <w:pStyle w:val="1"/>
              <w:rPr>
                <w:rFonts w:ascii="Times New Roman" w:hAnsi="Times New Roman"/>
                <w:sz w:val="20"/>
              </w:rPr>
            </w:pPr>
            <w:r w:rsidRPr="00A3550E">
              <w:rPr>
                <w:rFonts w:ascii="Times New Roman" w:hAnsi="Times New Roman"/>
                <w:sz w:val="20"/>
              </w:rPr>
              <w:t>СОГЛАСОВАНО:</w:t>
            </w:r>
            <w:r w:rsidR="00971E90">
              <w:rPr>
                <w:rFonts w:ascii="Times New Roman" w:hAnsi="Times New Roman"/>
                <w:sz w:val="20"/>
              </w:rPr>
              <w:t xml:space="preserve"> </w:t>
            </w:r>
          </w:p>
          <w:p w:rsidR="00E93397" w:rsidRDefault="00A3550E" w:rsidP="00D01943">
            <w:pPr>
              <w:rPr>
                <w:b/>
                <w:sz w:val="20"/>
              </w:rPr>
            </w:pPr>
            <w:r>
              <w:rPr>
                <w:sz w:val="20"/>
                <w:szCs w:val="20"/>
              </w:rPr>
              <w:t>К</w:t>
            </w:r>
            <w:r w:rsidRPr="00707FBE">
              <w:rPr>
                <w:sz w:val="20"/>
                <w:szCs w:val="20"/>
              </w:rPr>
              <w:t>омитет по управлению государственным</w:t>
            </w:r>
            <w:r w:rsidR="00A900CB">
              <w:rPr>
                <w:sz w:val="20"/>
                <w:szCs w:val="20"/>
              </w:rPr>
              <w:t xml:space="preserve"> имуществом </w:t>
            </w:r>
            <w:r w:rsidR="00D01943">
              <w:rPr>
                <w:sz w:val="20"/>
                <w:szCs w:val="20"/>
              </w:rPr>
              <w:t>Кузбасса</w:t>
            </w:r>
          </w:p>
        </w:tc>
        <w:tc>
          <w:tcPr>
            <w:tcW w:w="5069" w:type="dxa"/>
          </w:tcPr>
          <w:p w:rsidR="00784F91" w:rsidRDefault="00784F91">
            <w:pPr>
              <w:pStyle w:val="1"/>
              <w:rPr>
                <w:rFonts w:ascii="Times New Roman" w:hAnsi="Times New Roman"/>
                <w:sz w:val="20"/>
              </w:rPr>
            </w:pPr>
          </w:p>
          <w:p w:rsidR="00784F91" w:rsidRDefault="00E93397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АРЕНДАТОР</w:t>
            </w:r>
            <w:r w:rsidR="00A3550E">
              <w:rPr>
                <w:rFonts w:ascii="Times New Roman" w:hAnsi="Times New Roman"/>
                <w:sz w:val="20"/>
              </w:rPr>
              <w:t>:</w:t>
            </w:r>
          </w:p>
          <w:p w:rsidR="00E93397" w:rsidRPr="00784F91" w:rsidRDefault="00784F91" w:rsidP="000D5E55">
            <w:pPr>
              <w:tabs>
                <w:tab w:val="left" w:pos="1289"/>
              </w:tabs>
            </w:pPr>
            <w:r>
              <w:tab/>
              <w:t xml:space="preserve"> __</w:t>
            </w:r>
            <w:r w:rsidR="000D5E55">
              <w:t>__</w:t>
            </w:r>
            <w:r>
              <w:t>______</w:t>
            </w:r>
            <w:r w:rsidR="000D5E55">
              <w:t>___</w:t>
            </w:r>
            <w:r>
              <w:t>_____//__________</w:t>
            </w:r>
          </w:p>
        </w:tc>
      </w:tr>
      <w:tr w:rsidR="00784F91">
        <w:tc>
          <w:tcPr>
            <w:tcW w:w="5069" w:type="dxa"/>
          </w:tcPr>
          <w:p w:rsidR="00784F91" w:rsidRDefault="00784F91">
            <w:pPr>
              <w:jc w:val="center"/>
              <w:rPr>
                <w:b/>
                <w:sz w:val="20"/>
              </w:rPr>
            </w:pPr>
          </w:p>
        </w:tc>
        <w:tc>
          <w:tcPr>
            <w:tcW w:w="5069" w:type="dxa"/>
          </w:tcPr>
          <w:p w:rsidR="00784F91" w:rsidRDefault="00784F91">
            <w:pPr>
              <w:pStyle w:val="1"/>
              <w:rPr>
                <w:rFonts w:ascii="Times New Roman" w:hAnsi="Times New Roman"/>
                <w:sz w:val="20"/>
              </w:rPr>
            </w:pPr>
          </w:p>
        </w:tc>
      </w:tr>
    </w:tbl>
    <w:p w:rsidR="00126B1A" w:rsidRDefault="00A3550E" w:rsidP="00A3550E">
      <w:pPr>
        <w:rPr>
          <w:sz w:val="20"/>
        </w:rPr>
      </w:pPr>
      <w:r w:rsidRPr="00662F5D">
        <w:rPr>
          <w:sz w:val="20"/>
        </w:rPr>
        <w:t xml:space="preserve">650064, </w:t>
      </w:r>
      <w:r w:rsidR="00126B1A">
        <w:rPr>
          <w:sz w:val="20"/>
        </w:rPr>
        <w:t xml:space="preserve">Кемеровская область – Кузбасс, </w:t>
      </w:r>
      <w:r w:rsidRPr="00662F5D">
        <w:rPr>
          <w:sz w:val="20"/>
        </w:rPr>
        <w:t>г. Кемерово,</w:t>
      </w:r>
    </w:p>
    <w:p w:rsidR="00A3550E" w:rsidRPr="00662F5D" w:rsidRDefault="00A3550E" w:rsidP="00A3550E">
      <w:pPr>
        <w:rPr>
          <w:sz w:val="20"/>
        </w:rPr>
      </w:pPr>
      <w:r w:rsidRPr="00662F5D">
        <w:rPr>
          <w:sz w:val="20"/>
        </w:rPr>
        <w:t>пр. Советский, 58</w:t>
      </w:r>
    </w:p>
    <w:p w:rsidR="00A3550E" w:rsidRDefault="00A3550E" w:rsidP="00A3550E">
      <w:pPr>
        <w:rPr>
          <w:sz w:val="20"/>
        </w:rPr>
      </w:pPr>
      <w:r w:rsidRPr="00662F5D">
        <w:rPr>
          <w:sz w:val="20"/>
        </w:rPr>
        <w:t>тел. 36-53-30, факс 36-54-70</w:t>
      </w:r>
      <w:r>
        <w:rPr>
          <w:sz w:val="20"/>
        </w:rPr>
        <w:t xml:space="preserve">  </w:t>
      </w:r>
    </w:p>
    <w:p w:rsidR="00D01943" w:rsidRDefault="00D01943" w:rsidP="00A3550E">
      <w:pPr>
        <w:rPr>
          <w:sz w:val="20"/>
        </w:rPr>
      </w:pPr>
      <w:r>
        <w:rPr>
          <w:sz w:val="20"/>
        </w:rPr>
        <w:t>Начальник отдела</w:t>
      </w:r>
      <w:r w:rsidR="00C92414">
        <w:rPr>
          <w:sz w:val="20"/>
        </w:rPr>
        <w:t xml:space="preserve"> распоряжения имуществом</w:t>
      </w:r>
    </w:p>
    <w:p w:rsidR="00C92414" w:rsidRDefault="00C92414" w:rsidP="00A3550E">
      <w:pPr>
        <w:rPr>
          <w:sz w:val="20"/>
        </w:rPr>
      </w:pPr>
    </w:p>
    <w:p w:rsidR="00C92414" w:rsidRDefault="00A3550E" w:rsidP="00A3550E">
      <w:pPr>
        <w:rPr>
          <w:sz w:val="20"/>
        </w:rPr>
      </w:pPr>
      <w:r w:rsidRPr="00C92414">
        <w:rPr>
          <w:sz w:val="20"/>
        </w:rPr>
        <w:t>______________</w:t>
      </w:r>
      <w:r w:rsidR="00C92414" w:rsidRPr="00C92414">
        <w:rPr>
          <w:sz w:val="20"/>
        </w:rPr>
        <w:t>Ю.А. Скоробогатова</w:t>
      </w:r>
      <w:r w:rsidR="00C92414">
        <w:rPr>
          <w:sz w:val="20"/>
        </w:rPr>
        <w:t xml:space="preserve"> </w:t>
      </w:r>
      <w:r w:rsidR="00971E90">
        <w:rPr>
          <w:sz w:val="20"/>
        </w:rPr>
        <w:t xml:space="preserve">          </w:t>
      </w:r>
    </w:p>
    <w:p w:rsidR="000D5E4C" w:rsidRDefault="000D5E4C" w:rsidP="00A3550E">
      <w:pPr>
        <w:rPr>
          <w:sz w:val="20"/>
        </w:rPr>
      </w:pPr>
    </w:p>
    <w:p w:rsidR="009B2E60" w:rsidRPr="00A94284" w:rsidRDefault="009B2E60" w:rsidP="009B2E60">
      <w:pPr>
        <w:jc w:val="both"/>
        <w:rPr>
          <w:b/>
          <w:sz w:val="20"/>
        </w:rPr>
      </w:pPr>
      <w:r w:rsidRPr="00A94284">
        <w:rPr>
          <w:b/>
          <w:sz w:val="28"/>
        </w:rPr>
        <w:lastRenderedPageBreak/>
        <w:t>**</w:t>
      </w:r>
      <w:r w:rsidR="00F402BE">
        <w:rPr>
          <w:b/>
          <w:sz w:val="28"/>
        </w:rPr>
        <w:t xml:space="preserve"> </w:t>
      </w:r>
      <w:r w:rsidR="00F402BE" w:rsidRPr="00F402BE">
        <w:rPr>
          <w:b/>
          <w:sz w:val="22"/>
        </w:rPr>
        <w:t>В</w:t>
      </w:r>
      <w:r w:rsidRPr="00A94284">
        <w:rPr>
          <w:b/>
          <w:sz w:val="20"/>
        </w:rPr>
        <w:t xml:space="preserve"> случае передачи</w:t>
      </w:r>
      <w:r>
        <w:rPr>
          <w:b/>
          <w:sz w:val="20"/>
        </w:rPr>
        <w:t xml:space="preserve"> в аренду</w:t>
      </w:r>
      <w:r w:rsidRPr="00A94284">
        <w:rPr>
          <w:b/>
          <w:sz w:val="20"/>
        </w:rPr>
        <w:t xml:space="preserve"> движимого и недвижимого имущества</w:t>
      </w:r>
      <w:r w:rsidR="00AE5CDA">
        <w:rPr>
          <w:b/>
          <w:sz w:val="20"/>
        </w:rPr>
        <w:t xml:space="preserve"> </w:t>
      </w:r>
      <w:r w:rsidR="00F402BE">
        <w:rPr>
          <w:b/>
          <w:sz w:val="20"/>
        </w:rPr>
        <w:t>одновременно,</w:t>
      </w:r>
      <w:r w:rsidRPr="00A94284">
        <w:rPr>
          <w:b/>
          <w:sz w:val="20"/>
        </w:rPr>
        <w:t xml:space="preserve"> читать:</w:t>
      </w:r>
    </w:p>
    <w:p w:rsidR="00784F91" w:rsidRDefault="00784F91" w:rsidP="009B2E60">
      <w:pPr>
        <w:pStyle w:val="a3"/>
      </w:pPr>
    </w:p>
    <w:p w:rsidR="000D5E4C" w:rsidRDefault="000D5E4C" w:rsidP="009B2E60">
      <w:pPr>
        <w:pStyle w:val="a3"/>
      </w:pPr>
    </w:p>
    <w:p w:rsidR="000D5E4C" w:rsidRDefault="000D5E4C" w:rsidP="009B2E60">
      <w:pPr>
        <w:pStyle w:val="a3"/>
      </w:pPr>
    </w:p>
    <w:p w:rsidR="009B2E60" w:rsidRDefault="009B2E60" w:rsidP="009B2E60">
      <w:pPr>
        <w:pStyle w:val="a3"/>
      </w:pPr>
      <w:r>
        <w:t>ДОГОВОР № ________</w:t>
      </w:r>
    </w:p>
    <w:p w:rsidR="009B2E60" w:rsidRDefault="009B2E60" w:rsidP="009B2E60">
      <w:pPr>
        <w:jc w:val="center"/>
        <w:rPr>
          <w:b/>
          <w:sz w:val="22"/>
        </w:rPr>
      </w:pPr>
      <w:r>
        <w:rPr>
          <w:b/>
          <w:sz w:val="22"/>
        </w:rPr>
        <w:t>аренды государственного имущества</w:t>
      </w:r>
    </w:p>
    <w:p w:rsidR="009B2E60" w:rsidRDefault="009B2E60" w:rsidP="009B2E60">
      <w:pPr>
        <w:jc w:val="both"/>
        <w:rPr>
          <w:b/>
          <w:sz w:val="20"/>
        </w:rPr>
      </w:pPr>
    </w:p>
    <w:p w:rsidR="009B2E60" w:rsidRDefault="009B2E60" w:rsidP="009B2E60">
      <w:pPr>
        <w:jc w:val="both"/>
        <w:rPr>
          <w:b/>
          <w:sz w:val="22"/>
        </w:rPr>
      </w:pPr>
      <w:r w:rsidRPr="00A94284">
        <w:rPr>
          <w:b/>
          <w:sz w:val="20"/>
        </w:rPr>
        <w:t>«Предмет договора»</w:t>
      </w:r>
      <w:r>
        <w:rPr>
          <w:b/>
          <w:sz w:val="20"/>
        </w:rPr>
        <w:t xml:space="preserve"> читать:</w:t>
      </w:r>
    </w:p>
    <w:p w:rsidR="009B2E60" w:rsidRPr="00A94284" w:rsidRDefault="009B2E60" w:rsidP="009B2E60">
      <w:pPr>
        <w:rPr>
          <w:b/>
          <w:sz w:val="20"/>
        </w:rPr>
      </w:pPr>
    </w:p>
    <w:p w:rsidR="00BB0AE7" w:rsidRPr="00BB0AE7" w:rsidRDefault="00BB0AE7" w:rsidP="00BB0AE7">
      <w:pPr>
        <w:jc w:val="center"/>
        <w:rPr>
          <w:b/>
          <w:sz w:val="20"/>
        </w:rPr>
      </w:pPr>
      <w:r w:rsidRPr="00BB0AE7">
        <w:rPr>
          <w:b/>
          <w:sz w:val="20"/>
        </w:rPr>
        <w:t>1. ПРЕДМЕТ ДОГОВОРА</w:t>
      </w:r>
    </w:p>
    <w:p w:rsidR="00BB0AE7" w:rsidRPr="00BB0AE7" w:rsidRDefault="00BB0AE7" w:rsidP="00BB0AE7">
      <w:pPr>
        <w:jc w:val="both"/>
        <w:rPr>
          <w:b/>
          <w:sz w:val="20"/>
        </w:rPr>
      </w:pPr>
      <w:r w:rsidRPr="00BB0AE7">
        <w:rPr>
          <w:b/>
          <w:sz w:val="20"/>
        </w:rPr>
        <w:t xml:space="preserve">1.1.Арендодатель передает, а  Арендатор   принимает  во  временное  пользование объект государственной собственности (далее – Объект), расположенный по адресу:__________________ ______________________________________________________________________. </w:t>
      </w:r>
    </w:p>
    <w:p w:rsidR="00BB0AE7" w:rsidRPr="00BB0AE7" w:rsidRDefault="00BB0AE7" w:rsidP="00BB0AE7">
      <w:pPr>
        <w:jc w:val="both"/>
        <w:rPr>
          <w:b/>
          <w:sz w:val="20"/>
        </w:rPr>
      </w:pPr>
      <w:r w:rsidRPr="00BB0AE7">
        <w:rPr>
          <w:b/>
          <w:sz w:val="20"/>
        </w:rPr>
        <w:t>1.2. Описание Объекта (согласно Приложению №1 к настоящему Договору): ______________.</w:t>
      </w:r>
    </w:p>
    <w:p w:rsidR="00BB0AE7" w:rsidRPr="00BB0AE7" w:rsidRDefault="00BB0AE7" w:rsidP="00BB0AE7">
      <w:pPr>
        <w:jc w:val="both"/>
        <w:rPr>
          <w:b/>
          <w:sz w:val="20"/>
        </w:rPr>
      </w:pPr>
      <w:r w:rsidRPr="00BB0AE7">
        <w:rPr>
          <w:b/>
          <w:sz w:val="20"/>
        </w:rPr>
        <w:t xml:space="preserve">       Объект принадлежит Кемеровской области на праве собственности, </w:t>
      </w:r>
    </w:p>
    <w:p w:rsidR="00BB0AE7" w:rsidRPr="00BB0AE7" w:rsidRDefault="00BB0AE7" w:rsidP="00BB0AE7">
      <w:pPr>
        <w:jc w:val="both"/>
        <w:rPr>
          <w:b/>
          <w:sz w:val="20"/>
        </w:rPr>
      </w:pPr>
      <w:proofErr w:type="gramStart"/>
      <w:r w:rsidRPr="00BB0AE7">
        <w:rPr>
          <w:b/>
          <w:sz w:val="20"/>
        </w:rPr>
        <w:t>закреплены</w:t>
      </w:r>
      <w:proofErr w:type="gramEnd"/>
      <w:r w:rsidRPr="00BB0AE7">
        <w:rPr>
          <w:b/>
          <w:sz w:val="20"/>
        </w:rPr>
        <w:t xml:space="preserve"> за _________________ на праве ____________________________________.</w:t>
      </w:r>
    </w:p>
    <w:p w:rsidR="00BB0AE7" w:rsidRPr="00BB0AE7" w:rsidRDefault="00BB0AE7" w:rsidP="00BB0AE7">
      <w:pPr>
        <w:jc w:val="both"/>
        <w:rPr>
          <w:b/>
          <w:sz w:val="20"/>
        </w:rPr>
      </w:pPr>
      <w:r w:rsidRPr="00BB0AE7">
        <w:rPr>
          <w:b/>
          <w:sz w:val="20"/>
        </w:rPr>
        <w:t>1.3. Объект передается Арендатору в целях: _________________________________________________.</w:t>
      </w:r>
    </w:p>
    <w:p w:rsidR="00A3550E" w:rsidRPr="00BB0AE7" w:rsidRDefault="00BB0AE7" w:rsidP="00BB0AE7">
      <w:pPr>
        <w:jc w:val="both"/>
        <w:rPr>
          <w:b/>
          <w:sz w:val="20"/>
        </w:rPr>
      </w:pPr>
      <w:r w:rsidRPr="00BB0AE7">
        <w:rPr>
          <w:b/>
          <w:sz w:val="20"/>
        </w:rPr>
        <w:t xml:space="preserve">1.4. Настоящий Договор подлежит обязательному учету и регистрации в </w:t>
      </w:r>
      <w:r w:rsidR="00C92414">
        <w:rPr>
          <w:b/>
          <w:sz w:val="20"/>
        </w:rPr>
        <w:t>К</w:t>
      </w:r>
      <w:r w:rsidRPr="00BB0AE7">
        <w:rPr>
          <w:b/>
          <w:sz w:val="20"/>
        </w:rPr>
        <w:t xml:space="preserve">омитете по управлению государственным имуществом </w:t>
      </w:r>
      <w:r w:rsidR="00C92414">
        <w:rPr>
          <w:b/>
          <w:sz w:val="20"/>
        </w:rPr>
        <w:t>Кузбасса</w:t>
      </w:r>
      <w:r w:rsidRPr="00BB0AE7">
        <w:rPr>
          <w:b/>
          <w:sz w:val="20"/>
        </w:rPr>
        <w:t>.</w:t>
      </w:r>
    </w:p>
    <w:p w:rsidR="00A3550E" w:rsidRPr="0040671E" w:rsidRDefault="00A3550E" w:rsidP="00A3550E">
      <w:pPr>
        <w:rPr>
          <w:b/>
          <w:sz w:val="20"/>
        </w:rPr>
      </w:pPr>
    </w:p>
    <w:p w:rsidR="00E93397" w:rsidRDefault="00E93397">
      <w:pPr>
        <w:rPr>
          <w:b/>
          <w:sz w:val="20"/>
        </w:rPr>
      </w:pPr>
    </w:p>
    <w:p w:rsidR="00BB0AE7" w:rsidRDefault="00BB0AE7">
      <w:pPr>
        <w:rPr>
          <w:b/>
          <w:sz w:val="20"/>
        </w:rPr>
      </w:pPr>
    </w:p>
    <w:p w:rsidR="00BB0AE7" w:rsidRDefault="00BB0AE7">
      <w:pPr>
        <w:rPr>
          <w:b/>
          <w:sz w:val="20"/>
        </w:rPr>
      </w:pPr>
    </w:p>
    <w:p w:rsidR="00BB0AE7" w:rsidRDefault="00BB0AE7">
      <w:pPr>
        <w:rPr>
          <w:b/>
          <w:sz w:val="20"/>
        </w:rPr>
      </w:pPr>
    </w:p>
    <w:p w:rsidR="00F402BE" w:rsidRDefault="00F402BE">
      <w:pPr>
        <w:rPr>
          <w:b/>
          <w:sz w:val="20"/>
        </w:rPr>
      </w:pPr>
    </w:p>
    <w:p w:rsidR="000D5E55" w:rsidRDefault="000D5E55">
      <w:pPr>
        <w:rPr>
          <w:b/>
          <w:sz w:val="20"/>
        </w:rPr>
      </w:pPr>
    </w:p>
    <w:p w:rsidR="00BB0AE7" w:rsidRDefault="00BB0AE7">
      <w:pPr>
        <w:rPr>
          <w:b/>
          <w:sz w:val="20"/>
        </w:rPr>
      </w:pPr>
    </w:p>
    <w:p w:rsidR="00E93397" w:rsidRDefault="00E93397">
      <w:pPr>
        <w:ind w:left="4248"/>
        <w:jc w:val="both"/>
        <w:rPr>
          <w:b/>
          <w:sz w:val="20"/>
        </w:rPr>
      </w:pPr>
    </w:p>
    <w:p w:rsidR="00076FAF" w:rsidRDefault="00076FAF">
      <w:pPr>
        <w:ind w:left="4248"/>
        <w:jc w:val="both"/>
        <w:rPr>
          <w:b/>
          <w:sz w:val="20"/>
        </w:rPr>
      </w:pPr>
    </w:p>
    <w:p w:rsidR="00076FAF" w:rsidRDefault="00076FAF">
      <w:pPr>
        <w:ind w:left="4248"/>
        <w:jc w:val="both"/>
        <w:rPr>
          <w:b/>
          <w:sz w:val="20"/>
        </w:rPr>
      </w:pPr>
    </w:p>
    <w:p w:rsidR="00076FAF" w:rsidRDefault="00076FAF">
      <w:pPr>
        <w:ind w:left="4248"/>
        <w:jc w:val="both"/>
        <w:rPr>
          <w:b/>
          <w:sz w:val="20"/>
        </w:rPr>
      </w:pPr>
    </w:p>
    <w:p w:rsidR="00076FAF" w:rsidRDefault="00076FAF">
      <w:pPr>
        <w:ind w:left="4248"/>
        <w:jc w:val="both"/>
        <w:rPr>
          <w:b/>
          <w:sz w:val="20"/>
        </w:rPr>
      </w:pPr>
    </w:p>
    <w:p w:rsidR="00076FAF" w:rsidRDefault="00076FAF">
      <w:pPr>
        <w:ind w:left="4248"/>
        <w:jc w:val="both"/>
        <w:rPr>
          <w:b/>
          <w:sz w:val="20"/>
        </w:rPr>
      </w:pPr>
    </w:p>
    <w:p w:rsidR="00076FAF" w:rsidRDefault="00076FAF">
      <w:pPr>
        <w:ind w:left="4248"/>
        <w:jc w:val="both"/>
        <w:rPr>
          <w:b/>
          <w:sz w:val="20"/>
        </w:rPr>
      </w:pPr>
    </w:p>
    <w:p w:rsidR="00076FAF" w:rsidRDefault="00076FAF">
      <w:pPr>
        <w:ind w:left="4248"/>
        <w:jc w:val="both"/>
        <w:rPr>
          <w:b/>
          <w:sz w:val="20"/>
        </w:rPr>
      </w:pPr>
    </w:p>
    <w:p w:rsidR="00076FAF" w:rsidRDefault="00076FAF">
      <w:pPr>
        <w:ind w:left="4248"/>
        <w:jc w:val="both"/>
        <w:rPr>
          <w:b/>
          <w:sz w:val="20"/>
        </w:rPr>
      </w:pPr>
    </w:p>
    <w:p w:rsidR="00076FAF" w:rsidRDefault="00076FAF">
      <w:pPr>
        <w:ind w:left="4248"/>
        <w:jc w:val="both"/>
        <w:rPr>
          <w:b/>
          <w:sz w:val="20"/>
        </w:rPr>
      </w:pPr>
    </w:p>
    <w:p w:rsidR="00076FAF" w:rsidRDefault="00076FAF">
      <w:pPr>
        <w:ind w:left="4248"/>
        <w:jc w:val="both"/>
        <w:rPr>
          <w:b/>
          <w:sz w:val="20"/>
        </w:rPr>
      </w:pPr>
    </w:p>
    <w:p w:rsidR="00076FAF" w:rsidRDefault="00076FAF">
      <w:pPr>
        <w:ind w:left="4248"/>
        <w:jc w:val="both"/>
        <w:rPr>
          <w:b/>
          <w:sz w:val="20"/>
        </w:rPr>
      </w:pPr>
    </w:p>
    <w:p w:rsidR="00076FAF" w:rsidRDefault="00076FAF">
      <w:pPr>
        <w:ind w:left="4248"/>
        <w:jc w:val="both"/>
        <w:rPr>
          <w:b/>
          <w:sz w:val="20"/>
        </w:rPr>
      </w:pPr>
    </w:p>
    <w:p w:rsidR="00076FAF" w:rsidRDefault="00076FAF">
      <w:pPr>
        <w:ind w:left="4248"/>
        <w:jc w:val="both"/>
        <w:rPr>
          <w:b/>
          <w:sz w:val="20"/>
        </w:rPr>
      </w:pPr>
    </w:p>
    <w:p w:rsidR="00076FAF" w:rsidRDefault="00076FAF">
      <w:pPr>
        <w:ind w:left="4248"/>
        <w:jc w:val="both"/>
        <w:rPr>
          <w:b/>
          <w:sz w:val="20"/>
        </w:rPr>
      </w:pPr>
    </w:p>
    <w:p w:rsidR="00076FAF" w:rsidRDefault="00076FAF">
      <w:pPr>
        <w:ind w:left="4248"/>
        <w:jc w:val="both"/>
        <w:rPr>
          <w:b/>
          <w:sz w:val="20"/>
        </w:rPr>
      </w:pPr>
    </w:p>
    <w:p w:rsidR="00076FAF" w:rsidRDefault="00076FAF">
      <w:pPr>
        <w:ind w:left="4248"/>
        <w:jc w:val="both"/>
        <w:rPr>
          <w:b/>
          <w:sz w:val="20"/>
        </w:rPr>
      </w:pPr>
    </w:p>
    <w:p w:rsidR="00076FAF" w:rsidRDefault="00076FAF">
      <w:pPr>
        <w:ind w:left="4248"/>
        <w:jc w:val="both"/>
        <w:rPr>
          <w:b/>
          <w:sz w:val="20"/>
        </w:rPr>
      </w:pPr>
    </w:p>
    <w:p w:rsidR="00076FAF" w:rsidRDefault="00076FAF">
      <w:pPr>
        <w:ind w:left="4248"/>
        <w:jc w:val="both"/>
        <w:rPr>
          <w:b/>
          <w:sz w:val="20"/>
        </w:rPr>
      </w:pPr>
    </w:p>
    <w:p w:rsidR="00076FAF" w:rsidRDefault="00076FAF">
      <w:pPr>
        <w:ind w:left="4248"/>
        <w:jc w:val="both"/>
        <w:rPr>
          <w:b/>
          <w:sz w:val="20"/>
        </w:rPr>
      </w:pPr>
    </w:p>
    <w:p w:rsidR="00076FAF" w:rsidRDefault="00076FAF">
      <w:pPr>
        <w:ind w:left="4248"/>
        <w:jc w:val="both"/>
        <w:rPr>
          <w:b/>
          <w:sz w:val="20"/>
        </w:rPr>
      </w:pPr>
    </w:p>
    <w:p w:rsidR="00076FAF" w:rsidRDefault="00076FAF">
      <w:pPr>
        <w:ind w:left="4248"/>
        <w:jc w:val="both"/>
        <w:rPr>
          <w:b/>
          <w:sz w:val="20"/>
        </w:rPr>
      </w:pPr>
    </w:p>
    <w:p w:rsidR="00076FAF" w:rsidRDefault="00076FAF">
      <w:pPr>
        <w:ind w:left="4248"/>
        <w:jc w:val="both"/>
        <w:rPr>
          <w:b/>
          <w:sz w:val="20"/>
        </w:rPr>
      </w:pPr>
    </w:p>
    <w:p w:rsidR="00076FAF" w:rsidRDefault="00076FAF">
      <w:pPr>
        <w:ind w:left="4248"/>
        <w:jc w:val="both"/>
        <w:rPr>
          <w:b/>
          <w:sz w:val="20"/>
        </w:rPr>
      </w:pPr>
    </w:p>
    <w:p w:rsidR="00076FAF" w:rsidRDefault="00076FAF">
      <w:pPr>
        <w:ind w:left="4248"/>
        <w:jc w:val="both"/>
        <w:rPr>
          <w:b/>
          <w:sz w:val="20"/>
        </w:rPr>
      </w:pPr>
    </w:p>
    <w:p w:rsidR="00076FAF" w:rsidRDefault="00076FAF">
      <w:pPr>
        <w:ind w:left="4248"/>
        <w:jc w:val="both"/>
        <w:rPr>
          <w:b/>
          <w:sz w:val="20"/>
        </w:rPr>
      </w:pPr>
    </w:p>
    <w:p w:rsidR="000D5E4C" w:rsidRDefault="000D5E4C">
      <w:pPr>
        <w:ind w:left="4248"/>
        <w:jc w:val="both"/>
        <w:rPr>
          <w:b/>
          <w:sz w:val="20"/>
        </w:rPr>
      </w:pPr>
    </w:p>
    <w:p w:rsidR="000D5E4C" w:rsidRDefault="000D5E4C">
      <w:pPr>
        <w:ind w:left="4248"/>
        <w:jc w:val="both"/>
        <w:rPr>
          <w:b/>
          <w:sz w:val="20"/>
        </w:rPr>
      </w:pPr>
    </w:p>
    <w:p w:rsidR="000D5E4C" w:rsidRDefault="000D5E4C">
      <w:pPr>
        <w:ind w:left="4248"/>
        <w:jc w:val="both"/>
        <w:rPr>
          <w:b/>
          <w:sz w:val="20"/>
        </w:rPr>
      </w:pPr>
    </w:p>
    <w:p w:rsidR="000D5E4C" w:rsidRDefault="000D5E4C">
      <w:pPr>
        <w:ind w:left="4248"/>
        <w:jc w:val="both"/>
        <w:rPr>
          <w:b/>
          <w:sz w:val="20"/>
        </w:rPr>
      </w:pPr>
    </w:p>
    <w:p w:rsidR="00076FAF" w:rsidRDefault="00076FAF">
      <w:pPr>
        <w:ind w:left="4248"/>
        <w:jc w:val="both"/>
        <w:rPr>
          <w:b/>
          <w:sz w:val="20"/>
        </w:rPr>
      </w:pPr>
    </w:p>
    <w:p w:rsidR="00076FAF" w:rsidRDefault="00076FAF">
      <w:pPr>
        <w:ind w:left="4248"/>
        <w:jc w:val="both"/>
        <w:rPr>
          <w:b/>
          <w:sz w:val="20"/>
        </w:rPr>
      </w:pPr>
    </w:p>
    <w:p w:rsidR="00076FAF" w:rsidRDefault="00076FAF">
      <w:pPr>
        <w:ind w:left="4248"/>
        <w:jc w:val="both"/>
        <w:rPr>
          <w:b/>
          <w:sz w:val="20"/>
        </w:rPr>
      </w:pPr>
    </w:p>
    <w:p w:rsidR="00076FAF" w:rsidRDefault="00076FAF">
      <w:pPr>
        <w:ind w:left="4248"/>
        <w:jc w:val="both"/>
        <w:rPr>
          <w:b/>
          <w:sz w:val="20"/>
        </w:rPr>
      </w:pPr>
    </w:p>
    <w:p w:rsidR="005859F7" w:rsidRDefault="005859F7">
      <w:pPr>
        <w:ind w:left="4248"/>
        <w:jc w:val="both"/>
        <w:rPr>
          <w:b/>
          <w:sz w:val="20"/>
        </w:rPr>
      </w:pPr>
    </w:p>
    <w:p w:rsidR="005859F7" w:rsidRDefault="005859F7">
      <w:pPr>
        <w:ind w:left="4248"/>
        <w:jc w:val="both"/>
        <w:rPr>
          <w:b/>
          <w:sz w:val="20"/>
        </w:rPr>
      </w:pPr>
    </w:p>
    <w:p w:rsidR="006C1693" w:rsidRDefault="006C1693">
      <w:pPr>
        <w:ind w:left="4248"/>
        <w:jc w:val="both"/>
        <w:rPr>
          <w:b/>
          <w:sz w:val="20"/>
        </w:rPr>
      </w:pPr>
    </w:p>
    <w:p w:rsidR="006C1693" w:rsidRDefault="006C1693">
      <w:pPr>
        <w:ind w:left="4248"/>
        <w:jc w:val="both"/>
        <w:rPr>
          <w:b/>
          <w:sz w:val="20"/>
        </w:rPr>
      </w:pPr>
    </w:p>
    <w:p w:rsidR="006C1693" w:rsidRDefault="006C1693">
      <w:pPr>
        <w:ind w:left="4248"/>
        <w:jc w:val="both"/>
        <w:rPr>
          <w:b/>
          <w:sz w:val="20"/>
        </w:rPr>
      </w:pPr>
    </w:p>
    <w:p w:rsidR="00E93397" w:rsidRDefault="0065376F" w:rsidP="0065376F">
      <w:pPr>
        <w:ind w:left="4248"/>
        <w:jc w:val="right"/>
        <w:rPr>
          <w:b/>
          <w:sz w:val="20"/>
        </w:rPr>
      </w:pPr>
      <w:r>
        <w:rPr>
          <w:b/>
          <w:sz w:val="20"/>
        </w:rPr>
        <w:t>ПРИЛОЖЕНИЕ № 2</w:t>
      </w:r>
    </w:p>
    <w:p w:rsidR="00E93397" w:rsidRDefault="00E93397">
      <w:pPr>
        <w:ind w:left="4248"/>
        <w:jc w:val="both"/>
        <w:rPr>
          <w:b/>
          <w:sz w:val="20"/>
        </w:rPr>
      </w:pPr>
    </w:p>
    <w:p w:rsidR="00E93397" w:rsidRDefault="00E93397">
      <w:pPr>
        <w:ind w:left="4248"/>
        <w:jc w:val="right"/>
        <w:rPr>
          <w:sz w:val="20"/>
        </w:rPr>
      </w:pPr>
      <w:r>
        <w:rPr>
          <w:b/>
          <w:sz w:val="20"/>
        </w:rPr>
        <w:t>к Договору аренды недвижимого имущества</w:t>
      </w:r>
    </w:p>
    <w:p w:rsidR="00E93397" w:rsidRDefault="00E93397">
      <w:pPr>
        <w:ind w:left="4248"/>
        <w:jc w:val="right"/>
        <w:rPr>
          <w:sz w:val="20"/>
        </w:rPr>
      </w:pPr>
      <w:r>
        <w:rPr>
          <w:sz w:val="20"/>
        </w:rPr>
        <w:t xml:space="preserve">   №__________ от «___»____________20___г.</w:t>
      </w:r>
    </w:p>
    <w:p w:rsidR="00E93397" w:rsidRDefault="00E93397">
      <w:pPr>
        <w:jc w:val="both"/>
        <w:rPr>
          <w:b/>
          <w:sz w:val="20"/>
        </w:rPr>
      </w:pPr>
    </w:p>
    <w:p w:rsidR="00E93397" w:rsidRDefault="00E93397">
      <w:pPr>
        <w:jc w:val="both"/>
        <w:rPr>
          <w:b/>
          <w:sz w:val="20"/>
        </w:rPr>
      </w:pPr>
    </w:p>
    <w:p w:rsidR="00E93397" w:rsidRDefault="00E93397">
      <w:pPr>
        <w:pStyle w:val="9"/>
        <w:rPr>
          <w:sz w:val="20"/>
        </w:rPr>
      </w:pPr>
      <w:r>
        <w:rPr>
          <w:sz w:val="20"/>
        </w:rPr>
        <w:t>А К Т</w:t>
      </w:r>
    </w:p>
    <w:p w:rsidR="00E93397" w:rsidRDefault="00E93397">
      <w:pPr>
        <w:jc w:val="center"/>
        <w:rPr>
          <w:b/>
          <w:sz w:val="20"/>
        </w:rPr>
      </w:pPr>
      <w:r>
        <w:rPr>
          <w:b/>
          <w:sz w:val="20"/>
        </w:rPr>
        <w:t>приема-передачи недвижимого имущества</w:t>
      </w:r>
    </w:p>
    <w:p w:rsidR="00E93397" w:rsidRDefault="00E93397">
      <w:pPr>
        <w:jc w:val="center"/>
        <w:rPr>
          <w:b/>
          <w:sz w:val="20"/>
        </w:rPr>
      </w:pPr>
    </w:p>
    <w:p w:rsidR="00E93397" w:rsidRDefault="00E93397">
      <w:pPr>
        <w:jc w:val="center"/>
        <w:rPr>
          <w:sz w:val="20"/>
        </w:rPr>
      </w:pPr>
    </w:p>
    <w:p w:rsidR="00E93397" w:rsidRDefault="00E93397">
      <w:pPr>
        <w:jc w:val="both"/>
        <w:rPr>
          <w:sz w:val="20"/>
          <w:u w:val="single"/>
        </w:rPr>
      </w:pPr>
      <w:r>
        <w:rPr>
          <w:sz w:val="20"/>
        </w:rPr>
        <w:t xml:space="preserve">г. </w:t>
      </w:r>
      <w:r>
        <w:rPr>
          <w:sz w:val="20"/>
          <w:u w:val="single"/>
        </w:rPr>
        <w:t>(местонахождение объекта</w:t>
      </w:r>
      <w:r>
        <w:rPr>
          <w:sz w:val="20"/>
        </w:rPr>
        <w:t xml:space="preserve">)                                                                                                 </w:t>
      </w:r>
    </w:p>
    <w:p w:rsidR="00E93397" w:rsidRDefault="00E93397">
      <w:pPr>
        <w:jc w:val="both"/>
        <w:rPr>
          <w:sz w:val="20"/>
          <w:u w:val="single"/>
        </w:rPr>
      </w:pPr>
    </w:p>
    <w:p w:rsidR="00E93397" w:rsidRDefault="00E93397">
      <w:pPr>
        <w:jc w:val="both"/>
        <w:rPr>
          <w:sz w:val="20"/>
        </w:rPr>
      </w:pPr>
      <w:r>
        <w:rPr>
          <w:b/>
          <w:sz w:val="20"/>
        </w:rPr>
        <w:t>АРЕНДОДАТЕЛЬ</w:t>
      </w:r>
      <w:r>
        <w:rPr>
          <w:sz w:val="20"/>
        </w:rPr>
        <w:t xml:space="preserve">: </w:t>
      </w:r>
      <w:r>
        <w:rPr>
          <w:b/>
          <w:sz w:val="20"/>
        </w:rPr>
        <w:t>_________________________________________________________________________________________________________________________________________________________________________</w:t>
      </w:r>
      <w:proofErr w:type="gramStart"/>
      <w:r>
        <w:rPr>
          <w:sz w:val="20"/>
        </w:rPr>
        <w:t xml:space="preserve"> ,</w:t>
      </w:r>
      <w:proofErr w:type="gramEnd"/>
      <w:r>
        <w:rPr>
          <w:sz w:val="20"/>
        </w:rPr>
        <w:t xml:space="preserve"> с одной стороны </w:t>
      </w:r>
      <w:r w:rsidRPr="002A4699">
        <w:rPr>
          <w:i/>
          <w:sz w:val="20"/>
        </w:rPr>
        <w:t>передал</w:t>
      </w:r>
      <w:r>
        <w:rPr>
          <w:sz w:val="20"/>
        </w:rPr>
        <w:t xml:space="preserve">, а </w:t>
      </w:r>
    </w:p>
    <w:p w:rsidR="00E93397" w:rsidRDefault="00E93397">
      <w:pPr>
        <w:jc w:val="both"/>
        <w:rPr>
          <w:b/>
          <w:sz w:val="20"/>
        </w:rPr>
      </w:pPr>
      <w:r>
        <w:rPr>
          <w:b/>
          <w:sz w:val="20"/>
        </w:rPr>
        <w:t>АРЕНДАТОР: ______________________________________________________________________</w:t>
      </w:r>
      <w:r>
        <w:rPr>
          <w:sz w:val="20"/>
        </w:rPr>
        <w:t xml:space="preserve">, с другой стороны, </w:t>
      </w:r>
      <w:r w:rsidRPr="002A4699">
        <w:rPr>
          <w:b/>
          <w:i/>
          <w:sz w:val="20"/>
        </w:rPr>
        <w:t>принял</w:t>
      </w:r>
      <w:r>
        <w:rPr>
          <w:sz w:val="20"/>
        </w:rPr>
        <w:t xml:space="preserve"> в пользование на условиях Договора аренды № _________ от «____»_____________20</w:t>
      </w:r>
      <w:r w:rsidR="00993FD4">
        <w:rPr>
          <w:sz w:val="20"/>
        </w:rPr>
        <w:t>_</w:t>
      </w:r>
      <w:r>
        <w:rPr>
          <w:sz w:val="20"/>
        </w:rPr>
        <w:t xml:space="preserve">___ г. Объект недвижимости, а именно: </w:t>
      </w:r>
      <w:r w:rsidR="00AD25D3">
        <w:rPr>
          <w:sz w:val="20"/>
        </w:rPr>
        <w:t>___________________________________________________________</w:t>
      </w:r>
      <w:r>
        <w:rPr>
          <w:sz w:val="20"/>
        </w:rPr>
        <w:t>,  расположенного по адресу: ____________________________________________</w:t>
      </w:r>
      <w:r>
        <w:rPr>
          <w:b/>
          <w:sz w:val="20"/>
        </w:rPr>
        <w:t>,</w:t>
      </w:r>
      <w:r>
        <w:rPr>
          <w:sz w:val="20"/>
        </w:rPr>
        <w:t xml:space="preserve"> общей площадью </w:t>
      </w:r>
      <w:r>
        <w:rPr>
          <w:b/>
          <w:sz w:val="20"/>
        </w:rPr>
        <w:t>__________________ кв. м.</w:t>
      </w:r>
    </w:p>
    <w:p w:rsidR="00E93397" w:rsidRDefault="00E93397">
      <w:pPr>
        <w:jc w:val="both"/>
        <w:rPr>
          <w:b/>
          <w:sz w:val="20"/>
        </w:rPr>
      </w:pPr>
    </w:p>
    <w:p w:rsidR="00E93397" w:rsidRDefault="00E93397">
      <w:pPr>
        <w:ind w:firstLine="708"/>
        <w:jc w:val="both"/>
        <w:rPr>
          <w:sz w:val="20"/>
        </w:rPr>
      </w:pPr>
    </w:p>
    <w:p w:rsidR="00E93397" w:rsidRDefault="00E93397">
      <w:pPr>
        <w:pStyle w:val="a5"/>
        <w:rPr>
          <w:sz w:val="20"/>
        </w:rPr>
      </w:pPr>
      <w:r>
        <w:rPr>
          <w:sz w:val="20"/>
        </w:rPr>
        <w:t>Арендатор никаких претензий к Арендодателю, относительно технического и иного состояния Объекта аренды, не имеет.</w:t>
      </w:r>
    </w:p>
    <w:p w:rsidR="00E93397" w:rsidRDefault="00AD25D3">
      <w:pPr>
        <w:pStyle w:val="a5"/>
        <w:rPr>
          <w:sz w:val="20"/>
        </w:rPr>
      </w:pPr>
      <w:r>
        <w:rPr>
          <w:sz w:val="20"/>
        </w:rPr>
        <w:t>Фактическое</w:t>
      </w:r>
      <w:r w:rsidR="00E93397">
        <w:rPr>
          <w:sz w:val="20"/>
        </w:rPr>
        <w:t xml:space="preserve"> пользовани</w:t>
      </w:r>
      <w:r>
        <w:rPr>
          <w:sz w:val="20"/>
        </w:rPr>
        <w:t>е</w:t>
      </w:r>
      <w:r w:rsidR="00E93397">
        <w:rPr>
          <w:sz w:val="20"/>
        </w:rPr>
        <w:t xml:space="preserve"> </w:t>
      </w:r>
      <w:r>
        <w:rPr>
          <w:sz w:val="20"/>
        </w:rPr>
        <w:t xml:space="preserve">Объектом </w:t>
      </w:r>
      <w:r w:rsidR="00E93397">
        <w:rPr>
          <w:sz w:val="20"/>
        </w:rPr>
        <w:t>Арендатор</w:t>
      </w:r>
      <w:r>
        <w:rPr>
          <w:sz w:val="20"/>
        </w:rPr>
        <w:t xml:space="preserve"> осуществляет</w:t>
      </w:r>
      <w:r w:rsidR="00E93397">
        <w:rPr>
          <w:sz w:val="20"/>
        </w:rPr>
        <w:t xml:space="preserve"> с «_____» _______________ 20</w:t>
      </w:r>
      <w:r w:rsidR="00993FD4">
        <w:rPr>
          <w:sz w:val="20"/>
        </w:rPr>
        <w:t>_</w:t>
      </w:r>
      <w:r w:rsidR="00E93397">
        <w:rPr>
          <w:sz w:val="20"/>
        </w:rPr>
        <w:t>_г.</w:t>
      </w:r>
    </w:p>
    <w:p w:rsidR="00E93397" w:rsidRDefault="00E93397">
      <w:pPr>
        <w:pStyle w:val="a5"/>
        <w:rPr>
          <w:sz w:val="20"/>
        </w:rPr>
      </w:pPr>
    </w:p>
    <w:tbl>
      <w:tblPr>
        <w:tblW w:w="0" w:type="auto"/>
        <w:tblLook w:val="04A0"/>
      </w:tblPr>
      <w:tblGrid>
        <w:gridCol w:w="5211"/>
        <w:gridCol w:w="5211"/>
      </w:tblGrid>
      <w:tr w:rsidR="00BB0AE7" w:rsidRPr="00C56949" w:rsidTr="00C56949">
        <w:tc>
          <w:tcPr>
            <w:tcW w:w="5211" w:type="dxa"/>
            <w:shd w:val="clear" w:color="auto" w:fill="auto"/>
          </w:tcPr>
          <w:p w:rsidR="00BB0AE7" w:rsidRPr="00C56949" w:rsidRDefault="00BB0AE7" w:rsidP="00C56949">
            <w:pPr>
              <w:pStyle w:val="a5"/>
              <w:ind w:firstLine="0"/>
              <w:jc w:val="center"/>
              <w:rPr>
                <w:sz w:val="20"/>
              </w:rPr>
            </w:pPr>
          </w:p>
          <w:p w:rsidR="00BB0AE7" w:rsidRPr="00C56949" w:rsidRDefault="00BB0AE7" w:rsidP="00C56949">
            <w:pPr>
              <w:pStyle w:val="a5"/>
              <w:ind w:firstLine="0"/>
              <w:jc w:val="center"/>
              <w:rPr>
                <w:b/>
                <w:sz w:val="20"/>
              </w:rPr>
            </w:pPr>
            <w:r w:rsidRPr="00C56949">
              <w:rPr>
                <w:b/>
                <w:sz w:val="20"/>
              </w:rPr>
              <w:t>АРЕНДОДАТЕЛЬ</w:t>
            </w:r>
            <w:r w:rsidR="00D75C79" w:rsidRPr="00C56949">
              <w:rPr>
                <w:b/>
                <w:sz w:val="20"/>
              </w:rPr>
              <w:t>:</w:t>
            </w:r>
          </w:p>
          <w:p w:rsidR="00BB0AE7" w:rsidRPr="00C56949" w:rsidRDefault="00BB0AE7" w:rsidP="00C56949">
            <w:pPr>
              <w:pStyle w:val="a5"/>
              <w:ind w:firstLine="0"/>
              <w:jc w:val="center"/>
              <w:rPr>
                <w:sz w:val="20"/>
              </w:rPr>
            </w:pPr>
          </w:p>
          <w:p w:rsidR="00BB0AE7" w:rsidRPr="00C56949" w:rsidRDefault="00BB0AE7" w:rsidP="00C56949">
            <w:pPr>
              <w:pStyle w:val="a5"/>
              <w:ind w:firstLine="0"/>
              <w:jc w:val="left"/>
              <w:rPr>
                <w:sz w:val="20"/>
              </w:rPr>
            </w:pPr>
          </w:p>
          <w:p w:rsidR="00BB0AE7" w:rsidRPr="00C56949" w:rsidRDefault="000D5E55" w:rsidP="00C56949">
            <w:pPr>
              <w:pStyle w:val="a5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  _____________________//_____________</w:t>
            </w:r>
          </w:p>
          <w:p w:rsidR="00BB0AE7" w:rsidRPr="00C56949" w:rsidRDefault="00BB0AE7" w:rsidP="00C56949">
            <w:pPr>
              <w:pStyle w:val="a5"/>
              <w:ind w:firstLine="0"/>
              <w:jc w:val="left"/>
              <w:rPr>
                <w:sz w:val="20"/>
              </w:rPr>
            </w:pPr>
          </w:p>
          <w:p w:rsidR="00BB0AE7" w:rsidRPr="00C56949" w:rsidRDefault="00BB0AE7" w:rsidP="00C56949">
            <w:pPr>
              <w:pStyle w:val="a5"/>
              <w:ind w:firstLine="0"/>
              <w:jc w:val="left"/>
              <w:rPr>
                <w:sz w:val="20"/>
              </w:rPr>
            </w:pPr>
          </w:p>
          <w:p w:rsidR="00BB0AE7" w:rsidRPr="00C56949" w:rsidRDefault="00BB0AE7" w:rsidP="00C56949">
            <w:pPr>
              <w:pStyle w:val="a5"/>
              <w:ind w:firstLine="0"/>
              <w:jc w:val="left"/>
              <w:rPr>
                <w:sz w:val="20"/>
              </w:rPr>
            </w:pPr>
          </w:p>
          <w:p w:rsidR="00BB0AE7" w:rsidRPr="00C56949" w:rsidRDefault="00BB0AE7" w:rsidP="00C56949">
            <w:pPr>
              <w:pStyle w:val="a5"/>
              <w:ind w:firstLine="0"/>
              <w:jc w:val="left"/>
              <w:rPr>
                <w:sz w:val="20"/>
              </w:rPr>
            </w:pPr>
          </w:p>
          <w:p w:rsidR="00BB0AE7" w:rsidRPr="00C56949" w:rsidRDefault="00BB0AE7" w:rsidP="00C56949">
            <w:pPr>
              <w:pStyle w:val="a5"/>
              <w:ind w:firstLine="0"/>
              <w:jc w:val="left"/>
              <w:rPr>
                <w:sz w:val="20"/>
              </w:rPr>
            </w:pPr>
          </w:p>
          <w:p w:rsidR="00BB0AE7" w:rsidRPr="00C56949" w:rsidRDefault="00BB0AE7" w:rsidP="00C56949">
            <w:pPr>
              <w:pStyle w:val="a5"/>
              <w:ind w:firstLine="0"/>
              <w:jc w:val="center"/>
              <w:rPr>
                <w:sz w:val="20"/>
              </w:rPr>
            </w:pPr>
          </w:p>
          <w:p w:rsidR="00BB0AE7" w:rsidRPr="00C56949" w:rsidRDefault="00BB0AE7" w:rsidP="00C56949">
            <w:pPr>
              <w:pStyle w:val="a5"/>
              <w:ind w:firstLine="0"/>
              <w:jc w:val="center"/>
              <w:rPr>
                <w:sz w:val="20"/>
              </w:rPr>
            </w:pPr>
          </w:p>
        </w:tc>
        <w:tc>
          <w:tcPr>
            <w:tcW w:w="5211" w:type="dxa"/>
            <w:shd w:val="clear" w:color="auto" w:fill="auto"/>
          </w:tcPr>
          <w:p w:rsidR="00BB0AE7" w:rsidRPr="00C56949" w:rsidRDefault="00BB0AE7" w:rsidP="00C56949">
            <w:pPr>
              <w:pStyle w:val="a5"/>
              <w:ind w:firstLine="0"/>
              <w:jc w:val="center"/>
              <w:rPr>
                <w:sz w:val="20"/>
              </w:rPr>
            </w:pPr>
          </w:p>
          <w:p w:rsidR="00BB0AE7" w:rsidRPr="00C56949" w:rsidRDefault="00BB0AE7" w:rsidP="00C56949">
            <w:pPr>
              <w:pStyle w:val="a5"/>
              <w:ind w:firstLine="0"/>
              <w:jc w:val="center"/>
              <w:rPr>
                <w:b/>
                <w:sz w:val="20"/>
              </w:rPr>
            </w:pPr>
            <w:r w:rsidRPr="00C56949">
              <w:rPr>
                <w:b/>
                <w:sz w:val="20"/>
              </w:rPr>
              <w:t>АРЕНДАТОР</w:t>
            </w:r>
            <w:r w:rsidR="00D75C79" w:rsidRPr="00C56949">
              <w:rPr>
                <w:b/>
                <w:sz w:val="20"/>
              </w:rPr>
              <w:t>:</w:t>
            </w:r>
          </w:p>
          <w:p w:rsidR="00BB0AE7" w:rsidRDefault="00BB0AE7" w:rsidP="00C56949">
            <w:pPr>
              <w:pStyle w:val="a5"/>
              <w:ind w:firstLine="0"/>
              <w:jc w:val="left"/>
              <w:rPr>
                <w:sz w:val="20"/>
              </w:rPr>
            </w:pPr>
          </w:p>
          <w:p w:rsidR="000D5E55" w:rsidRDefault="000D5E55" w:rsidP="00C56949">
            <w:pPr>
              <w:pStyle w:val="a5"/>
              <w:ind w:firstLine="0"/>
              <w:jc w:val="left"/>
              <w:rPr>
                <w:sz w:val="20"/>
              </w:rPr>
            </w:pPr>
          </w:p>
          <w:p w:rsidR="000D5E55" w:rsidRPr="00C56949" w:rsidRDefault="000D5E55" w:rsidP="000D5E55">
            <w:pPr>
              <w:pStyle w:val="a5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 ________________________//______________</w:t>
            </w:r>
          </w:p>
        </w:tc>
      </w:tr>
    </w:tbl>
    <w:p w:rsidR="00BB0AE7" w:rsidRDefault="00BB0AE7">
      <w:pPr>
        <w:pStyle w:val="a5"/>
        <w:rPr>
          <w:sz w:val="20"/>
        </w:rPr>
      </w:pPr>
    </w:p>
    <w:p w:rsidR="00BB0AE7" w:rsidRDefault="00BB0AE7">
      <w:pPr>
        <w:pStyle w:val="a5"/>
        <w:rPr>
          <w:sz w:val="20"/>
        </w:rPr>
      </w:pPr>
    </w:p>
    <w:p w:rsidR="00E93397" w:rsidRDefault="00E93397">
      <w:pPr>
        <w:jc w:val="both"/>
        <w:rPr>
          <w:rFonts w:ascii="Arial" w:hAnsi="Arial"/>
          <w:sz w:val="20"/>
        </w:rPr>
      </w:pPr>
    </w:p>
    <w:p w:rsidR="00482EA8" w:rsidRDefault="00482EA8">
      <w:pPr>
        <w:jc w:val="both"/>
        <w:rPr>
          <w:rFonts w:ascii="Arial" w:hAnsi="Arial"/>
          <w:sz w:val="20"/>
        </w:rPr>
      </w:pPr>
    </w:p>
    <w:p w:rsidR="00482EA8" w:rsidRDefault="00482EA8">
      <w:pPr>
        <w:jc w:val="both"/>
        <w:rPr>
          <w:rFonts w:ascii="Arial" w:hAnsi="Arial"/>
          <w:sz w:val="20"/>
        </w:rPr>
      </w:pPr>
    </w:p>
    <w:p w:rsidR="002E5070" w:rsidRDefault="002E5070" w:rsidP="00112A3E">
      <w:pPr>
        <w:pStyle w:val="a5"/>
        <w:rPr>
          <w:sz w:val="20"/>
        </w:rPr>
      </w:pPr>
    </w:p>
    <w:sectPr w:rsidR="002E5070" w:rsidSect="008C4087">
      <w:headerReference w:type="even" r:id="rId8"/>
      <w:footerReference w:type="even" r:id="rId9"/>
      <w:footerReference w:type="default" r:id="rId10"/>
      <w:footerReference w:type="first" r:id="rId11"/>
      <w:footnotePr>
        <w:numRestart w:val="eachSect"/>
      </w:footnotePr>
      <w:type w:val="continuous"/>
      <w:pgSz w:w="11907" w:h="16840" w:code="9"/>
      <w:pgMar w:top="960" w:right="567" w:bottom="284" w:left="1134" w:header="284" w:footer="28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6DA" w:rsidRDefault="005546DA">
      <w:r>
        <w:separator/>
      </w:r>
    </w:p>
  </w:endnote>
  <w:endnote w:type="continuationSeparator" w:id="0">
    <w:p w:rsidR="005546DA" w:rsidRDefault="00554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tsansC">
    <w:altName w:val="Arial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D33" w:rsidRDefault="00412244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A0D3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A0D33" w:rsidRDefault="00FA0D33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098" w:rsidRDefault="00412244">
    <w:pPr>
      <w:pStyle w:val="a8"/>
      <w:jc w:val="right"/>
    </w:pPr>
    <w:r>
      <w:fldChar w:fldCharType="begin"/>
    </w:r>
    <w:r w:rsidR="00593098">
      <w:instrText>PAGE   \* MERGEFORMAT</w:instrText>
    </w:r>
    <w:r>
      <w:fldChar w:fldCharType="separate"/>
    </w:r>
    <w:r w:rsidR="00C321FD">
      <w:rPr>
        <w:noProof/>
      </w:rPr>
      <w:t>7</w:t>
    </w:r>
    <w:r>
      <w:fldChar w:fldCharType="end"/>
    </w:r>
  </w:p>
  <w:p w:rsidR="00593098" w:rsidRDefault="0059309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098" w:rsidRPr="008C4087" w:rsidRDefault="008C4087" w:rsidP="008C4087">
    <w:pPr>
      <w:pStyle w:val="a8"/>
      <w:jc w:val="right"/>
    </w:pP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6DA" w:rsidRDefault="005546DA">
      <w:r>
        <w:separator/>
      </w:r>
    </w:p>
  </w:footnote>
  <w:footnote w:type="continuationSeparator" w:id="0">
    <w:p w:rsidR="005546DA" w:rsidRDefault="005546DA">
      <w:r>
        <w:continuationSeparator/>
      </w:r>
    </w:p>
  </w:footnote>
  <w:footnote w:id="1">
    <w:p w:rsidR="00D257F5" w:rsidRDefault="00D257F5" w:rsidP="00593098">
      <w:pPr>
        <w:pStyle w:val="af3"/>
        <w:jc w:val="both"/>
      </w:pPr>
      <w:r>
        <w:rPr>
          <w:rStyle w:val="af5"/>
        </w:rPr>
        <w:footnoteRef/>
      </w:r>
      <w:r>
        <w:t xml:space="preserve"> В случае если передаваемое в аренду имущество является имуществом казны Кемеровской области</w:t>
      </w:r>
      <w:r w:rsidR="006C6807">
        <w:t>-Кузбасса</w:t>
      </w:r>
      <w:r>
        <w:t xml:space="preserve">, то следует изложить редакцию преамбулы следующим образом: «АРЕНДОДАТЕЛЬ </w:t>
      </w:r>
      <w:r w:rsidR="00C92414">
        <w:t>К</w:t>
      </w:r>
      <w:r w:rsidR="00C92414" w:rsidRPr="005B7D83">
        <w:t xml:space="preserve">омитет </w:t>
      </w:r>
      <w:r w:rsidRPr="005B7D83">
        <w:t xml:space="preserve">по управлению государственным имуществом </w:t>
      </w:r>
      <w:r w:rsidR="00C92414">
        <w:t>Кузбасса</w:t>
      </w:r>
      <w:r w:rsidRPr="005B7D83">
        <w:t xml:space="preserve"> в лице</w:t>
      </w:r>
      <w:r>
        <w:t>»</w:t>
      </w:r>
      <w:r w:rsidR="00CC18AF">
        <w:t>, далее по тексту с</w:t>
      </w:r>
      <w:r>
        <w:t>лова «</w:t>
      </w:r>
      <w:r w:rsidRPr="00AC66EA">
        <w:rPr>
          <w:i/>
        </w:rPr>
        <w:t>по согласованию</w:t>
      </w:r>
      <w:r>
        <w:rPr>
          <w:i/>
        </w:rPr>
        <w:t xml:space="preserve"> </w:t>
      </w:r>
      <w:r w:rsidRPr="00126B1A">
        <w:t>с</w:t>
      </w:r>
      <w:r w:rsidR="00126B1A">
        <w:t xml:space="preserve"> </w:t>
      </w:r>
      <w:r w:rsidR="00126B1A" w:rsidRPr="00126B1A">
        <w:t>К</w:t>
      </w:r>
      <w:r w:rsidRPr="00126B1A">
        <w:t>омитетом по</w:t>
      </w:r>
      <w:r w:rsidRPr="005B7D83">
        <w:t xml:space="preserve"> управлению государственным имуществом </w:t>
      </w:r>
      <w:r w:rsidR="00C92414">
        <w:t>Кузбасса</w:t>
      </w:r>
      <w:r w:rsidRPr="005B7D83">
        <w:t xml:space="preserve"> в лице </w:t>
      </w:r>
      <w:r>
        <w:t>__________</w:t>
      </w:r>
      <w:r w:rsidRPr="005B7D83">
        <w:t>, действующ</w:t>
      </w:r>
      <w:r>
        <w:t xml:space="preserve">его </w:t>
      </w:r>
      <w:r w:rsidRPr="005B7D83">
        <w:t xml:space="preserve">на основании </w:t>
      </w:r>
      <w:r>
        <w:t>___________» исключить.</w:t>
      </w:r>
    </w:p>
    <w:p w:rsidR="008C4087" w:rsidRDefault="008C4087" w:rsidP="00593098">
      <w:pPr>
        <w:pStyle w:val="af3"/>
        <w:jc w:val="both"/>
      </w:pPr>
    </w:p>
  </w:footnote>
  <w:footnote w:id="2">
    <w:p w:rsidR="00D257F5" w:rsidRDefault="00D257F5" w:rsidP="00593098">
      <w:pPr>
        <w:pStyle w:val="af3"/>
        <w:jc w:val="both"/>
      </w:pPr>
      <w:r>
        <w:rPr>
          <w:rStyle w:val="af5"/>
        </w:rPr>
        <w:footnoteRef/>
      </w:r>
      <w:r>
        <w:t xml:space="preserve"> В случае если передаваемое в аренду имущество является имуществом казны Кемеровской области</w:t>
      </w:r>
      <w:r w:rsidR="006C6807">
        <w:t>-Кузбасса</w:t>
      </w:r>
      <w:r>
        <w:t>, то следует исключить данное условие.</w:t>
      </w:r>
    </w:p>
  </w:footnote>
  <w:footnote w:id="3">
    <w:p w:rsidR="000D5E55" w:rsidRPr="000D5E55" w:rsidRDefault="000D5E55" w:rsidP="008C4087">
      <w:pPr>
        <w:jc w:val="both"/>
      </w:pPr>
      <w:r w:rsidRPr="000D5E55">
        <w:rPr>
          <w:rStyle w:val="af5"/>
          <w:sz w:val="20"/>
          <w:szCs w:val="20"/>
        </w:rPr>
        <w:footnoteRef/>
      </w:r>
      <w:r w:rsidRPr="000D5E55">
        <w:rPr>
          <w:sz w:val="20"/>
          <w:szCs w:val="20"/>
        </w:rPr>
        <w:t xml:space="preserve"> Для арендаторов – </w:t>
      </w:r>
      <w:r w:rsidR="00C03546">
        <w:rPr>
          <w:sz w:val="20"/>
          <w:szCs w:val="20"/>
        </w:rPr>
        <w:t xml:space="preserve">органов </w:t>
      </w:r>
      <w:r w:rsidRPr="000D5E55">
        <w:rPr>
          <w:sz w:val="20"/>
          <w:szCs w:val="20"/>
        </w:rPr>
        <w:t>государственн</w:t>
      </w:r>
      <w:r w:rsidR="00C03546">
        <w:rPr>
          <w:sz w:val="20"/>
          <w:szCs w:val="20"/>
        </w:rPr>
        <w:t>ой власти,</w:t>
      </w:r>
      <w:r w:rsidR="00CF6995">
        <w:rPr>
          <w:sz w:val="20"/>
          <w:szCs w:val="20"/>
        </w:rPr>
        <w:t xml:space="preserve"> </w:t>
      </w:r>
      <w:r w:rsidR="00341C2A" w:rsidRPr="00341C2A">
        <w:rPr>
          <w:sz w:val="20"/>
          <w:szCs w:val="20"/>
        </w:rPr>
        <w:t>государственн</w:t>
      </w:r>
      <w:r w:rsidR="00341C2A">
        <w:rPr>
          <w:sz w:val="20"/>
          <w:szCs w:val="20"/>
        </w:rPr>
        <w:t>ых</w:t>
      </w:r>
      <w:r w:rsidR="00341C2A" w:rsidRPr="00341C2A">
        <w:rPr>
          <w:sz w:val="20"/>
          <w:szCs w:val="20"/>
        </w:rPr>
        <w:t xml:space="preserve"> (муниципальн</w:t>
      </w:r>
      <w:r w:rsidR="00341C2A">
        <w:rPr>
          <w:sz w:val="20"/>
          <w:szCs w:val="20"/>
        </w:rPr>
        <w:t>ых</w:t>
      </w:r>
      <w:r w:rsidR="00341C2A" w:rsidRPr="00341C2A">
        <w:rPr>
          <w:sz w:val="20"/>
          <w:szCs w:val="20"/>
        </w:rPr>
        <w:t>)</w:t>
      </w:r>
      <w:r w:rsidR="00341C2A">
        <w:rPr>
          <w:sz w:val="20"/>
          <w:szCs w:val="20"/>
        </w:rPr>
        <w:t xml:space="preserve"> </w:t>
      </w:r>
      <w:r w:rsidRPr="000D5E55">
        <w:rPr>
          <w:sz w:val="20"/>
          <w:szCs w:val="20"/>
        </w:rPr>
        <w:t>учреждений</w:t>
      </w:r>
      <w:r w:rsidR="00C03546">
        <w:rPr>
          <w:sz w:val="20"/>
          <w:szCs w:val="20"/>
        </w:rPr>
        <w:t xml:space="preserve"> и иных организаций,</w:t>
      </w:r>
      <w:r w:rsidRPr="000D5E55">
        <w:rPr>
          <w:sz w:val="20"/>
          <w:szCs w:val="20"/>
        </w:rPr>
        <w:t xml:space="preserve"> финансирование которых осуществляется за счет бюджет</w:t>
      </w:r>
      <w:r w:rsidR="00CC681B">
        <w:rPr>
          <w:sz w:val="20"/>
          <w:szCs w:val="20"/>
        </w:rPr>
        <w:t>ных</w:t>
      </w:r>
      <w:r w:rsidR="00CC681B" w:rsidRPr="00CC681B">
        <w:rPr>
          <w:sz w:val="20"/>
          <w:szCs w:val="20"/>
        </w:rPr>
        <w:t xml:space="preserve"> </w:t>
      </w:r>
      <w:r w:rsidR="00CC681B" w:rsidRPr="000D5E55">
        <w:rPr>
          <w:sz w:val="20"/>
          <w:szCs w:val="20"/>
        </w:rPr>
        <w:t>средств</w:t>
      </w:r>
      <w:r w:rsidR="00C03546">
        <w:rPr>
          <w:sz w:val="20"/>
          <w:szCs w:val="20"/>
        </w:rPr>
        <w:t>,</w:t>
      </w:r>
      <w:r w:rsidRPr="000D5E55">
        <w:rPr>
          <w:sz w:val="20"/>
          <w:szCs w:val="20"/>
        </w:rPr>
        <w:t xml:space="preserve"> арендная плата (без НДС) в сумме, определенной в соответствии с пунктом 3.1. Договора, должна быть перечислена Арендатором в срок до 10-го числа месяца, следующего </w:t>
      </w:r>
      <w:proofErr w:type="gramStart"/>
      <w:r w:rsidRPr="000D5E55">
        <w:rPr>
          <w:sz w:val="20"/>
          <w:szCs w:val="20"/>
        </w:rPr>
        <w:t>за</w:t>
      </w:r>
      <w:proofErr w:type="gramEnd"/>
      <w:r w:rsidRPr="000D5E55">
        <w:rPr>
          <w:sz w:val="20"/>
          <w:szCs w:val="20"/>
        </w:rPr>
        <w:t xml:space="preserve"> оплачиваемым, по вышеуказанным реквизитам.</w:t>
      </w:r>
    </w:p>
  </w:footnote>
  <w:footnote w:id="4">
    <w:p w:rsidR="000D5E55" w:rsidRPr="000D5E55" w:rsidRDefault="000D5E55" w:rsidP="000D5E55">
      <w:pPr>
        <w:pStyle w:val="10"/>
        <w:jc w:val="both"/>
        <w:rPr>
          <w:rFonts w:ascii="Times New Roman" w:hAnsi="Times New Roman"/>
          <w:color w:val="000000"/>
          <w:sz w:val="20"/>
        </w:rPr>
      </w:pPr>
      <w:r w:rsidRPr="000D5E55">
        <w:rPr>
          <w:rStyle w:val="af5"/>
          <w:rFonts w:ascii="Times New Roman" w:hAnsi="Times New Roman"/>
          <w:sz w:val="20"/>
        </w:rPr>
        <w:footnoteRef/>
      </w:r>
      <w:r w:rsidRPr="000D5E55">
        <w:rPr>
          <w:rFonts w:ascii="Times New Roman" w:hAnsi="Times New Roman"/>
          <w:sz w:val="20"/>
        </w:rPr>
        <w:t xml:space="preserve"> Для арендаторов – </w:t>
      </w:r>
      <w:r w:rsidR="00C03546" w:rsidRPr="00C03546">
        <w:rPr>
          <w:rFonts w:ascii="Times New Roman" w:hAnsi="Times New Roman"/>
          <w:sz w:val="20"/>
        </w:rPr>
        <w:t xml:space="preserve">органов государственной власти, </w:t>
      </w:r>
      <w:r w:rsidR="00341C2A" w:rsidRPr="00341C2A">
        <w:rPr>
          <w:rFonts w:ascii="Times New Roman" w:hAnsi="Times New Roman"/>
          <w:sz w:val="20"/>
        </w:rPr>
        <w:t xml:space="preserve">государственных (муниципальных) </w:t>
      </w:r>
      <w:r w:rsidR="00C03546" w:rsidRPr="00C03546">
        <w:rPr>
          <w:rFonts w:ascii="Times New Roman" w:hAnsi="Times New Roman"/>
          <w:sz w:val="20"/>
        </w:rPr>
        <w:t xml:space="preserve">учреждений и иных организаций, </w:t>
      </w:r>
      <w:r w:rsidRPr="000D5E55">
        <w:rPr>
          <w:rFonts w:ascii="Times New Roman" w:hAnsi="Times New Roman"/>
          <w:sz w:val="20"/>
        </w:rPr>
        <w:t xml:space="preserve"> финансирование которых осуществляется за счет бюджет</w:t>
      </w:r>
      <w:r w:rsidR="00CC681B">
        <w:rPr>
          <w:rFonts w:ascii="Times New Roman" w:hAnsi="Times New Roman"/>
          <w:sz w:val="20"/>
        </w:rPr>
        <w:t>ных</w:t>
      </w:r>
      <w:r w:rsidR="00CC681B" w:rsidRPr="00CC681B">
        <w:rPr>
          <w:rFonts w:ascii="Times New Roman" w:hAnsi="Times New Roman"/>
          <w:sz w:val="20"/>
        </w:rPr>
        <w:t xml:space="preserve"> </w:t>
      </w:r>
      <w:r w:rsidR="00CC681B" w:rsidRPr="000D5E55">
        <w:rPr>
          <w:rFonts w:ascii="Times New Roman" w:hAnsi="Times New Roman"/>
          <w:sz w:val="20"/>
        </w:rPr>
        <w:t>средств</w:t>
      </w:r>
      <w:r w:rsidRPr="000D5E55">
        <w:rPr>
          <w:rFonts w:ascii="Times New Roman" w:hAnsi="Times New Roman"/>
          <w:sz w:val="20"/>
        </w:rPr>
        <w:t xml:space="preserve">, пеня устанавливается  в размере 1/300 ставки рефинансирования Центрального банка РФ, действующей на день исполнения обязательства, от суммы долга за каждый день просрочки. </w:t>
      </w:r>
    </w:p>
    <w:p w:rsidR="000D5E55" w:rsidRDefault="000D5E55">
      <w:pPr>
        <w:pStyle w:val="af3"/>
      </w:pPr>
    </w:p>
  </w:footnote>
  <w:footnote w:id="5">
    <w:p w:rsidR="001E4F6C" w:rsidRDefault="001E4F6C" w:rsidP="00443799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="005F0326">
        <w:t>В случае если передаваемое в аренду имущество является имуществом казны Кемеровской области</w:t>
      </w:r>
      <w:r w:rsidR="006C6807">
        <w:t>-Кузбасса</w:t>
      </w:r>
      <w:r>
        <w:t xml:space="preserve">, то фраза «Копия Акта приема-передачи представляется Арендодателем в </w:t>
      </w:r>
      <w:r w:rsidR="00126B1A">
        <w:t>К</w:t>
      </w:r>
      <w:r>
        <w:t xml:space="preserve">омитет по управлению государственным имуществом </w:t>
      </w:r>
      <w:r w:rsidR="00126B1A">
        <w:t xml:space="preserve"> Кузбасса</w:t>
      </w:r>
      <w:r>
        <w:t xml:space="preserve"> в трехдневный срок» подлежит исключению.</w:t>
      </w:r>
    </w:p>
  </w:footnote>
  <w:footnote w:id="6">
    <w:p w:rsidR="00443799" w:rsidRDefault="00443799" w:rsidP="00443799">
      <w:pPr>
        <w:pStyle w:val="af3"/>
        <w:jc w:val="both"/>
      </w:pPr>
      <w:r w:rsidRPr="00971E90">
        <w:rPr>
          <w:rStyle w:val="af5"/>
        </w:rPr>
        <w:footnoteRef/>
      </w:r>
      <w:r w:rsidRPr="00971E90">
        <w:rPr>
          <w:vertAlign w:val="superscript"/>
        </w:rPr>
        <w:t xml:space="preserve"> </w:t>
      </w:r>
      <w:r>
        <w:t xml:space="preserve">В </w:t>
      </w:r>
      <w:proofErr w:type="gramStart"/>
      <w:r>
        <w:t>случае</w:t>
      </w:r>
      <w:proofErr w:type="gramEnd"/>
      <w:r>
        <w:t xml:space="preserve"> если передаваемое в аренду имущество является имуществом казны Кемеровской области</w:t>
      </w:r>
      <w:r w:rsidR="006C6807">
        <w:t>-Кузбасса</w:t>
      </w:r>
      <w:r>
        <w:t xml:space="preserve">, то </w:t>
      </w:r>
      <w:r w:rsidR="0086773B">
        <w:t>необходимо</w:t>
      </w:r>
      <w:r w:rsidR="00EB3DBA">
        <w:t xml:space="preserve"> </w:t>
      </w:r>
      <w:r>
        <w:t>изложить данный пункт в следующей редакции: «</w:t>
      </w:r>
      <w:r w:rsidRPr="00443799">
        <w:t xml:space="preserve">Настоящий Договор составлен в </w:t>
      </w:r>
      <w:r>
        <w:t>2</w:t>
      </w:r>
      <w:r w:rsidRPr="00443799">
        <w:t>-х идентичных экземплярах, имеющих одинаковую юридическую силу - по одному для каждой Стороны</w:t>
      </w:r>
      <w:r>
        <w:t>».</w:t>
      </w:r>
    </w:p>
    <w:p w:rsidR="00443799" w:rsidRDefault="00443799" w:rsidP="00971E90">
      <w:pPr>
        <w:pStyle w:val="af3"/>
        <w:ind w:left="54"/>
        <w:jc w:val="both"/>
      </w:pPr>
      <w:r>
        <w:t>В случае если настоящий Договор заключен на срок не менее года, необходимо подготовить дополнительный экземпляр Договора для предоставления</w:t>
      </w:r>
      <w:r w:rsidR="00EB3DBA">
        <w:t xml:space="preserve"> его</w:t>
      </w:r>
      <w:r>
        <w:t xml:space="preserve"> в </w:t>
      </w:r>
      <w:r w:rsidRPr="00443799">
        <w:t>Управление Федеральной службы государственной регистрации, кадастра и картографии по Кемеровской области</w:t>
      </w:r>
      <w:r w:rsidR="00126B1A">
        <w:t xml:space="preserve"> - Кузбассу</w:t>
      </w:r>
      <w:r>
        <w:t xml:space="preserve">. </w:t>
      </w:r>
    </w:p>
    <w:p w:rsidR="00971E90" w:rsidRDefault="00971E90" w:rsidP="00971E90">
      <w:pPr>
        <w:pStyle w:val="af3"/>
        <w:jc w:val="both"/>
      </w:pPr>
      <w:r w:rsidRPr="00971E90">
        <w:rPr>
          <w:vertAlign w:val="superscript"/>
        </w:rPr>
        <w:t>7</w:t>
      </w:r>
      <w:r>
        <w:t xml:space="preserve">В </w:t>
      </w:r>
      <w:proofErr w:type="gramStart"/>
      <w:r>
        <w:t>случае</w:t>
      </w:r>
      <w:proofErr w:type="gramEnd"/>
      <w:r>
        <w:t xml:space="preserve"> если передаваемое в аренду имущество является имуществом казны Кемеровской области, то данное условие подлежит исключению.</w:t>
      </w:r>
    </w:p>
    <w:p w:rsidR="00971E90" w:rsidRDefault="00971E90" w:rsidP="00443799">
      <w:pPr>
        <w:pStyle w:val="af3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D33" w:rsidRDefault="00412244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A0D3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A0D33" w:rsidRDefault="00FA0D33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A5856"/>
    <w:multiLevelType w:val="multilevel"/>
    <w:tmpl w:val="C4962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C71F2"/>
    <w:multiLevelType w:val="multilevel"/>
    <w:tmpl w:val="3E747A34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  <w:b/>
        <w:i w:val="0"/>
      </w:rPr>
    </w:lvl>
    <w:lvl w:ilvl="2">
      <w:start w:val="5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</w:abstractNum>
  <w:abstractNum w:abstractNumId="2">
    <w:nsid w:val="44332419"/>
    <w:multiLevelType w:val="hybridMultilevel"/>
    <w:tmpl w:val="267A74BA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55DC16DC"/>
    <w:multiLevelType w:val="multilevel"/>
    <w:tmpl w:val="5F0CA22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>
    <w:nsid w:val="5848012B"/>
    <w:multiLevelType w:val="multilevel"/>
    <w:tmpl w:val="CA26CF1C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58E64915"/>
    <w:multiLevelType w:val="multilevel"/>
    <w:tmpl w:val="F978287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5CD0591F"/>
    <w:multiLevelType w:val="multilevel"/>
    <w:tmpl w:val="8CF2928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  <w:i w:val="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7">
    <w:nsid w:val="6A547197"/>
    <w:multiLevelType w:val="multilevel"/>
    <w:tmpl w:val="4E1AA0A4"/>
    <w:lvl w:ilvl="0">
      <w:start w:val="4"/>
      <w:numFmt w:val="decimal"/>
      <w:lvlText w:val="%1."/>
      <w:lvlJc w:val="center"/>
      <w:pPr>
        <w:tabs>
          <w:tab w:val="num" w:pos="567"/>
        </w:tabs>
        <w:ind w:left="360" w:firstLine="20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>
    <w:nsid w:val="6FAE2C65"/>
    <w:multiLevelType w:val="multilevel"/>
    <w:tmpl w:val="688C5FD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75382458"/>
    <w:multiLevelType w:val="singleLevel"/>
    <w:tmpl w:val="F4865C4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7EF66A01"/>
    <w:multiLevelType w:val="hybridMultilevel"/>
    <w:tmpl w:val="E5709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0"/>
  </w:num>
  <w:num w:numId="6">
    <w:abstractNumId w:val="1"/>
  </w:num>
  <w:num w:numId="7">
    <w:abstractNumId w:val="6"/>
  </w:num>
  <w:num w:numId="8">
    <w:abstractNumId w:val="10"/>
  </w:num>
  <w:num w:numId="9">
    <w:abstractNumId w:val="4"/>
  </w:num>
  <w:num w:numId="10">
    <w:abstractNumId w:val="8"/>
  </w:num>
  <w:num w:numId="11">
    <w:abstractNumId w:val="5"/>
    <w:lvlOverride w:ilvl="0">
      <w:lvl w:ilvl="0">
        <w:start w:val="5"/>
        <w:numFmt w:val="decimal"/>
        <w:lvlText w:val="%1."/>
        <w:lvlJc w:val="left"/>
        <w:pPr>
          <w:tabs>
            <w:tab w:val="num" w:pos="765"/>
          </w:tabs>
          <w:ind w:left="567" w:hanging="567"/>
        </w:pPr>
        <w:rPr>
          <w:rFonts w:hint="default"/>
          <w:b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765"/>
          </w:tabs>
          <w:ind w:left="765" w:hanging="765"/>
        </w:pPr>
        <w:rPr>
          <w:rFonts w:hint="default"/>
          <w:b/>
        </w:rPr>
      </w:lvl>
    </w:lvlOverride>
    <w:lvlOverride w:ilvl="2">
      <w:lvl w:ilvl="2">
        <w:start w:val="5"/>
        <w:numFmt w:val="decimal"/>
        <w:lvlText w:val="%1.%2.%3."/>
        <w:lvlJc w:val="left"/>
        <w:pPr>
          <w:tabs>
            <w:tab w:val="num" w:pos="765"/>
          </w:tabs>
          <w:ind w:left="765" w:hanging="765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65"/>
          </w:tabs>
          <w:ind w:left="765" w:hanging="765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  <w:b/>
        </w:rPr>
      </w:lvl>
    </w:lvlOverride>
  </w:num>
  <w:num w:numId="12">
    <w:abstractNumId w:val="5"/>
    <w:lvlOverride w:ilvl="0">
      <w:lvl w:ilvl="0">
        <w:start w:val="5"/>
        <w:numFmt w:val="decimal"/>
        <w:lvlText w:val="%1."/>
        <w:lvlJc w:val="center"/>
        <w:pPr>
          <w:tabs>
            <w:tab w:val="num" w:pos="765"/>
          </w:tabs>
          <w:ind w:left="567" w:firstLine="0"/>
        </w:pPr>
        <w:rPr>
          <w:rFonts w:hint="default"/>
          <w:b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765"/>
          </w:tabs>
          <w:ind w:left="765" w:hanging="765"/>
        </w:pPr>
        <w:rPr>
          <w:rFonts w:hint="default"/>
          <w:b/>
        </w:rPr>
      </w:lvl>
    </w:lvlOverride>
    <w:lvlOverride w:ilvl="2">
      <w:lvl w:ilvl="2">
        <w:start w:val="5"/>
        <w:numFmt w:val="decimal"/>
        <w:lvlText w:val="%1.%2.%3."/>
        <w:lvlJc w:val="left"/>
        <w:pPr>
          <w:tabs>
            <w:tab w:val="num" w:pos="765"/>
          </w:tabs>
          <w:ind w:left="765" w:hanging="765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65"/>
          </w:tabs>
          <w:ind w:left="765" w:hanging="765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  <w:b/>
        </w:rPr>
      </w:lvl>
    </w:lvlOverride>
  </w:num>
  <w:num w:numId="13">
    <w:abstractNumId w:val="5"/>
    <w:lvlOverride w:ilvl="0">
      <w:lvl w:ilvl="0">
        <w:start w:val="5"/>
        <w:numFmt w:val="decimal"/>
        <w:lvlText w:val="%1."/>
        <w:lvlJc w:val="center"/>
        <w:pPr>
          <w:tabs>
            <w:tab w:val="num" w:pos="765"/>
          </w:tabs>
          <w:ind w:left="765" w:hanging="198"/>
        </w:pPr>
        <w:rPr>
          <w:rFonts w:hint="default"/>
          <w:b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765"/>
          </w:tabs>
          <w:ind w:left="765" w:hanging="765"/>
        </w:pPr>
        <w:rPr>
          <w:rFonts w:hint="default"/>
          <w:b/>
        </w:rPr>
      </w:lvl>
    </w:lvlOverride>
    <w:lvlOverride w:ilvl="2">
      <w:lvl w:ilvl="2">
        <w:start w:val="5"/>
        <w:numFmt w:val="decimal"/>
        <w:lvlText w:val="%1.%2.%3."/>
        <w:lvlJc w:val="left"/>
        <w:pPr>
          <w:tabs>
            <w:tab w:val="num" w:pos="765"/>
          </w:tabs>
          <w:ind w:left="765" w:hanging="765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65"/>
          </w:tabs>
          <w:ind w:left="765" w:hanging="765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  <w:b/>
        </w:rPr>
      </w:lvl>
    </w:lvlOverride>
  </w:num>
  <w:num w:numId="14">
    <w:abstractNumId w:val="7"/>
    <w:lvlOverride w:ilvl="0">
      <w:lvl w:ilvl="0">
        <w:start w:val="4"/>
        <w:numFmt w:val="decimal"/>
        <w:lvlText w:val="%1."/>
        <w:lvlJc w:val="center"/>
        <w:pPr>
          <w:tabs>
            <w:tab w:val="num" w:pos="567"/>
          </w:tabs>
          <w:ind w:left="360" w:firstLine="207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tabs>
            <w:tab w:val="num" w:pos="480"/>
          </w:tabs>
          <w:ind w:left="480" w:hanging="480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  <w:b/>
        </w:rPr>
      </w:lvl>
    </w:lvlOverride>
  </w:num>
  <w:num w:numId="15">
    <w:abstractNumId w:val="10"/>
    <w:lvlOverride w:ilvl="0">
      <w:lvl w:ilvl="0" w:tplc="0419000F">
        <w:start w:val="1"/>
        <w:numFmt w:val="decimal"/>
        <w:lvlText w:val="%1."/>
        <w:lvlJc w:val="left"/>
        <w:pPr>
          <w:ind w:left="720" w:hanging="153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0"/>
    <w:lvlOverride w:ilvl="0">
      <w:lvl w:ilvl="0" w:tplc="0419000F">
        <w:start w:val="1"/>
        <w:numFmt w:val="decimal"/>
        <w:lvlText w:val="%1."/>
        <w:lvlJc w:val="left"/>
        <w:pPr>
          <w:ind w:left="720" w:hanging="153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10"/>
  <w:mirrorMargin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20481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707FBE"/>
    <w:rsid w:val="00033A89"/>
    <w:rsid w:val="00076FAF"/>
    <w:rsid w:val="0008332B"/>
    <w:rsid w:val="000D5E4C"/>
    <w:rsid w:val="000D5E55"/>
    <w:rsid w:val="00112A3E"/>
    <w:rsid w:val="0011516F"/>
    <w:rsid w:val="00126B1A"/>
    <w:rsid w:val="00141984"/>
    <w:rsid w:val="00164FB7"/>
    <w:rsid w:val="001735E0"/>
    <w:rsid w:val="00186725"/>
    <w:rsid w:val="001B187D"/>
    <w:rsid w:val="001B35D8"/>
    <w:rsid w:val="001B7291"/>
    <w:rsid w:val="001C0808"/>
    <w:rsid w:val="001D2479"/>
    <w:rsid w:val="001E0FC9"/>
    <w:rsid w:val="001E4F6C"/>
    <w:rsid w:val="001F086B"/>
    <w:rsid w:val="001F6C0F"/>
    <w:rsid w:val="001F7AB6"/>
    <w:rsid w:val="00205F69"/>
    <w:rsid w:val="0021017A"/>
    <w:rsid w:val="002338CF"/>
    <w:rsid w:val="00242A27"/>
    <w:rsid w:val="0025397A"/>
    <w:rsid w:val="002A4699"/>
    <w:rsid w:val="002A4978"/>
    <w:rsid w:val="002A6591"/>
    <w:rsid w:val="002D6CFA"/>
    <w:rsid w:val="002E5070"/>
    <w:rsid w:val="003016F2"/>
    <w:rsid w:val="0030599E"/>
    <w:rsid w:val="00313D4A"/>
    <w:rsid w:val="00341C2A"/>
    <w:rsid w:val="00344A9F"/>
    <w:rsid w:val="00365D0C"/>
    <w:rsid w:val="00370F9C"/>
    <w:rsid w:val="0038513D"/>
    <w:rsid w:val="003B1C1E"/>
    <w:rsid w:val="003B2025"/>
    <w:rsid w:val="003D4A40"/>
    <w:rsid w:val="003E3572"/>
    <w:rsid w:val="003E75E0"/>
    <w:rsid w:val="003F24FE"/>
    <w:rsid w:val="00412244"/>
    <w:rsid w:val="00420C9E"/>
    <w:rsid w:val="00443799"/>
    <w:rsid w:val="00457554"/>
    <w:rsid w:val="00482EA8"/>
    <w:rsid w:val="00483364"/>
    <w:rsid w:val="00492FA1"/>
    <w:rsid w:val="004B0EF8"/>
    <w:rsid w:val="004C1F6C"/>
    <w:rsid w:val="004C4867"/>
    <w:rsid w:val="00514F81"/>
    <w:rsid w:val="005546DA"/>
    <w:rsid w:val="005859F7"/>
    <w:rsid w:val="00593098"/>
    <w:rsid w:val="005A2B44"/>
    <w:rsid w:val="005B7D83"/>
    <w:rsid w:val="005C032C"/>
    <w:rsid w:val="005D6451"/>
    <w:rsid w:val="005D6FE9"/>
    <w:rsid w:val="005E37C5"/>
    <w:rsid w:val="005F0326"/>
    <w:rsid w:val="006516E2"/>
    <w:rsid w:val="0065376F"/>
    <w:rsid w:val="00657BC1"/>
    <w:rsid w:val="0066406E"/>
    <w:rsid w:val="006B13BB"/>
    <w:rsid w:val="006C1693"/>
    <w:rsid w:val="006C6807"/>
    <w:rsid w:val="00707FBE"/>
    <w:rsid w:val="00737A9F"/>
    <w:rsid w:val="00760509"/>
    <w:rsid w:val="007642AF"/>
    <w:rsid w:val="00784F91"/>
    <w:rsid w:val="007B6662"/>
    <w:rsid w:val="007D0967"/>
    <w:rsid w:val="007E5895"/>
    <w:rsid w:val="007F4D2B"/>
    <w:rsid w:val="00814611"/>
    <w:rsid w:val="00823ED6"/>
    <w:rsid w:val="008331A2"/>
    <w:rsid w:val="0086773B"/>
    <w:rsid w:val="0088719D"/>
    <w:rsid w:val="008A1E56"/>
    <w:rsid w:val="008B2CBA"/>
    <w:rsid w:val="008C4087"/>
    <w:rsid w:val="008C6885"/>
    <w:rsid w:val="008E7DEE"/>
    <w:rsid w:val="008F6705"/>
    <w:rsid w:val="009018E0"/>
    <w:rsid w:val="00921FAE"/>
    <w:rsid w:val="009436D0"/>
    <w:rsid w:val="00971E90"/>
    <w:rsid w:val="00983212"/>
    <w:rsid w:val="009833B3"/>
    <w:rsid w:val="00993FD4"/>
    <w:rsid w:val="009A6230"/>
    <w:rsid w:val="009B2E60"/>
    <w:rsid w:val="009B370B"/>
    <w:rsid w:val="00A10019"/>
    <w:rsid w:val="00A1021A"/>
    <w:rsid w:val="00A3550E"/>
    <w:rsid w:val="00A663B9"/>
    <w:rsid w:val="00A84791"/>
    <w:rsid w:val="00A900CB"/>
    <w:rsid w:val="00A90933"/>
    <w:rsid w:val="00AC66EA"/>
    <w:rsid w:val="00AD25D3"/>
    <w:rsid w:val="00AE2143"/>
    <w:rsid w:val="00AE5CDA"/>
    <w:rsid w:val="00B16E2C"/>
    <w:rsid w:val="00B468B0"/>
    <w:rsid w:val="00B5140B"/>
    <w:rsid w:val="00B51DB0"/>
    <w:rsid w:val="00B57259"/>
    <w:rsid w:val="00B57435"/>
    <w:rsid w:val="00B62C91"/>
    <w:rsid w:val="00B66CF1"/>
    <w:rsid w:val="00B6778A"/>
    <w:rsid w:val="00B74041"/>
    <w:rsid w:val="00B76045"/>
    <w:rsid w:val="00B9086E"/>
    <w:rsid w:val="00BA1BB6"/>
    <w:rsid w:val="00BA35A4"/>
    <w:rsid w:val="00BB0AE7"/>
    <w:rsid w:val="00BD24AE"/>
    <w:rsid w:val="00BF3613"/>
    <w:rsid w:val="00C03546"/>
    <w:rsid w:val="00C14878"/>
    <w:rsid w:val="00C2491C"/>
    <w:rsid w:val="00C321FD"/>
    <w:rsid w:val="00C56949"/>
    <w:rsid w:val="00C86426"/>
    <w:rsid w:val="00C92414"/>
    <w:rsid w:val="00CA37BA"/>
    <w:rsid w:val="00CA39B3"/>
    <w:rsid w:val="00CC18AF"/>
    <w:rsid w:val="00CC681B"/>
    <w:rsid w:val="00CD6988"/>
    <w:rsid w:val="00CF6995"/>
    <w:rsid w:val="00D01943"/>
    <w:rsid w:val="00D257F5"/>
    <w:rsid w:val="00D31033"/>
    <w:rsid w:val="00D501A7"/>
    <w:rsid w:val="00D70921"/>
    <w:rsid w:val="00D75C79"/>
    <w:rsid w:val="00D944B3"/>
    <w:rsid w:val="00DA3183"/>
    <w:rsid w:val="00DA6BD7"/>
    <w:rsid w:val="00DC2852"/>
    <w:rsid w:val="00DC3D0B"/>
    <w:rsid w:val="00DD340C"/>
    <w:rsid w:val="00DD61E8"/>
    <w:rsid w:val="00DE5161"/>
    <w:rsid w:val="00E061B8"/>
    <w:rsid w:val="00E22957"/>
    <w:rsid w:val="00E31BA7"/>
    <w:rsid w:val="00E32D28"/>
    <w:rsid w:val="00E332D6"/>
    <w:rsid w:val="00E53D6F"/>
    <w:rsid w:val="00E73060"/>
    <w:rsid w:val="00E77566"/>
    <w:rsid w:val="00E92ECD"/>
    <w:rsid w:val="00E93397"/>
    <w:rsid w:val="00EB3DBA"/>
    <w:rsid w:val="00EB7520"/>
    <w:rsid w:val="00EC59A9"/>
    <w:rsid w:val="00EC7D2E"/>
    <w:rsid w:val="00EF1788"/>
    <w:rsid w:val="00EF4E18"/>
    <w:rsid w:val="00F402BE"/>
    <w:rsid w:val="00F659F6"/>
    <w:rsid w:val="00FA0D33"/>
    <w:rsid w:val="00FA3DA7"/>
    <w:rsid w:val="00FA6E01"/>
    <w:rsid w:val="00FE47BE"/>
    <w:rsid w:val="00FE5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2244"/>
    <w:rPr>
      <w:sz w:val="24"/>
      <w:szCs w:val="24"/>
    </w:rPr>
  </w:style>
  <w:style w:type="paragraph" w:styleId="1">
    <w:name w:val="heading 1"/>
    <w:basedOn w:val="a"/>
    <w:next w:val="a"/>
    <w:qFormat/>
    <w:rsid w:val="00412244"/>
    <w:pPr>
      <w:keepNext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qFormat/>
    <w:rsid w:val="00412244"/>
    <w:pPr>
      <w:keepNext/>
      <w:spacing w:after="60"/>
      <w:jc w:val="center"/>
      <w:outlineLvl w:val="1"/>
    </w:pPr>
    <w:rPr>
      <w:b/>
      <w:sz w:val="18"/>
    </w:rPr>
  </w:style>
  <w:style w:type="paragraph" w:styleId="3">
    <w:name w:val="heading 3"/>
    <w:basedOn w:val="a"/>
    <w:next w:val="a"/>
    <w:qFormat/>
    <w:rsid w:val="00412244"/>
    <w:pPr>
      <w:keepNext/>
      <w:jc w:val="both"/>
      <w:outlineLvl w:val="2"/>
    </w:pPr>
    <w:rPr>
      <w:b/>
      <w:i/>
      <w:sz w:val="22"/>
    </w:rPr>
  </w:style>
  <w:style w:type="paragraph" w:styleId="4">
    <w:name w:val="heading 4"/>
    <w:basedOn w:val="a"/>
    <w:next w:val="a"/>
    <w:qFormat/>
    <w:rsid w:val="00412244"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412244"/>
    <w:pPr>
      <w:keepNext/>
      <w:jc w:val="both"/>
      <w:outlineLvl w:val="4"/>
    </w:pPr>
    <w:rPr>
      <w:b/>
      <w:sz w:val="22"/>
    </w:rPr>
  </w:style>
  <w:style w:type="paragraph" w:styleId="6">
    <w:name w:val="heading 6"/>
    <w:basedOn w:val="a"/>
    <w:next w:val="a"/>
    <w:qFormat/>
    <w:rsid w:val="00412244"/>
    <w:pPr>
      <w:keepNext/>
      <w:ind w:left="691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qFormat/>
    <w:rsid w:val="00412244"/>
    <w:pPr>
      <w:keepNext/>
      <w:ind w:left="331"/>
      <w:outlineLvl w:val="6"/>
    </w:pPr>
    <w:rPr>
      <w:rFonts w:ascii="Arial" w:hAnsi="Arial"/>
      <w:b/>
      <w:sz w:val="22"/>
    </w:rPr>
  </w:style>
  <w:style w:type="paragraph" w:styleId="8">
    <w:name w:val="heading 8"/>
    <w:basedOn w:val="a"/>
    <w:next w:val="a"/>
    <w:qFormat/>
    <w:rsid w:val="00412244"/>
    <w:pPr>
      <w:keepNext/>
      <w:outlineLvl w:val="7"/>
    </w:pPr>
    <w:rPr>
      <w:b/>
      <w:sz w:val="20"/>
    </w:rPr>
  </w:style>
  <w:style w:type="paragraph" w:styleId="9">
    <w:name w:val="heading 9"/>
    <w:basedOn w:val="a"/>
    <w:next w:val="a"/>
    <w:qFormat/>
    <w:rsid w:val="00412244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12244"/>
    <w:pPr>
      <w:jc w:val="center"/>
    </w:pPr>
    <w:rPr>
      <w:b/>
      <w:sz w:val="22"/>
    </w:rPr>
  </w:style>
  <w:style w:type="paragraph" w:styleId="a4">
    <w:name w:val="Body Text"/>
    <w:basedOn w:val="a"/>
    <w:rsid w:val="00412244"/>
    <w:pPr>
      <w:spacing w:after="60"/>
      <w:jc w:val="both"/>
    </w:pPr>
    <w:rPr>
      <w:rFonts w:ascii="Arial" w:hAnsi="Arial"/>
      <w:sz w:val="22"/>
      <w:szCs w:val="20"/>
    </w:rPr>
  </w:style>
  <w:style w:type="paragraph" w:styleId="20">
    <w:name w:val="Body Text Indent 2"/>
    <w:basedOn w:val="a"/>
    <w:rsid w:val="00412244"/>
    <w:pPr>
      <w:ind w:left="420"/>
    </w:pPr>
    <w:rPr>
      <w:rFonts w:ascii="Arial" w:hAnsi="Arial"/>
      <w:i/>
      <w:iCs/>
      <w:sz w:val="22"/>
    </w:rPr>
  </w:style>
  <w:style w:type="paragraph" w:styleId="30">
    <w:name w:val="Body Text 3"/>
    <w:basedOn w:val="a"/>
    <w:rsid w:val="00412244"/>
    <w:rPr>
      <w:rFonts w:ascii="Arial" w:hAnsi="Arial"/>
      <w:i/>
      <w:iCs/>
      <w:sz w:val="22"/>
    </w:rPr>
  </w:style>
  <w:style w:type="paragraph" w:customStyle="1" w:styleId="10">
    <w:name w:val="Обычный1"/>
    <w:rsid w:val="00412244"/>
    <w:rPr>
      <w:rFonts w:ascii="Arial" w:hAnsi="Arial"/>
      <w:snapToGrid w:val="0"/>
      <w:sz w:val="18"/>
    </w:rPr>
  </w:style>
  <w:style w:type="paragraph" w:styleId="21">
    <w:name w:val="Body Text 2"/>
    <w:basedOn w:val="a"/>
    <w:rsid w:val="00412244"/>
    <w:pPr>
      <w:spacing w:after="60"/>
      <w:jc w:val="both"/>
    </w:pPr>
    <w:rPr>
      <w:rFonts w:ascii="Arial" w:hAnsi="Arial"/>
      <w:b/>
      <w:sz w:val="22"/>
      <w:szCs w:val="20"/>
    </w:rPr>
  </w:style>
  <w:style w:type="paragraph" w:styleId="31">
    <w:name w:val="Body Text Indent 3"/>
    <w:basedOn w:val="a"/>
    <w:rsid w:val="00412244"/>
    <w:pPr>
      <w:ind w:left="360"/>
    </w:pPr>
    <w:rPr>
      <w:rFonts w:ascii="Arial" w:hAnsi="Arial"/>
      <w:bCs/>
      <w:sz w:val="22"/>
    </w:rPr>
  </w:style>
  <w:style w:type="paragraph" w:styleId="a5">
    <w:name w:val="Body Text Indent"/>
    <w:basedOn w:val="a"/>
    <w:rsid w:val="00412244"/>
    <w:pPr>
      <w:spacing w:after="60"/>
      <w:ind w:firstLine="708"/>
      <w:jc w:val="both"/>
    </w:pPr>
    <w:rPr>
      <w:szCs w:val="20"/>
    </w:rPr>
  </w:style>
  <w:style w:type="character" w:styleId="a6">
    <w:name w:val="page number"/>
    <w:basedOn w:val="a0"/>
    <w:rsid w:val="00412244"/>
  </w:style>
  <w:style w:type="paragraph" w:styleId="a7">
    <w:name w:val="header"/>
    <w:basedOn w:val="a"/>
    <w:rsid w:val="00412244"/>
    <w:pPr>
      <w:tabs>
        <w:tab w:val="center" w:pos="4536"/>
        <w:tab w:val="right" w:pos="9072"/>
      </w:tabs>
      <w:spacing w:after="60"/>
      <w:ind w:firstLine="720"/>
      <w:jc w:val="both"/>
    </w:pPr>
    <w:rPr>
      <w:rFonts w:ascii="ArtsansC" w:hAnsi="ArtsansC"/>
      <w:szCs w:val="20"/>
    </w:rPr>
  </w:style>
  <w:style w:type="paragraph" w:customStyle="1" w:styleId="Heading">
    <w:name w:val="Heading"/>
    <w:rsid w:val="00412244"/>
    <w:rPr>
      <w:rFonts w:ascii="Arial" w:hAnsi="Arial"/>
      <w:b/>
      <w:snapToGrid w:val="0"/>
      <w:sz w:val="22"/>
    </w:rPr>
  </w:style>
  <w:style w:type="paragraph" w:customStyle="1" w:styleId="Preformat">
    <w:name w:val="Preformat"/>
    <w:rsid w:val="00412244"/>
    <w:rPr>
      <w:rFonts w:ascii="Courier New" w:hAnsi="Courier New"/>
      <w:snapToGrid w:val="0"/>
    </w:rPr>
  </w:style>
  <w:style w:type="paragraph" w:styleId="a8">
    <w:name w:val="footer"/>
    <w:basedOn w:val="a"/>
    <w:link w:val="a9"/>
    <w:uiPriority w:val="99"/>
    <w:rsid w:val="00412244"/>
    <w:pPr>
      <w:tabs>
        <w:tab w:val="center" w:pos="4677"/>
        <w:tab w:val="right" w:pos="9355"/>
      </w:tabs>
    </w:pPr>
  </w:style>
  <w:style w:type="paragraph" w:styleId="aa">
    <w:name w:val="Document Map"/>
    <w:basedOn w:val="a"/>
    <w:semiHidden/>
    <w:rsid w:val="00412244"/>
    <w:pPr>
      <w:shd w:val="clear" w:color="auto" w:fill="000080"/>
    </w:pPr>
    <w:rPr>
      <w:rFonts w:ascii="Tahoma" w:hAnsi="Tahoma" w:cs="Tahoma"/>
    </w:rPr>
  </w:style>
  <w:style w:type="character" w:styleId="ab">
    <w:name w:val="annotation reference"/>
    <w:semiHidden/>
    <w:rsid w:val="00412244"/>
    <w:rPr>
      <w:sz w:val="16"/>
      <w:szCs w:val="16"/>
    </w:rPr>
  </w:style>
  <w:style w:type="paragraph" w:styleId="ac">
    <w:name w:val="annotation text"/>
    <w:basedOn w:val="a"/>
    <w:semiHidden/>
    <w:rsid w:val="00412244"/>
    <w:rPr>
      <w:sz w:val="20"/>
      <w:szCs w:val="20"/>
    </w:rPr>
  </w:style>
  <w:style w:type="table" w:styleId="ad">
    <w:name w:val="Table Grid"/>
    <w:basedOn w:val="a1"/>
    <w:rsid w:val="00BB0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3E357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E3572"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1"/>
    <w:rsid w:val="00B74041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B74041"/>
  </w:style>
  <w:style w:type="character" w:styleId="af2">
    <w:name w:val="endnote reference"/>
    <w:rsid w:val="00B74041"/>
    <w:rPr>
      <w:vertAlign w:val="superscript"/>
    </w:rPr>
  </w:style>
  <w:style w:type="paragraph" w:styleId="af3">
    <w:name w:val="footnote text"/>
    <w:basedOn w:val="a"/>
    <w:link w:val="af4"/>
    <w:rsid w:val="00B74041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74041"/>
  </w:style>
  <w:style w:type="character" w:styleId="af5">
    <w:name w:val="footnote reference"/>
    <w:rsid w:val="00B74041"/>
    <w:rPr>
      <w:vertAlign w:val="superscript"/>
    </w:rPr>
  </w:style>
  <w:style w:type="character" w:customStyle="1" w:styleId="a9">
    <w:name w:val="Нижний колонтитул Знак"/>
    <w:link w:val="a8"/>
    <w:uiPriority w:val="99"/>
    <w:rsid w:val="0059309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qFormat/>
    <w:pPr>
      <w:keepNext/>
      <w:spacing w:after="60"/>
      <w:jc w:val="center"/>
      <w:outlineLvl w:val="1"/>
    </w:pPr>
    <w:rPr>
      <w:b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i/>
      <w:sz w:val="2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sz w:val="22"/>
    </w:rPr>
  </w:style>
  <w:style w:type="paragraph" w:styleId="6">
    <w:name w:val="heading 6"/>
    <w:basedOn w:val="a"/>
    <w:next w:val="a"/>
    <w:qFormat/>
    <w:pPr>
      <w:keepNext/>
      <w:ind w:left="691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qFormat/>
    <w:pPr>
      <w:keepNext/>
      <w:ind w:left="331"/>
      <w:outlineLvl w:val="6"/>
    </w:pPr>
    <w:rPr>
      <w:rFonts w:ascii="Arial" w:hAnsi="Arial"/>
      <w:b/>
      <w:sz w:val="22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sz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2"/>
    </w:rPr>
  </w:style>
  <w:style w:type="paragraph" w:styleId="a4">
    <w:name w:val="Body Text"/>
    <w:basedOn w:val="a"/>
    <w:pPr>
      <w:spacing w:after="60"/>
      <w:jc w:val="both"/>
    </w:pPr>
    <w:rPr>
      <w:rFonts w:ascii="Arial" w:hAnsi="Arial"/>
      <w:sz w:val="22"/>
      <w:szCs w:val="20"/>
    </w:rPr>
  </w:style>
  <w:style w:type="paragraph" w:styleId="20">
    <w:name w:val="Body Text Indent 2"/>
    <w:basedOn w:val="a"/>
    <w:pPr>
      <w:ind w:left="420"/>
    </w:pPr>
    <w:rPr>
      <w:rFonts w:ascii="Arial" w:hAnsi="Arial"/>
      <w:i/>
      <w:iCs/>
      <w:sz w:val="22"/>
    </w:rPr>
  </w:style>
  <w:style w:type="paragraph" w:styleId="30">
    <w:name w:val="Body Text 3"/>
    <w:basedOn w:val="a"/>
    <w:rPr>
      <w:rFonts w:ascii="Arial" w:hAnsi="Arial"/>
      <w:i/>
      <w:iCs/>
      <w:sz w:val="22"/>
    </w:rPr>
  </w:style>
  <w:style w:type="paragraph" w:customStyle="1" w:styleId="10">
    <w:name w:val="Обычный1"/>
    <w:rPr>
      <w:rFonts w:ascii="Arial" w:hAnsi="Arial"/>
      <w:snapToGrid w:val="0"/>
      <w:sz w:val="18"/>
    </w:rPr>
  </w:style>
  <w:style w:type="paragraph" w:styleId="21">
    <w:name w:val="Body Text 2"/>
    <w:basedOn w:val="a"/>
    <w:pPr>
      <w:spacing w:after="60"/>
      <w:jc w:val="both"/>
    </w:pPr>
    <w:rPr>
      <w:rFonts w:ascii="Arial" w:hAnsi="Arial"/>
      <w:b/>
      <w:sz w:val="22"/>
      <w:szCs w:val="20"/>
    </w:rPr>
  </w:style>
  <w:style w:type="paragraph" w:styleId="31">
    <w:name w:val="Body Text Indent 3"/>
    <w:basedOn w:val="a"/>
    <w:pPr>
      <w:ind w:left="360"/>
    </w:pPr>
    <w:rPr>
      <w:rFonts w:ascii="Arial" w:hAnsi="Arial"/>
      <w:bCs/>
      <w:sz w:val="22"/>
    </w:rPr>
  </w:style>
  <w:style w:type="paragraph" w:styleId="a5">
    <w:name w:val="Body Text Indent"/>
    <w:basedOn w:val="a"/>
    <w:pPr>
      <w:spacing w:after="60"/>
      <w:ind w:firstLine="708"/>
      <w:jc w:val="both"/>
    </w:pPr>
    <w:rPr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536"/>
        <w:tab w:val="right" w:pos="9072"/>
      </w:tabs>
      <w:spacing w:after="60"/>
      <w:ind w:firstLine="720"/>
      <w:jc w:val="both"/>
    </w:pPr>
    <w:rPr>
      <w:rFonts w:ascii="ArtsansC" w:hAnsi="ArtsansC"/>
      <w:szCs w:val="20"/>
    </w:rPr>
  </w:style>
  <w:style w:type="paragraph" w:customStyle="1" w:styleId="Heading">
    <w:name w:val="Heading"/>
    <w:rPr>
      <w:rFonts w:ascii="Arial" w:hAnsi="Arial"/>
      <w:b/>
      <w:snapToGrid w:val="0"/>
      <w:sz w:val="22"/>
    </w:rPr>
  </w:style>
  <w:style w:type="paragraph" w:customStyle="1" w:styleId="Preformat">
    <w:name w:val="Preformat"/>
    <w:rPr>
      <w:rFonts w:ascii="Courier New" w:hAnsi="Courier New"/>
      <w:snapToGrid w:val="0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styleId="ab">
    <w:name w:val="annotation reference"/>
    <w:semiHidden/>
    <w:rPr>
      <w:sz w:val="16"/>
      <w:szCs w:val="16"/>
    </w:rPr>
  </w:style>
  <w:style w:type="paragraph" w:styleId="ac">
    <w:name w:val="annotation text"/>
    <w:basedOn w:val="a"/>
    <w:semiHidden/>
    <w:rPr>
      <w:sz w:val="20"/>
      <w:szCs w:val="20"/>
    </w:rPr>
  </w:style>
  <w:style w:type="table" w:styleId="ad">
    <w:name w:val="Table Grid"/>
    <w:basedOn w:val="a1"/>
    <w:rsid w:val="00BB0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3E357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E3572"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1"/>
    <w:rsid w:val="00B74041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B74041"/>
  </w:style>
  <w:style w:type="character" w:styleId="af2">
    <w:name w:val="endnote reference"/>
    <w:rsid w:val="00B74041"/>
    <w:rPr>
      <w:vertAlign w:val="superscript"/>
    </w:rPr>
  </w:style>
  <w:style w:type="paragraph" w:styleId="af3">
    <w:name w:val="footnote text"/>
    <w:basedOn w:val="a"/>
    <w:link w:val="af4"/>
    <w:rsid w:val="00B74041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74041"/>
  </w:style>
  <w:style w:type="character" w:styleId="af5">
    <w:name w:val="footnote reference"/>
    <w:rsid w:val="00B74041"/>
    <w:rPr>
      <w:vertAlign w:val="superscript"/>
    </w:rPr>
  </w:style>
  <w:style w:type="character" w:customStyle="1" w:styleId="a9">
    <w:name w:val="Нижний колонтитул Знак"/>
    <w:link w:val="a8"/>
    <w:uiPriority w:val="99"/>
    <w:rsid w:val="0059309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09EA6-7F3A-457B-8DEF-789AA43EF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2687</Words>
  <Characters>20940</Characters>
  <Application>Microsoft Office Word</Application>
  <DocSecurity>6</DocSecurity>
  <Lines>174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</vt:lpstr>
    </vt:vector>
  </TitlesOfParts>
  <Company>КУГИ</Company>
  <LinksUpToDate>false</LinksUpToDate>
  <CharactersWithSpaces>23580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</dc:title>
  <dc:creator>626_0</dc:creator>
  <cp:lastModifiedBy>head1</cp:lastModifiedBy>
  <cp:revision>2</cp:revision>
  <cp:lastPrinted>2020-04-29T03:58:00Z</cp:lastPrinted>
  <dcterms:created xsi:type="dcterms:W3CDTF">2020-09-09T06:55:00Z</dcterms:created>
  <dcterms:modified xsi:type="dcterms:W3CDTF">2020-09-09T06:55:00Z</dcterms:modified>
</cp:coreProperties>
</file>