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DC" w:rsidRPr="006459DC" w:rsidRDefault="006459DC" w:rsidP="006459DC">
      <w:pPr>
        <w:jc w:val="center"/>
        <w:rPr>
          <w:sz w:val="28"/>
          <w:szCs w:val="28"/>
        </w:rPr>
      </w:pPr>
      <w:r w:rsidRPr="006459DC">
        <w:rPr>
          <w:sz w:val="28"/>
          <w:szCs w:val="28"/>
        </w:rPr>
        <w:t>Проект Договор</w:t>
      </w:r>
      <w:r>
        <w:rPr>
          <w:sz w:val="28"/>
          <w:szCs w:val="28"/>
        </w:rPr>
        <w:t>а</w:t>
      </w:r>
      <w:r w:rsidRPr="006459DC">
        <w:rPr>
          <w:sz w:val="28"/>
          <w:szCs w:val="28"/>
        </w:rPr>
        <w:t xml:space="preserve"> </w:t>
      </w:r>
    </w:p>
    <w:p w:rsidR="006459DC" w:rsidRPr="006459DC" w:rsidRDefault="006459DC" w:rsidP="006459DC">
      <w:pPr>
        <w:shd w:val="clear" w:color="auto" w:fill="FFFFFF"/>
        <w:jc w:val="center"/>
        <w:rPr>
          <w:sz w:val="28"/>
          <w:szCs w:val="28"/>
        </w:rPr>
      </w:pPr>
      <w:r w:rsidRPr="006459DC">
        <w:rPr>
          <w:sz w:val="28"/>
          <w:szCs w:val="28"/>
        </w:rPr>
        <w:t>купли-продажи легкового автомобиля ГАЗ - 31105.</w:t>
      </w:r>
    </w:p>
    <w:p w:rsidR="006459DC" w:rsidRPr="004C482A" w:rsidRDefault="006459DC" w:rsidP="006459DC">
      <w:pPr>
        <w:shd w:val="clear" w:color="auto" w:fill="FFFFFF"/>
        <w:rPr>
          <w:b/>
          <w:bCs/>
          <w:spacing w:val="-3"/>
          <w:szCs w:val="24"/>
        </w:rPr>
      </w:pPr>
    </w:p>
    <w:p w:rsidR="006459DC" w:rsidRDefault="006459DC" w:rsidP="006459DC">
      <w:pPr>
        <w:shd w:val="clear" w:color="auto" w:fill="FFFFFF"/>
        <w:ind w:firstLine="0"/>
        <w:rPr>
          <w:szCs w:val="24"/>
        </w:rPr>
      </w:pPr>
      <w:r w:rsidRPr="00554813">
        <w:rPr>
          <w:spacing w:val="-3"/>
          <w:szCs w:val="24"/>
        </w:rPr>
        <w:t>г. Белово</w:t>
      </w:r>
      <w:r w:rsidRPr="00554813">
        <w:rPr>
          <w:szCs w:val="24"/>
        </w:rPr>
        <w:t xml:space="preserve">                                                                                 </w:t>
      </w:r>
      <w:r>
        <w:rPr>
          <w:szCs w:val="24"/>
        </w:rPr>
        <w:t xml:space="preserve">           </w:t>
      </w:r>
      <w:r w:rsidRPr="00554813">
        <w:rPr>
          <w:szCs w:val="24"/>
        </w:rPr>
        <w:t xml:space="preserve">  </w:t>
      </w:r>
      <w:r w:rsidR="002E3CF1">
        <w:rPr>
          <w:szCs w:val="24"/>
        </w:rPr>
        <w:t xml:space="preserve">        </w:t>
      </w:r>
      <w:proofErr w:type="gramStart"/>
      <w:r w:rsidR="002E3CF1">
        <w:rPr>
          <w:szCs w:val="24"/>
        </w:rPr>
        <w:t xml:space="preserve">  </w:t>
      </w:r>
      <w:r w:rsidRPr="00554813">
        <w:rPr>
          <w:szCs w:val="24"/>
        </w:rPr>
        <w:t xml:space="preserve"> «</w:t>
      </w:r>
      <w:proofErr w:type="gramEnd"/>
      <w:r w:rsidRPr="00554813">
        <w:rPr>
          <w:szCs w:val="24"/>
        </w:rPr>
        <w:t xml:space="preserve"> ___ » __________ 2023 г.</w:t>
      </w:r>
    </w:p>
    <w:p w:rsidR="006459DC" w:rsidRPr="00554813" w:rsidRDefault="006459DC" w:rsidP="006459DC">
      <w:pPr>
        <w:shd w:val="clear" w:color="auto" w:fill="FFFFFF"/>
        <w:ind w:firstLine="0"/>
        <w:rPr>
          <w:szCs w:val="24"/>
        </w:rPr>
      </w:pPr>
    </w:p>
    <w:p w:rsidR="006459DC" w:rsidRPr="00554813" w:rsidRDefault="006459DC" w:rsidP="006459DC">
      <w:pPr>
        <w:ind w:right="-2"/>
        <w:rPr>
          <w:szCs w:val="24"/>
        </w:rPr>
      </w:pPr>
      <w:r w:rsidRPr="00554813">
        <w:rPr>
          <w:szCs w:val="24"/>
        </w:rPr>
        <w:t xml:space="preserve">Государственное казенное учреждение Центр занятости населения города Белово (ГКУ ЦЗН г.Белово), именуемое в дальнейшем «Продавец», в лице директора </w:t>
      </w:r>
      <w:proofErr w:type="spellStart"/>
      <w:r w:rsidRPr="00554813">
        <w:rPr>
          <w:szCs w:val="24"/>
        </w:rPr>
        <w:t>Косвинцевой</w:t>
      </w:r>
      <w:proofErr w:type="spellEnd"/>
      <w:r w:rsidRPr="00554813">
        <w:rPr>
          <w:szCs w:val="24"/>
        </w:rPr>
        <w:t xml:space="preserve"> Елены Петровны,  действующего на основании Устава, утвержденного Приказом Министерством труда и занятости населения Кузбасса от 08.04.2020г. № 40, с одной стороны и _________________________________________________________________________________</w:t>
      </w:r>
      <w:r w:rsidRPr="00554813">
        <w:rPr>
          <w:i/>
          <w:szCs w:val="24"/>
        </w:rPr>
        <w:t xml:space="preserve">, </w:t>
      </w:r>
      <w:r w:rsidRPr="00554813">
        <w:rPr>
          <w:szCs w:val="24"/>
        </w:rPr>
        <w:t>именуем</w:t>
      </w:r>
      <w:r>
        <w:rPr>
          <w:szCs w:val="24"/>
        </w:rPr>
        <w:t>ое (</w:t>
      </w:r>
      <w:proofErr w:type="spellStart"/>
      <w:r>
        <w:rPr>
          <w:szCs w:val="24"/>
        </w:rPr>
        <w:t>ый</w:t>
      </w:r>
      <w:proofErr w:type="spellEnd"/>
      <w:r>
        <w:rPr>
          <w:szCs w:val="24"/>
        </w:rPr>
        <w:t>)</w:t>
      </w:r>
      <w:r w:rsidRPr="00554813">
        <w:rPr>
          <w:szCs w:val="24"/>
        </w:rPr>
        <w:t xml:space="preserve">  в дальнейшем «Покупатель», в лице</w:t>
      </w:r>
      <w:r>
        <w:rPr>
          <w:szCs w:val="24"/>
        </w:rPr>
        <w:t>____________________________________________________________________________</w:t>
      </w:r>
      <w:r w:rsidRPr="00554813">
        <w:rPr>
          <w:szCs w:val="24"/>
        </w:rPr>
        <w:t xml:space="preserve"> </w:t>
      </w:r>
      <w:r>
        <w:rPr>
          <w:szCs w:val="24"/>
        </w:rPr>
        <w:t>действующего (ей) на основании__________</w:t>
      </w:r>
      <w:r w:rsidRPr="00554813">
        <w:rPr>
          <w:szCs w:val="24"/>
        </w:rPr>
        <w:t>____________________________________________,</w:t>
      </w:r>
      <w:r w:rsidRPr="006D3A36">
        <w:rPr>
          <w:szCs w:val="24"/>
        </w:rPr>
        <w:t xml:space="preserve"> </w:t>
      </w:r>
      <w:r>
        <w:rPr>
          <w:szCs w:val="24"/>
        </w:rPr>
        <w:t xml:space="preserve">с другой стороны, и на основании Протокола об итогах аукциона по продаже от  _____________№ _____ </w:t>
      </w:r>
      <w:r w:rsidRPr="00554813">
        <w:rPr>
          <w:szCs w:val="24"/>
        </w:rPr>
        <w:t>заключили  настоящий договор о нижеследующем:</w:t>
      </w:r>
    </w:p>
    <w:p w:rsidR="006459DC" w:rsidRPr="00554813" w:rsidRDefault="006459DC" w:rsidP="006459DC">
      <w:pPr>
        <w:ind w:right="-2"/>
        <w:rPr>
          <w:szCs w:val="24"/>
        </w:rPr>
      </w:pPr>
    </w:p>
    <w:p w:rsidR="006459DC" w:rsidRPr="00554813" w:rsidRDefault="006459DC" w:rsidP="006459DC">
      <w:pPr>
        <w:numPr>
          <w:ilvl w:val="0"/>
          <w:numId w:val="1"/>
        </w:numPr>
        <w:ind w:left="0" w:right="-104" w:firstLine="709"/>
        <w:jc w:val="center"/>
        <w:rPr>
          <w:szCs w:val="24"/>
        </w:rPr>
      </w:pPr>
      <w:r w:rsidRPr="00554813">
        <w:rPr>
          <w:szCs w:val="24"/>
        </w:rPr>
        <w:t>ПРЕДМЕТ ДОГОВОРА</w:t>
      </w:r>
    </w:p>
    <w:p w:rsidR="006459DC" w:rsidRDefault="006459DC" w:rsidP="006459DC">
      <w:pPr>
        <w:ind w:firstLine="0"/>
        <w:rPr>
          <w:szCs w:val="24"/>
        </w:rPr>
      </w:pPr>
      <w:r>
        <w:rPr>
          <w:szCs w:val="24"/>
        </w:rPr>
        <w:t xml:space="preserve">1.1. </w:t>
      </w:r>
      <w:r w:rsidRPr="006459DC">
        <w:rPr>
          <w:szCs w:val="24"/>
        </w:rPr>
        <w:t>Продавец на основании Протокола об итогах аукциона, от _________________</w:t>
      </w:r>
      <w:r w:rsidR="00D47BC8">
        <w:rPr>
          <w:szCs w:val="24"/>
        </w:rPr>
        <w:t>№_____</w:t>
      </w:r>
      <w:r w:rsidRPr="006459DC">
        <w:rPr>
          <w:szCs w:val="24"/>
        </w:rPr>
        <w:t xml:space="preserve"> обязуется передать в собственность </w:t>
      </w:r>
      <w:r>
        <w:rPr>
          <w:szCs w:val="24"/>
        </w:rPr>
        <w:t xml:space="preserve">следующее имущество: </w:t>
      </w:r>
    </w:p>
    <w:p w:rsidR="006459DC" w:rsidRPr="006459DC" w:rsidRDefault="006459DC" w:rsidP="006459DC">
      <w:pPr>
        <w:ind w:firstLine="0"/>
        <w:rPr>
          <w:szCs w:val="24"/>
        </w:rPr>
      </w:pPr>
      <w:r>
        <w:rPr>
          <w:szCs w:val="24"/>
        </w:rPr>
        <w:t xml:space="preserve">            - </w:t>
      </w:r>
      <w:r w:rsidR="005D072C">
        <w:rPr>
          <w:szCs w:val="24"/>
        </w:rPr>
        <w:t>Транспортное средство</w:t>
      </w:r>
      <w:r w:rsidRPr="006459DC">
        <w:rPr>
          <w:szCs w:val="24"/>
        </w:rPr>
        <w:t xml:space="preserve"> ГАЗ 31105 «Волга»</w:t>
      </w:r>
    </w:p>
    <w:p w:rsidR="006459DC" w:rsidRPr="006459DC" w:rsidRDefault="006459DC" w:rsidP="006459DC">
      <w:pPr>
        <w:ind w:firstLine="0"/>
        <w:rPr>
          <w:szCs w:val="24"/>
        </w:rPr>
      </w:pPr>
      <w:r>
        <w:rPr>
          <w:szCs w:val="24"/>
        </w:rPr>
        <w:t xml:space="preserve">           </w:t>
      </w:r>
      <w:r w:rsidRPr="006459DC">
        <w:rPr>
          <w:szCs w:val="24"/>
        </w:rPr>
        <w:t xml:space="preserve"> - Марка, модель ТС  – ГАЗ 31105;</w:t>
      </w:r>
    </w:p>
    <w:p w:rsidR="006459DC" w:rsidRPr="00100045" w:rsidRDefault="006459DC" w:rsidP="006459DC">
      <w:pPr>
        <w:suppressAutoHyphens/>
        <w:ind w:firstLine="0"/>
        <w:contextualSpacing/>
        <w:jc w:val="left"/>
        <w:rPr>
          <w:szCs w:val="24"/>
        </w:rPr>
      </w:pPr>
      <w:r>
        <w:rPr>
          <w:szCs w:val="24"/>
        </w:rPr>
        <w:t xml:space="preserve">            </w:t>
      </w:r>
      <w:r w:rsidRPr="00100045">
        <w:rPr>
          <w:szCs w:val="24"/>
        </w:rPr>
        <w:t>-  Категория ТС — легковой;</w:t>
      </w:r>
    </w:p>
    <w:p w:rsidR="006459DC" w:rsidRPr="00100045" w:rsidRDefault="006459DC" w:rsidP="006459DC">
      <w:pPr>
        <w:suppressAutoHyphens/>
        <w:contextualSpacing/>
        <w:jc w:val="left"/>
        <w:rPr>
          <w:szCs w:val="24"/>
        </w:rPr>
      </w:pPr>
      <w:r w:rsidRPr="00100045">
        <w:rPr>
          <w:szCs w:val="24"/>
        </w:rPr>
        <w:t>-  Модель, № двигателя — *40621Н*73140974*;</w:t>
      </w:r>
    </w:p>
    <w:p w:rsidR="006459DC" w:rsidRPr="00100045" w:rsidRDefault="006459DC" w:rsidP="006459DC">
      <w:pPr>
        <w:suppressAutoHyphens/>
        <w:contextualSpacing/>
        <w:jc w:val="left"/>
        <w:rPr>
          <w:szCs w:val="24"/>
        </w:rPr>
      </w:pPr>
      <w:r w:rsidRPr="00100045">
        <w:rPr>
          <w:szCs w:val="24"/>
        </w:rPr>
        <w:t xml:space="preserve">-  </w:t>
      </w:r>
      <w:r w:rsidRPr="00100045">
        <w:rPr>
          <w:szCs w:val="24"/>
          <w:lang w:val="en-US"/>
        </w:rPr>
        <w:t>VIN</w:t>
      </w:r>
      <w:r w:rsidRPr="00100045">
        <w:rPr>
          <w:szCs w:val="24"/>
        </w:rPr>
        <w:t xml:space="preserve"> — </w:t>
      </w:r>
      <w:r w:rsidRPr="00100045">
        <w:rPr>
          <w:szCs w:val="24"/>
          <w:lang w:val="en-US"/>
        </w:rPr>
        <w:t>X</w:t>
      </w:r>
      <w:r w:rsidRPr="00100045">
        <w:rPr>
          <w:szCs w:val="24"/>
        </w:rPr>
        <w:t>9631105071402074;</w:t>
      </w:r>
    </w:p>
    <w:p w:rsidR="006459DC" w:rsidRPr="00100045" w:rsidRDefault="006459DC" w:rsidP="006459DC">
      <w:pPr>
        <w:suppressAutoHyphens/>
        <w:contextualSpacing/>
        <w:jc w:val="left"/>
        <w:rPr>
          <w:szCs w:val="24"/>
        </w:rPr>
      </w:pPr>
      <w:r w:rsidRPr="00100045">
        <w:rPr>
          <w:szCs w:val="24"/>
        </w:rPr>
        <w:t>-  Тип ТС — легковой седан;</w:t>
      </w:r>
    </w:p>
    <w:p w:rsidR="006459DC" w:rsidRPr="00100045" w:rsidRDefault="006459DC" w:rsidP="006459DC">
      <w:pPr>
        <w:suppressAutoHyphens/>
        <w:contextualSpacing/>
        <w:jc w:val="left"/>
        <w:rPr>
          <w:szCs w:val="24"/>
        </w:rPr>
      </w:pPr>
      <w:r w:rsidRPr="00100045">
        <w:rPr>
          <w:szCs w:val="24"/>
        </w:rPr>
        <w:t>-  Год изготовления ТС —2007;</w:t>
      </w:r>
    </w:p>
    <w:p w:rsidR="006459DC" w:rsidRPr="00100045" w:rsidRDefault="006459DC" w:rsidP="006459DC">
      <w:pPr>
        <w:suppressAutoHyphens/>
        <w:contextualSpacing/>
        <w:jc w:val="left"/>
        <w:rPr>
          <w:szCs w:val="24"/>
        </w:rPr>
      </w:pPr>
      <w:r w:rsidRPr="00100045">
        <w:rPr>
          <w:szCs w:val="24"/>
        </w:rPr>
        <w:t>-  № шасси — отсутствует;</w:t>
      </w:r>
    </w:p>
    <w:p w:rsidR="006459DC" w:rsidRPr="00100045" w:rsidRDefault="006459DC" w:rsidP="006459DC">
      <w:pPr>
        <w:suppressAutoHyphens/>
        <w:contextualSpacing/>
        <w:jc w:val="left"/>
        <w:rPr>
          <w:szCs w:val="24"/>
        </w:rPr>
      </w:pPr>
      <w:r w:rsidRPr="00100045">
        <w:rPr>
          <w:szCs w:val="24"/>
        </w:rPr>
        <w:t>-  Кузов — № 31105070172143;</w:t>
      </w:r>
    </w:p>
    <w:p w:rsidR="006459DC" w:rsidRPr="00100045" w:rsidRDefault="006459DC" w:rsidP="006459DC">
      <w:pPr>
        <w:suppressAutoHyphens/>
        <w:contextualSpacing/>
        <w:jc w:val="left"/>
        <w:rPr>
          <w:szCs w:val="24"/>
        </w:rPr>
      </w:pPr>
      <w:r w:rsidRPr="00100045">
        <w:rPr>
          <w:szCs w:val="24"/>
        </w:rPr>
        <w:t>-  Мощность двигателя, л.с. (кВт) —  130 (95,5);</w:t>
      </w:r>
    </w:p>
    <w:p w:rsidR="006459DC" w:rsidRPr="00100045" w:rsidRDefault="006459DC" w:rsidP="006459DC">
      <w:pPr>
        <w:suppressAutoHyphens/>
        <w:contextualSpacing/>
        <w:jc w:val="left"/>
        <w:rPr>
          <w:szCs w:val="24"/>
        </w:rPr>
      </w:pPr>
      <w:r w:rsidRPr="00100045">
        <w:rPr>
          <w:szCs w:val="24"/>
        </w:rPr>
        <w:t xml:space="preserve">-  Рабочий объем двигателя — 2285 </w:t>
      </w:r>
      <w:proofErr w:type="gramStart"/>
      <w:r w:rsidRPr="00100045">
        <w:rPr>
          <w:szCs w:val="24"/>
        </w:rPr>
        <w:t>куб.см</w:t>
      </w:r>
      <w:proofErr w:type="gramEnd"/>
      <w:r w:rsidRPr="00100045">
        <w:rPr>
          <w:szCs w:val="24"/>
        </w:rPr>
        <w:t>;</w:t>
      </w:r>
    </w:p>
    <w:p w:rsidR="006459DC" w:rsidRPr="00100045" w:rsidRDefault="006459DC" w:rsidP="006459DC">
      <w:pPr>
        <w:suppressAutoHyphens/>
        <w:contextualSpacing/>
        <w:jc w:val="left"/>
        <w:rPr>
          <w:szCs w:val="24"/>
        </w:rPr>
      </w:pPr>
      <w:r w:rsidRPr="00100045">
        <w:rPr>
          <w:szCs w:val="24"/>
        </w:rPr>
        <w:t xml:space="preserve"> - </w:t>
      </w:r>
      <w:r>
        <w:rPr>
          <w:szCs w:val="24"/>
        </w:rPr>
        <w:t>Т</w:t>
      </w:r>
      <w:r w:rsidRPr="00100045">
        <w:rPr>
          <w:szCs w:val="24"/>
        </w:rPr>
        <w:t>ип двигателя  — бензиновый;</w:t>
      </w:r>
    </w:p>
    <w:p w:rsidR="006459DC" w:rsidRPr="00100045" w:rsidRDefault="006459DC" w:rsidP="006459DC">
      <w:pPr>
        <w:suppressAutoHyphens/>
        <w:contextualSpacing/>
        <w:jc w:val="left"/>
        <w:rPr>
          <w:szCs w:val="24"/>
        </w:rPr>
      </w:pPr>
      <w:r w:rsidRPr="00100045">
        <w:rPr>
          <w:szCs w:val="24"/>
        </w:rPr>
        <w:t>-  Экологический класс  — второй;</w:t>
      </w:r>
    </w:p>
    <w:p w:rsidR="006459DC" w:rsidRPr="00100045" w:rsidRDefault="006459DC" w:rsidP="006459DC">
      <w:pPr>
        <w:suppressAutoHyphens/>
        <w:contextualSpacing/>
        <w:jc w:val="left"/>
        <w:rPr>
          <w:szCs w:val="24"/>
        </w:rPr>
      </w:pPr>
      <w:r w:rsidRPr="00100045">
        <w:rPr>
          <w:szCs w:val="24"/>
        </w:rPr>
        <w:t xml:space="preserve">-  Цвет кузова — </w:t>
      </w:r>
      <w:proofErr w:type="spellStart"/>
      <w:r w:rsidRPr="00100045">
        <w:rPr>
          <w:szCs w:val="24"/>
        </w:rPr>
        <w:t>сильвер</w:t>
      </w:r>
      <w:proofErr w:type="spellEnd"/>
      <w:r w:rsidRPr="00100045">
        <w:rPr>
          <w:szCs w:val="24"/>
        </w:rPr>
        <w:t>;</w:t>
      </w:r>
    </w:p>
    <w:p w:rsidR="006459DC" w:rsidRPr="00100045" w:rsidRDefault="006459DC" w:rsidP="006459DC">
      <w:pPr>
        <w:suppressAutoHyphens/>
        <w:contextualSpacing/>
        <w:jc w:val="left"/>
        <w:rPr>
          <w:szCs w:val="24"/>
        </w:rPr>
      </w:pPr>
      <w:r w:rsidRPr="00100045">
        <w:rPr>
          <w:szCs w:val="24"/>
        </w:rPr>
        <w:t>- Масса без нагрузки, кг — 2000;</w:t>
      </w:r>
    </w:p>
    <w:p w:rsidR="006459DC" w:rsidRPr="00100045" w:rsidRDefault="006459DC" w:rsidP="006459DC">
      <w:pPr>
        <w:suppressAutoHyphens/>
        <w:contextualSpacing/>
        <w:jc w:val="left"/>
        <w:rPr>
          <w:szCs w:val="24"/>
        </w:rPr>
      </w:pPr>
      <w:r w:rsidRPr="00100045">
        <w:rPr>
          <w:szCs w:val="24"/>
        </w:rPr>
        <w:t xml:space="preserve"> - Пробег — 259050 км;</w:t>
      </w:r>
    </w:p>
    <w:p w:rsidR="006459DC" w:rsidRPr="00100045" w:rsidRDefault="006459DC" w:rsidP="006459DC">
      <w:pPr>
        <w:ind w:left="567"/>
        <w:rPr>
          <w:i/>
          <w:szCs w:val="24"/>
        </w:rPr>
      </w:pPr>
    </w:p>
    <w:p w:rsidR="006459DC" w:rsidRPr="00100045" w:rsidRDefault="006459DC" w:rsidP="006459DC">
      <w:pPr>
        <w:ind w:left="567"/>
        <w:rPr>
          <w:szCs w:val="24"/>
        </w:rPr>
      </w:pPr>
      <w:r w:rsidRPr="00100045">
        <w:rPr>
          <w:i/>
          <w:szCs w:val="24"/>
        </w:rPr>
        <w:t xml:space="preserve">                                     </w:t>
      </w:r>
      <w:r w:rsidRPr="00100045">
        <w:rPr>
          <w:szCs w:val="24"/>
        </w:rPr>
        <w:t>ОБЯЗАННОСТИ СТОРОН</w:t>
      </w:r>
    </w:p>
    <w:p w:rsidR="006459DC" w:rsidRPr="006459DC" w:rsidRDefault="006459DC" w:rsidP="006459DC">
      <w:pPr>
        <w:ind w:right="-104" w:firstLine="0"/>
        <w:rPr>
          <w:szCs w:val="24"/>
        </w:rPr>
      </w:pPr>
      <w:r w:rsidRPr="006459DC">
        <w:rPr>
          <w:szCs w:val="24"/>
        </w:rPr>
        <w:t>2.1. Продавец обязан:</w:t>
      </w:r>
    </w:p>
    <w:p w:rsidR="005D072C" w:rsidRDefault="006459DC" w:rsidP="006459DC">
      <w:pPr>
        <w:ind w:right="-104" w:firstLine="0"/>
        <w:rPr>
          <w:szCs w:val="24"/>
        </w:rPr>
      </w:pPr>
      <w:r w:rsidRPr="00100045">
        <w:rPr>
          <w:szCs w:val="24"/>
        </w:rPr>
        <w:t xml:space="preserve">2.1.1. </w:t>
      </w:r>
      <w:r w:rsidRPr="00F741C1">
        <w:rPr>
          <w:szCs w:val="24"/>
        </w:rPr>
        <w:t>Продавец обязан передать легковой автомобиль ГАЗ</w:t>
      </w:r>
      <w:r w:rsidR="005D072C">
        <w:rPr>
          <w:szCs w:val="24"/>
        </w:rPr>
        <w:t xml:space="preserve"> - </w:t>
      </w:r>
      <w:r w:rsidRPr="00F741C1">
        <w:rPr>
          <w:szCs w:val="24"/>
        </w:rPr>
        <w:t xml:space="preserve">31105 указанный в п.1.1. Покупателю и  относящиеся к нему документы (паспорт транспортного средства) по Акту приема -  передачи (Приложение № 1 к договору), не позднее чем через 20 дней  после полной оплаты.  </w:t>
      </w:r>
    </w:p>
    <w:p w:rsidR="006459DC" w:rsidRPr="00F741C1" w:rsidRDefault="006459DC" w:rsidP="006459DC">
      <w:pPr>
        <w:ind w:right="-104" w:firstLine="0"/>
        <w:rPr>
          <w:szCs w:val="24"/>
        </w:rPr>
      </w:pPr>
      <w:r w:rsidRPr="00F741C1">
        <w:rPr>
          <w:szCs w:val="24"/>
        </w:rPr>
        <w:t xml:space="preserve">2.1.2. Продавец гарантирует покупателю, что легковой автомобиль ГАЗ-31105 не имеет обременений и не числится угнанным, не заложен, не является предметом спора, не обременен правом аренды. </w:t>
      </w:r>
    </w:p>
    <w:p w:rsidR="006459DC" w:rsidRPr="00F741C1" w:rsidRDefault="006459DC" w:rsidP="006459DC">
      <w:pPr>
        <w:ind w:right="-104" w:firstLine="0"/>
        <w:rPr>
          <w:color w:val="292929"/>
          <w:szCs w:val="24"/>
          <w:bdr w:val="none" w:sz="0" w:space="0" w:color="auto" w:frame="1"/>
        </w:rPr>
      </w:pPr>
      <w:r w:rsidRPr="00F741C1">
        <w:rPr>
          <w:szCs w:val="24"/>
        </w:rPr>
        <w:t>2.1.2.Право собственности переходит от Продавца к Покупателю с момента оплаты полной стоимости в порядке, установленн</w:t>
      </w:r>
      <w:r>
        <w:rPr>
          <w:szCs w:val="24"/>
        </w:rPr>
        <w:t>ы</w:t>
      </w:r>
      <w:r w:rsidRPr="00F741C1">
        <w:rPr>
          <w:szCs w:val="24"/>
        </w:rPr>
        <w:t>м законодательством.</w:t>
      </w:r>
    </w:p>
    <w:p w:rsidR="006459DC" w:rsidRPr="00100045" w:rsidRDefault="006459DC" w:rsidP="006459DC">
      <w:pPr>
        <w:ind w:right="-104" w:firstLine="0"/>
        <w:rPr>
          <w:szCs w:val="24"/>
        </w:rPr>
      </w:pPr>
      <w:r w:rsidRPr="00100045">
        <w:rPr>
          <w:szCs w:val="24"/>
        </w:rPr>
        <w:t>2.1.3. Выполнить в полном объеме свои обязательства, предусмотренные договором.</w:t>
      </w:r>
    </w:p>
    <w:p w:rsidR="006459DC" w:rsidRPr="006459DC" w:rsidRDefault="006459DC" w:rsidP="006459DC">
      <w:pPr>
        <w:ind w:right="-104" w:firstLine="0"/>
        <w:rPr>
          <w:szCs w:val="24"/>
        </w:rPr>
      </w:pPr>
      <w:r w:rsidRPr="006459DC">
        <w:rPr>
          <w:szCs w:val="24"/>
        </w:rPr>
        <w:t>2.2. Покупатель обязан:</w:t>
      </w:r>
    </w:p>
    <w:p w:rsidR="006459DC" w:rsidRPr="00100045" w:rsidRDefault="006459DC" w:rsidP="006459DC">
      <w:pPr>
        <w:ind w:right="-104" w:firstLine="0"/>
        <w:rPr>
          <w:szCs w:val="24"/>
        </w:rPr>
      </w:pPr>
      <w:r w:rsidRPr="00100045">
        <w:rPr>
          <w:szCs w:val="24"/>
        </w:rPr>
        <w:t>2.2.1. Произвести оплату легкового автомобиля ГАЗ</w:t>
      </w:r>
      <w:r w:rsidR="005D072C">
        <w:rPr>
          <w:szCs w:val="24"/>
        </w:rPr>
        <w:t xml:space="preserve"> - </w:t>
      </w:r>
      <w:r w:rsidRPr="00100045">
        <w:rPr>
          <w:szCs w:val="24"/>
        </w:rPr>
        <w:t>31105 в порядке и сроки, предусмотренные договором.</w:t>
      </w:r>
    </w:p>
    <w:p w:rsidR="006459DC" w:rsidRPr="00100045" w:rsidRDefault="006459DC" w:rsidP="006459DC">
      <w:pPr>
        <w:ind w:right="-104" w:firstLine="0"/>
        <w:rPr>
          <w:szCs w:val="24"/>
        </w:rPr>
      </w:pPr>
      <w:r w:rsidRPr="00100045">
        <w:rPr>
          <w:szCs w:val="24"/>
        </w:rPr>
        <w:t>2.2.2.</w:t>
      </w:r>
      <w:r w:rsidR="002E3CF1">
        <w:rPr>
          <w:szCs w:val="24"/>
        </w:rPr>
        <w:t xml:space="preserve"> </w:t>
      </w:r>
      <w:r w:rsidRPr="00100045">
        <w:rPr>
          <w:szCs w:val="24"/>
        </w:rPr>
        <w:t>Принять от Продавца легковой автомобиль ГАЗ – 31105 по акту приема</w:t>
      </w:r>
      <w:r>
        <w:rPr>
          <w:szCs w:val="24"/>
        </w:rPr>
        <w:t xml:space="preserve"> -</w:t>
      </w:r>
      <w:r w:rsidRPr="00100045">
        <w:rPr>
          <w:szCs w:val="24"/>
        </w:rPr>
        <w:t xml:space="preserve"> передачи в течении </w:t>
      </w:r>
      <w:r w:rsidR="00D47BC8">
        <w:rPr>
          <w:szCs w:val="24"/>
        </w:rPr>
        <w:t>20</w:t>
      </w:r>
      <w:r w:rsidRPr="00100045">
        <w:rPr>
          <w:color w:val="292929"/>
          <w:szCs w:val="24"/>
          <w:bdr w:val="none" w:sz="0" w:space="0" w:color="auto" w:frame="1"/>
        </w:rPr>
        <w:t xml:space="preserve"> дней со дня подписания договора и перерегистрировать легковой автомобиль</w:t>
      </w:r>
      <w:r w:rsidRPr="00100045">
        <w:rPr>
          <w:szCs w:val="24"/>
        </w:rPr>
        <w:t xml:space="preserve"> ГАЗ - 31105 </w:t>
      </w:r>
      <w:r w:rsidRPr="00100045">
        <w:rPr>
          <w:color w:val="292929"/>
          <w:szCs w:val="24"/>
          <w:bdr w:val="none" w:sz="0" w:space="0" w:color="auto" w:frame="1"/>
        </w:rPr>
        <w:t>на себя</w:t>
      </w:r>
      <w:r w:rsidRPr="00100045">
        <w:rPr>
          <w:szCs w:val="24"/>
        </w:rPr>
        <w:t>.</w:t>
      </w:r>
    </w:p>
    <w:p w:rsidR="006459DC" w:rsidRDefault="006459DC" w:rsidP="006459DC">
      <w:pPr>
        <w:ind w:left="1080" w:right="-104"/>
        <w:rPr>
          <w:szCs w:val="24"/>
        </w:rPr>
      </w:pPr>
    </w:p>
    <w:p w:rsidR="002E3CF1" w:rsidRPr="00100045" w:rsidRDefault="002E3CF1" w:rsidP="006459DC">
      <w:pPr>
        <w:ind w:left="1080" w:right="-104"/>
        <w:rPr>
          <w:szCs w:val="24"/>
        </w:rPr>
      </w:pPr>
    </w:p>
    <w:p w:rsidR="006459DC" w:rsidRPr="00100045" w:rsidRDefault="006459DC" w:rsidP="006459DC">
      <w:pPr>
        <w:ind w:right="-104"/>
        <w:rPr>
          <w:szCs w:val="24"/>
        </w:rPr>
      </w:pPr>
      <w:r w:rsidRPr="00100045">
        <w:rPr>
          <w:b/>
          <w:bCs/>
          <w:szCs w:val="24"/>
        </w:rPr>
        <w:t xml:space="preserve">                               3. </w:t>
      </w:r>
      <w:r w:rsidRPr="00100045">
        <w:rPr>
          <w:szCs w:val="24"/>
        </w:rPr>
        <w:t>ЦЕНА ДОГОВОРА И ПОРЯДОК РАСЧЕТОВ</w:t>
      </w:r>
    </w:p>
    <w:p w:rsidR="006459DC" w:rsidRPr="00100045" w:rsidRDefault="006459DC" w:rsidP="006459DC">
      <w:pPr>
        <w:shd w:val="clear" w:color="auto" w:fill="FFFFFF"/>
        <w:ind w:left="10"/>
        <w:rPr>
          <w:szCs w:val="24"/>
        </w:rPr>
      </w:pPr>
    </w:p>
    <w:p w:rsidR="005D072C" w:rsidRDefault="006459DC" w:rsidP="006459DC">
      <w:pPr>
        <w:pStyle w:val="a4"/>
        <w:ind w:left="40" w:right="40" w:firstLine="0"/>
        <w:rPr>
          <w:szCs w:val="24"/>
        </w:rPr>
      </w:pPr>
      <w:r w:rsidRPr="00100045">
        <w:rPr>
          <w:szCs w:val="24"/>
        </w:rPr>
        <w:t xml:space="preserve">3.1. Указанная цена установлена результатом аукциона с учетом </w:t>
      </w:r>
      <w:proofErr w:type="gramStart"/>
      <w:r w:rsidRPr="00100045">
        <w:rPr>
          <w:szCs w:val="24"/>
        </w:rPr>
        <w:t>НДС,_</w:t>
      </w:r>
      <w:proofErr w:type="gramEnd"/>
      <w:r w:rsidRPr="00100045">
        <w:rPr>
          <w:szCs w:val="24"/>
        </w:rPr>
        <w:t>________________________________(____________________________________)</w:t>
      </w:r>
      <w:r>
        <w:rPr>
          <w:szCs w:val="24"/>
        </w:rPr>
        <w:t xml:space="preserve"> </w:t>
      </w:r>
      <w:r w:rsidRPr="00100045">
        <w:rPr>
          <w:szCs w:val="24"/>
        </w:rPr>
        <w:t>рублей, на основании Протокола об итогах аукциона от ______________, является окончательной и изменению не подлежит. Покупатель оплачивает цену легкового автомобиля</w:t>
      </w:r>
      <w:r w:rsidR="005D072C">
        <w:rPr>
          <w:szCs w:val="24"/>
        </w:rPr>
        <w:t xml:space="preserve"> ГАЗ - 31105</w:t>
      </w:r>
      <w:r w:rsidRPr="00100045">
        <w:rPr>
          <w:szCs w:val="24"/>
        </w:rPr>
        <w:t xml:space="preserve"> указанную в п.3.1. </w:t>
      </w:r>
      <w:r w:rsidRPr="005D072C">
        <w:rPr>
          <w:szCs w:val="24"/>
        </w:rPr>
        <w:t>Договора с учетом внесенного задатка,</w:t>
      </w:r>
      <w:r w:rsidRPr="00100045">
        <w:rPr>
          <w:szCs w:val="24"/>
        </w:rPr>
        <w:t xml:space="preserve"> в течении 5 рабочих дней с момента заключения настоящего договора</w:t>
      </w:r>
      <w:r>
        <w:rPr>
          <w:szCs w:val="24"/>
        </w:rPr>
        <w:t>.</w:t>
      </w:r>
      <w:r w:rsidRPr="00100045">
        <w:rPr>
          <w:szCs w:val="24"/>
        </w:rPr>
        <w:t xml:space="preserve"> </w:t>
      </w:r>
    </w:p>
    <w:p w:rsidR="006459DC" w:rsidRPr="00100045" w:rsidRDefault="005D072C" w:rsidP="006459DC">
      <w:pPr>
        <w:pStyle w:val="a4"/>
        <w:ind w:left="40" w:right="40" w:firstLine="0"/>
        <w:rPr>
          <w:szCs w:val="24"/>
        </w:rPr>
      </w:pPr>
      <w:r>
        <w:rPr>
          <w:szCs w:val="24"/>
        </w:rPr>
        <w:t xml:space="preserve">3.2. </w:t>
      </w:r>
      <w:r w:rsidR="006459DC" w:rsidRPr="00100045">
        <w:rPr>
          <w:szCs w:val="24"/>
        </w:rPr>
        <w:t xml:space="preserve">Оплата транспортного средства производится в рублях по следующим </w:t>
      </w:r>
      <w:r w:rsidR="002E3CF1" w:rsidRPr="00100045">
        <w:rPr>
          <w:szCs w:val="24"/>
        </w:rPr>
        <w:t>реквизитам:</w:t>
      </w:r>
      <w:r w:rsidR="006459DC" w:rsidRPr="00100045">
        <w:rPr>
          <w:szCs w:val="24"/>
        </w:rPr>
        <w:t xml:space="preserve"> </w:t>
      </w:r>
    </w:p>
    <w:p w:rsidR="006459DC" w:rsidRPr="00100045" w:rsidRDefault="006459DC" w:rsidP="006459DC">
      <w:pPr>
        <w:pStyle w:val="a4"/>
        <w:ind w:left="40" w:right="40" w:firstLine="669"/>
        <w:rPr>
          <w:szCs w:val="24"/>
        </w:rPr>
      </w:pPr>
      <w:r w:rsidRPr="00100045">
        <w:rPr>
          <w:szCs w:val="24"/>
        </w:rPr>
        <w:t>Наименования получателя: УФК по Кемеровской области – Кузбассу (КУГИ Кузбасса, л/с 04392003670), ИНН 4200000478, КПП 420501</w:t>
      </w:r>
      <w:r w:rsidR="005D072C">
        <w:rPr>
          <w:szCs w:val="24"/>
        </w:rPr>
        <w:t>0</w:t>
      </w:r>
      <w:r w:rsidRPr="00100045">
        <w:rPr>
          <w:szCs w:val="24"/>
        </w:rPr>
        <w:t xml:space="preserve">01, Отделение Кемерово Банка России//УФК по Кемеровской области – </w:t>
      </w:r>
      <w:r w:rsidR="006E0853">
        <w:rPr>
          <w:szCs w:val="24"/>
        </w:rPr>
        <w:t>К</w:t>
      </w:r>
      <w:r w:rsidRPr="00100045">
        <w:rPr>
          <w:szCs w:val="24"/>
        </w:rPr>
        <w:t>узбассу, БИК 013207212, Единый казначейский счет: 40102810745370000032, Номер счета получателя средств: 03100643000000013900, КБК 85011402022020000410, ОКТМО - 32701000. Назначение платежа: Перечисление денежных средств от реализации имущества, находящегося в оперативном управлении учреждения.</w:t>
      </w:r>
    </w:p>
    <w:p w:rsidR="006459DC" w:rsidRPr="00100045" w:rsidRDefault="006459DC" w:rsidP="006459DC">
      <w:pPr>
        <w:pStyle w:val="a4"/>
        <w:tabs>
          <w:tab w:val="num" w:pos="0"/>
        </w:tabs>
        <w:ind w:firstLine="710"/>
        <w:rPr>
          <w:szCs w:val="24"/>
        </w:rPr>
      </w:pPr>
    </w:p>
    <w:p w:rsidR="006459DC" w:rsidRPr="00100045" w:rsidRDefault="006459DC" w:rsidP="006459DC">
      <w:pPr>
        <w:widowControl w:val="0"/>
        <w:suppressAutoHyphens/>
        <w:autoSpaceDE w:val="0"/>
        <w:autoSpaceDN w:val="0"/>
        <w:adjustRightInd w:val="0"/>
        <w:ind w:left="720" w:firstLine="0"/>
        <w:jc w:val="center"/>
        <w:rPr>
          <w:bCs/>
          <w:szCs w:val="24"/>
        </w:rPr>
      </w:pPr>
      <w:r w:rsidRPr="00100045">
        <w:rPr>
          <w:bCs/>
          <w:szCs w:val="24"/>
        </w:rPr>
        <w:t>4.ОТВЕТСТВЕННОСТЬ СТОРОН</w:t>
      </w:r>
    </w:p>
    <w:p w:rsidR="006459DC" w:rsidRPr="00100045" w:rsidRDefault="006459DC" w:rsidP="006459DC">
      <w:pPr>
        <w:tabs>
          <w:tab w:val="left" w:pos="1134"/>
        </w:tabs>
        <w:ind w:firstLine="0"/>
        <w:rPr>
          <w:szCs w:val="24"/>
        </w:rPr>
      </w:pPr>
      <w:r w:rsidRPr="00100045">
        <w:rPr>
          <w:szCs w:val="24"/>
        </w:rPr>
        <w:t xml:space="preserve"> 4.1.</w:t>
      </w:r>
      <w:r w:rsidR="002E3CF1">
        <w:rPr>
          <w:szCs w:val="24"/>
        </w:rPr>
        <w:t xml:space="preserve"> </w:t>
      </w:r>
      <w:r w:rsidRPr="00100045">
        <w:rPr>
          <w:szCs w:val="24"/>
        </w:rPr>
        <w:t xml:space="preserve">Стороны несут ответственность за неисполнение либо за ненадлежащее исполнение </w:t>
      </w:r>
      <w:r w:rsidR="002E3CF1" w:rsidRPr="00100045">
        <w:rPr>
          <w:szCs w:val="24"/>
        </w:rPr>
        <w:t>обязательств,</w:t>
      </w:r>
      <w:r w:rsidRPr="00100045">
        <w:rPr>
          <w:szCs w:val="24"/>
        </w:rPr>
        <w:t xml:space="preserve"> принятых на себя по Договору, в соответствии с действующим законодательством Российской Федерации и условиями Договора.</w:t>
      </w:r>
    </w:p>
    <w:p w:rsidR="00D47BC8" w:rsidRDefault="00D47BC8" w:rsidP="006459DC">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4" w:lineRule="exact"/>
        <w:jc w:val="center"/>
        <w:rPr>
          <w:bCs/>
          <w:szCs w:val="24"/>
        </w:rPr>
      </w:pPr>
    </w:p>
    <w:p w:rsidR="006459DC" w:rsidRPr="00F741C1" w:rsidRDefault="006459DC" w:rsidP="006459DC">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4" w:lineRule="exact"/>
        <w:jc w:val="center"/>
        <w:rPr>
          <w:bCs/>
          <w:szCs w:val="24"/>
        </w:rPr>
      </w:pPr>
      <w:r w:rsidRPr="00F741C1">
        <w:rPr>
          <w:bCs/>
          <w:szCs w:val="24"/>
        </w:rPr>
        <w:t xml:space="preserve">5. </w:t>
      </w:r>
      <w:r>
        <w:rPr>
          <w:bCs/>
          <w:szCs w:val="24"/>
        </w:rPr>
        <w:t>ФОРС-МАЖОРНЫЕ ОБСТОЯТЕЛЬСТВА</w:t>
      </w:r>
      <w:r w:rsidRPr="00F741C1">
        <w:rPr>
          <w:bCs/>
          <w:szCs w:val="24"/>
        </w:rPr>
        <w:t>.</w:t>
      </w:r>
    </w:p>
    <w:p w:rsidR="006459DC" w:rsidRPr="00F741C1" w:rsidRDefault="006459DC" w:rsidP="006459DC">
      <w:pPr>
        <w:shd w:val="clear" w:color="auto" w:fill="FFFFFF"/>
        <w:tabs>
          <w:tab w:val="left" w:pos="709"/>
          <w:tab w:val="left" w:pos="1181"/>
          <w:tab w:val="left" w:pos="2554"/>
        </w:tabs>
        <w:spacing w:line="274" w:lineRule="exact"/>
        <w:ind w:right="19" w:firstLine="0"/>
        <w:rPr>
          <w:szCs w:val="24"/>
        </w:rPr>
      </w:pPr>
      <w:r w:rsidRPr="00F741C1">
        <w:rPr>
          <w:spacing w:val="-6"/>
          <w:szCs w:val="24"/>
        </w:rPr>
        <w:t xml:space="preserve">5.1. </w:t>
      </w:r>
      <w:r w:rsidRPr="00F741C1">
        <w:rPr>
          <w:szCs w:val="24"/>
        </w:rPr>
        <w:t>Ни одна из сторон настоящего договора не несет ответственности перед другой</w:t>
      </w:r>
      <w:r w:rsidRPr="00F741C1">
        <w:rPr>
          <w:szCs w:val="24"/>
        </w:rPr>
        <w:br/>
        <w:t>стороной за неисполнение обязательств по настоящему договору, обусловленное</w:t>
      </w:r>
      <w:r w:rsidRPr="00F741C1">
        <w:rPr>
          <w:szCs w:val="24"/>
        </w:rPr>
        <w:br/>
        <w:t>действием обстоятельств непреодолимой силы, т.е. чрезвычайных и непредотвратимых при данных условиях обстоятельств, возникших помимо воли, желания Сторон и которые нельзя предвидеть или избежать, в том числе объявленная и фактическая война, гражданские волнения, забастовки эпидемии, блокада, землетрясения, наводнения и другие стихийные бедствия природного характера, а также издания актов государственных органов, либо действия государственных органов.</w:t>
      </w:r>
    </w:p>
    <w:p w:rsidR="006459DC" w:rsidRPr="00F741C1" w:rsidRDefault="006459DC" w:rsidP="006459DC">
      <w:pPr>
        <w:shd w:val="clear" w:color="auto" w:fill="FFFFFF"/>
        <w:tabs>
          <w:tab w:val="left" w:pos="1181"/>
          <w:tab w:val="left" w:pos="2554"/>
        </w:tabs>
        <w:spacing w:line="274" w:lineRule="exact"/>
        <w:ind w:right="19" w:firstLine="0"/>
        <w:rPr>
          <w:szCs w:val="24"/>
        </w:rPr>
      </w:pPr>
      <w:r w:rsidRPr="00F741C1">
        <w:rPr>
          <w:szCs w:val="24"/>
        </w:rPr>
        <w:t>5.2.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6459DC" w:rsidRPr="00F741C1" w:rsidRDefault="006459DC" w:rsidP="006459DC">
      <w:pPr>
        <w:shd w:val="clear" w:color="auto" w:fill="FFFFFF"/>
        <w:tabs>
          <w:tab w:val="left" w:pos="1181"/>
          <w:tab w:val="left" w:pos="2554"/>
        </w:tabs>
        <w:spacing w:line="274" w:lineRule="exact"/>
        <w:ind w:right="19" w:firstLine="0"/>
        <w:rPr>
          <w:szCs w:val="24"/>
        </w:rPr>
      </w:pPr>
      <w:r w:rsidRPr="00F741C1">
        <w:rPr>
          <w:szCs w:val="24"/>
        </w:rPr>
        <w:t xml:space="preserve"> 5.3.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уведомления другой Стороне.</w:t>
      </w:r>
    </w:p>
    <w:p w:rsidR="006459DC" w:rsidRPr="00100045" w:rsidRDefault="006459DC" w:rsidP="006459DC">
      <w:pPr>
        <w:ind w:right="-104"/>
        <w:jc w:val="center"/>
        <w:rPr>
          <w:szCs w:val="24"/>
        </w:rPr>
      </w:pPr>
    </w:p>
    <w:p w:rsidR="006459DC" w:rsidRPr="00F741C1" w:rsidRDefault="006459DC" w:rsidP="006459DC">
      <w:pPr>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i/>
          <w:szCs w:val="24"/>
        </w:rPr>
      </w:pPr>
      <w:r w:rsidRPr="00F741C1">
        <w:rPr>
          <w:szCs w:val="24"/>
        </w:rPr>
        <w:t>6. СРОК ДЕЙСТВИЯ ДОГОВОРА, ВНЕСЕНИЕ ИЗМЕНЕНИЙ И ПРЕКРАЩЕНИЕ ДОГОВОРА</w:t>
      </w:r>
      <w:r w:rsidRPr="00F741C1">
        <w:rPr>
          <w:i/>
          <w:szCs w:val="24"/>
        </w:rPr>
        <w:t>.</w:t>
      </w:r>
    </w:p>
    <w:p w:rsidR="006459DC" w:rsidRPr="00F741C1" w:rsidRDefault="006459DC" w:rsidP="006459DC">
      <w:pPr>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0"/>
        <w:rPr>
          <w:szCs w:val="24"/>
        </w:rPr>
      </w:pPr>
      <w:r w:rsidRPr="00F741C1">
        <w:rPr>
          <w:szCs w:val="24"/>
        </w:rPr>
        <w:t>6.1. Договор считается заключенным с момента подписания Сторонами и действует</w:t>
      </w:r>
      <w:r w:rsidR="00D47BC8">
        <w:rPr>
          <w:szCs w:val="24"/>
        </w:rPr>
        <w:t xml:space="preserve"> до 31.07.2023</w:t>
      </w:r>
      <w:r w:rsidRPr="00F741C1">
        <w:rPr>
          <w:szCs w:val="24"/>
        </w:rPr>
        <w:t xml:space="preserve"> года, а в части исполнения обязательств по оплате до полного их исполнения.  </w:t>
      </w:r>
    </w:p>
    <w:p w:rsidR="006459DC" w:rsidRPr="00F741C1" w:rsidRDefault="006459DC" w:rsidP="006459DC">
      <w:pPr>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0"/>
        <w:rPr>
          <w:szCs w:val="24"/>
        </w:rPr>
      </w:pPr>
      <w:r w:rsidRPr="00F741C1">
        <w:rPr>
          <w:szCs w:val="24"/>
        </w:rPr>
        <w:t xml:space="preserve">6.2. Договор составлен </w:t>
      </w:r>
      <w:r w:rsidRPr="005D072C">
        <w:rPr>
          <w:szCs w:val="24"/>
        </w:rPr>
        <w:t xml:space="preserve">в трех </w:t>
      </w:r>
      <w:r w:rsidRPr="00F741C1">
        <w:rPr>
          <w:szCs w:val="24"/>
        </w:rPr>
        <w:t xml:space="preserve">подлинных экземплярах, имеющих одинаковую юридическую силу, по одному для каждой из Сторон </w:t>
      </w:r>
      <w:r w:rsidRPr="00F741C1">
        <w:rPr>
          <w:color w:val="292929"/>
          <w:szCs w:val="24"/>
          <w:bdr w:val="none" w:sz="0" w:space="0" w:color="auto" w:frame="1"/>
        </w:rPr>
        <w:t>и для оформления в ГИБДД в сроки, установленные законодательством.</w:t>
      </w:r>
    </w:p>
    <w:p w:rsidR="006459DC" w:rsidRPr="00F741C1" w:rsidRDefault="006459DC" w:rsidP="006459DC">
      <w:pPr>
        <w:ind w:firstLine="0"/>
        <w:rPr>
          <w:szCs w:val="24"/>
        </w:rPr>
      </w:pPr>
      <w:bookmarkStart w:id="0" w:name="sub_95112"/>
      <w:r w:rsidRPr="00F741C1">
        <w:rPr>
          <w:szCs w:val="24"/>
        </w:rPr>
        <w:t>6.3. Все изменения и дополнения договора действительны, если они составлены в письменной форме и подписаны уполномоченными представителями Сторон.</w:t>
      </w:r>
      <w:bookmarkEnd w:id="0"/>
    </w:p>
    <w:p w:rsidR="006459DC" w:rsidRPr="00F741C1" w:rsidRDefault="006459DC" w:rsidP="006459DC">
      <w:pPr>
        <w:ind w:firstLine="0"/>
        <w:rPr>
          <w:szCs w:val="24"/>
        </w:rPr>
      </w:pPr>
      <w:r w:rsidRPr="00F741C1">
        <w:rPr>
          <w:szCs w:val="24"/>
        </w:rPr>
        <w:t>6.4.  Расторжение договора допускается по соглашению сторон, по решению суда в порядке, предусмотренном действующим законодательством Российской Федерации.</w:t>
      </w:r>
    </w:p>
    <w:p w:rsidR="006459DC" w:rsidRPr="00F741C1" w:rsidRDefault="006459DC" w:rsidP="006459DC">
      <w:pPr>
        <w:shd w:val="clear" w:color="auto" w:fill="FFFFFF"/>
        <w:tabs>
          <w:tab w:val="left" w:pos="1282"/>
        </w:tabs>
        <w:ind w:right="22" w:firstLine="0"/>
        <w:rPr>
          <w:szCs w:val="24"/>
        </w:rPr>
      </w:pPr>
      <w:r>
        <w:rPr>
          <w:szCs w:val="24"/>
        </w:rPr>
        <w:t>6</w:t>
      </w:r>
      <w:r w:rsidRPr="00F741C1">
        <w:rPr>
          <w:szCs w:val="24"/>
        </w:rPr>
        <w:t>.5. В случае изменения юридических адресов, банковских реквизитов Сторона обязана сообщить об этом другой Стороне в письменном виде в течение трех рабочих дней с момента возникновения таких изменений.</w:t>
      </w:r>
    </w:p>
    <w:p w:rsidR="006459DC" w:rsidRPr="00F741C1" w:rsidRDefault="006459DC" w:rsidP="006459DC">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7" w:firstLine="0"/>
        <w:rPr>
          <w:szCs w:val="24"/>
        </w:rPr>
      </w:pPr>
      <w:r>
        <w:rPr>
          <w:szCs w:val="24"/>
        </w:rPr>
        <w:t>6</w:t>
      </w:r>
      <w:r w:rsidRPr="00F741C1">
        <w:rPr>
          <w:szCs w:val="24"/>
        </w:rPr>
        <w:t>.6. Во всем, что не предусмотрено настоящим договором, стороны руководствуются действующим законодательством Российской Федерации.</w:t>
      </w:r>
    </w:p>
    <w:p w:rsidR="006459DC" w:rsidRPr="00100045" w:rsidRDefault="006459DC" w:rsidP="006459DC">
      <w:pPr>
        <w:contextualSpacing/>
        <w:rPr>
          <w:szCs w:val="24"/>
        </w:rPr>
      </w:pPr>
    </w:p>
    <w:p w:rsidR="002E3CF1" w:rsidRDefault="002E3CF1" w:rsidP="006459DC">
      <w:pPr>
        <w:ind w:right="-104"/>
        <w:jc w:val="center"/>
        <w:rPr>
          <w:szCs w:val="24"/>
        </w:rPr>
      </w:pPr>
    </w:p>
    <w:p w:rsidR="006459DC" w:rsidRPr="00100045" w:rsidRDefault="006459DC" w:rsidP="006459DC">
      <w:pPr>
        <w:ind w:right="-104"/>
        <w:jc w:val="center"/>
        <w:rPr>
          <w:szCs w:val="24"/>
        </w:rPr>
      </w:pPr>
      <w:r>
        <w:rPr>
          <w:szCs w:val="24"/>
        </w:rPr>
        <w:t>7</w:t>
      </w:r>
      <w:r w:rsidRPr="00100045">
        <w:rPr>
          <w:szCs w:val="24"/>
        </w:rPr>
        <w:t xml:space="preserve">. ЮРИДИЧЕСКИЕ АДРЕСА, БАНКОВСКИЕ РЕКВИЗИТЫ </w:t>
      </w:r>
    </w:p>
    <w:p w:rsidR="006459DC" w:rsidRPr="00100045" w:rsidRDefault="006459DC" w:rsidP="006459DC">
      <w:pPr>
        <w:ind w:right="-104"/>
        <w:jc w:val="center"/>
        <w:rPr>
          <w:szCs w:val="24"/>
        </w:rPr>
      </w:pPr>
      <w:r w:rsidRPr="00100045">
        <w:rPr>
          <w:szCs w:val="24"/>
        </w:rPr>
        <w:t>И ПОДПИСИ СТОРОН</w:t>
      </w:r>
    </w:p>
    <w:tbl>
      <w:tblPr>
        <w:tblW w:w="11201" w:type="dxa"/>
        <w:tblLook w:val="01E0" w:firstRow="1" w:lastRow="1" w:firstColumn="1" w:lastColumn="1" w:noHBand="0" w:noVBand="0"/>
      </w:tblPr>
      <w:tblGrid>
        <w:gridCol w:w="5211"/>
        <w:gridCol w:w="709"/>
        <w:gridCol w:w="5281"/>
      </w:tblGrid>
      <w:tr w:rsidR="006459DC" w:rsidRPr="00100045" w:rsidTr="006E0853">
        <w:tc>
          <w:tcPr>
            <w:tcW w:w="5211" w:type="dxa"/>
          </w:tcPr>
          <w:p w:rsidR="006459DC" w:rsidRPr="006459DC" w:rsidRDefault="006459DC" w:rsidP="00753E46">
            <w:pPr>
              <w:ind w:firstLine="0"/>
              <w:rPr>
                <w:bCs/>
                <w:szCs w:val="24"/>
              </w:rPr>
            </w:pPr>
            <w:r w:rsidRPr="006459DC">
              <w:rPr>
                <w:bCs/>
                <w:szCs w:val="24"/>
              </w:rPr>
              <w:t xml:space="preserve">7.1 Продавец: </w:t>
            </w:r>
          </w:p>
          <w:p w:rsidR="006459DC" w:rsidRPr="00100045" w:rsidRDefault="006459DC" w:rsidP="00753E46">
            <w:pPr>
              <w:ind w:firstLine="0"/>
              <w:rPr>
                <w:szCs w:val="24"/>
              </w:rPr>
            </w:pPr>
            <w:r w:rsidRPr="00100045">
              <w:rPr>
                <w:szCs w:val="24"/>
              </w:rPr>
              <w:t xml:space="preserve">ГКУ ЦЗН г. Белово </w:t>
            </w:r>
          </w:p>
          <w:p w:rsidR="003B175F" w:rsidRDefault="006459DC" w:rsidP="00753E46">
            <w:pPr>
              <w:ind w:firstLine="0"/>
              <w:rPr>
                <w:szCs w:val="24"/>
              </w:rPr>
            </w:pPr>
            <w:r w:rsidRPr="00100045">
              <w:rPr>
                <w:szCs w:val="24"/>
              </w:rPr>
              <w:t xml:space="preserve">Адрес: 652600, Кемеровская область - Кузбасс, </w:t>
            </w:r>
          </w:p>
          <w:p w:rsidR="006459DC" w:rsidRPr="00100045" w:rsidRDefault="006459DC" w:rsidP="00753E46">
            <w:pPr>
              <w:ind w:firstLine="0"/>
              <w:rPr>
                <w:szCs w:val="24"/>
              </w:rPr>
            </w:pPr>
            <w:r w:rsidRPr="00100045">
              <w:rPr>
                <w:szCs w:val="24"/>
              </w:rPr>
              <w:t>г.</w:t>
            </w:r>
            <w:r w:rsidR="003B175F">
              <w:rPr>
                <w:szCs w:val="24"/>
              </w:rPr>
              <w:t xml:space="preserve"> </w:t>
            </w:r>
            <w:r w:rsidRPr="00100045">
              <w:rPr>
                <w:szCs w:val="24"/>
              </w:rPr>
              <w:t>Белово, ул. Советская, 17, помещение № 38</w:t>
            </w:r>
          </w:p>
          <w:p w:rsidR="006459DC" w:rsidRPr="00100045" w:rsidRDefault="006459DC" w:rsidP="00753E46">
            <w:pPr>
              <w:ind w:firstLine="0"/>
              <w:rPr>
                <w:szCs w:val="24"/>
              </w:rPr>
            </w:pPr>
            <w:r w:rsidRPr="00100045">
              <w:rPr>
                <w:szCs w:val="24"/>
              </w:rPr>
              <w:t xml:space="preserve">Тел.: 8(384-52) 2-82-27, 2-80-39 </w:t>
            </w:r>
          </w:p>
          <w:p w:rsidR="006459DC" w:rsidRPr="00100045" w:rsidRDefault="006459DC" w:rsidP="00753E46">
            <w:pPr>
              <w:ind w:firstLine="0"/>
              <w:rPr>
                <w:szCs w:val="24"/>
              </w:rPr>
            </w:pPr>
            <w:r w:rsidRPr="00100045">
              <w:rPr>
                <w:szCs w:val="24"/>
              </w:rPr>
              <w:t xml:space="preserve">ИНН 4202018086  КПП 420201001 </w:t>
            </w:r>
          </w:p>
          <w:p w:rsidR="006E0853" w:rsidRDefault="006E0853" w:rsidP="006E0853">
            <w:pPr>
              <w:ind w:firstLine="0"/>
              <w:rPr>
                <w:szCs w:val="24"/>
              </w:rPr>
            </w:pPr>
            <w:r>
              <w:rPr>
                <w:color w:val="auto"/>
                <w:szCs w:val="24"/>
              </w:rPr>
              <w:t>Получатель денежных средств</w:t>
            </w:r>
            <w:r w:rsidRPr="00100045">
              <w:rPr>
                <w:szCs w:val="24"/>
              </w:rPr>
              <w:t>: УФК по Кемеровской области – Кузбассу (КУГИ Кузбасса, л/с 04392003670), ИНН 4200000478, КПП 420501</w:t>
            </w:r>
            <w:r>
              <w:rPr>
                <w:szCs w:val="24"/>
              </w:rPr>
              <w:t>0</w:t>
            </w:r>
            <w:r w:rsidRPr="00100045">
              <w:rPr>
                <w:szCs w:val="24"/>
              </w:rPr>
              <w:t xml:space="preserve">01, Отделение Кемерово Банка России//УФК по Кемеровской области – </w:t>
            </w:r>
            <w:r>
              <w:rPr>
                <w:szCs w:val="24"/>
              </w:rPr>
              <w:t>К</w:t>
            </w:r>
            <w:r w:rsidRPr="00100045">
              <w:rPr>
                <w:szCs w:val="24"/>
              </w:rPr>
              <w:t xml:space="preserve">узбассу, БИК 013207212, </w:t>
            </w:r>
          </w:p>
          <w:p w:rsidR="006E0853" w:rsidRDefault="006E0853" w:rsidP="006E0853">
            <w:pPr>
              <w:ind w:firstLine="0"/>
              <w:rPr>
                <w:szCs w:val="24"/>
              </w:rPr>
            </w:pPr>
            <w:r w:rsidRPr="00100045">
              <w:rPr>
                <w:szCs w:val="24"/>
              </w:rPr>
              <w:t xml:space="preserve">Единый казначейский счет: 40102810745370000032, </w:t>
            </w:r>
          </w:p>
          <w:p w:rsidR="003B175F" w:rsidRDefault="006E0853" w:rsidP="006E0853">
            <w:pPr>
              <w:ind w:firstLine="0"/>
              <w:rPr>
                <w:szCs w:val="24"/>
              </w:rPr>
            </w:pPr>
            <w:r w:rsidRPr="00100045">
              <w:rPr>
                <w:szCs w:val="24"/>
              </w:rPr>
              <w:t>Номер счета получателя средств:</w:t>
            </w:r>
          </w:p>
          <w:p w:rsidR="006E0853" w:rsidRDefault="006E0853" w:rsidP="006E0853">
            <w:pPr>
              <w:ind w:firstLine="0"/>
              <w:rPr>
                <w:szCs w:val="24"/>
              </w:rPr>
            </w:pPr>
            <w:r w:rsidRPr="00100045">
              <w:rPr>
                <w:szCs w:val="24"/>
              </w:rPr>
              <w:t>03100643000000013900,</w:t>
            </w:r>
          </w:p>
          <w:p w:rsidR="002E3CF1" w:rsidRDefault="006E0853" w:rsidP="006E0853">
            <w:pPr>
              <w:ind w:firstLine="0"/>
              <w:rPr>
                <w:szCs w:val="24"/>
              </w:rPr>
            </w:pPr>
            <w:r w:rsidRPr="00100045">
              <w:rPr>
                <w:szCs w:val="24"/>
              </w:rPr>
              <w:t>КБК 85011402022020000410,</w:t>
            </w:r>
          </w:p>
          <w:p w:rsidR="006E0853" w:rsidRPr="00100045" w:rsidRDefault="006E0853" w:rsidP="006E0853">
            <w:pPr>
              <w:ind w:firstLine="0"/>
              <w:rPr>
                <w:color w:val="auto"/>
                <w:szCs w:val="24"/>
              </w:rPr>
            </w:pPr>
            <w:r w:rsidRPr="00100045">
              <w:rPr>
                <w:szCs w:val="24"/>
              </w:rPr>
              <w:t>ОКТМО - 32701000.</w:t>
            </w:r>
          </w:p>
        </w:tc>
        <w:tc>
          <w:tcPr>
            <w:tcW w:w="709" w:type="dxa"/>
          </w:tcPr>
          <w:p w:rsidR="006459DC" w:rsidRPr="00100045" w:rsidRDefault="006459DC" w:rsidP="00753E46">
            <w:pPr>
              <w:rPr>
                <w:b/>
                <w:bCs/>
                <w:szCs w:val="24"/>
              </w:rPr>
            </w:pPr>
          </w:p>
        </w:tc>
        <w:tc>
          <w:tcPr>
            <w:tcW w:w="5281" w:type="dxa"/>
          </w:tcPr>
          <w:p w:rsidR="006459DC" w:rsidRPr="006459DC"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6459DC">
              <w:rPr>
                <w:color w:val="auto"/>
                <w:szCs w:val="24"/>
              </w:rPr>
              <w:t>7.2.Покупатель:</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r w:rsidRPr="00100045">
              <w:rPr>
                <w:szCs w:val="24"/>
              </w:rPr>
              <w:t>___________________________________</w:t>
            </w:r>
          </w:p>
          <w:p w:rsidR="006459DC" w:rsidRPr="00100045" w:rsidRDefault="006459DC" w:rsidP="00753E46">
            <w:pPr>
              <w:ind w:firstLine="0"/>
              <w:rPr>
                <w:szCs w:val="24"/>
              </w:rPr>
            </w:pPr>
          </w:p>
        </w:tc>
      </w:tr>
      <w:tr w:rsidR="006459DC" w:rsidRPr="00100045" w:rsidTr="006E0853">
        <w:tc>
          <w:tcPr>
            <w:tcW w:w="5211" w:type="dxa"/>
          </w:tcPr>
          <w:p w:rsidR="002E3CF1" w:rsidRDefault="002E3CF1" w:rsidP="00753E46">
            <w:pPr>
              <w:shd w:val="clear" w:color="auto" w:fill="FFFFFF"/>
              <w:tabs>
                <w:tab w:val="left" w:leader="underscore" w:pos="1051"/>
                <w:tab w:val="left" w:pos="5249"/>
              </w:tabs>
              <w:spacing w:before="7" w:line="274" w:lineRule="exact"/>
              <w:ind w:firstLine="0"/>
              <w:rPr>
                <w:color w:val="auto"/>
                <w:szCs w:val="24"/>
              </w:rPr>
            </w:pPr>
          </w:p>
          <w:p w:rsidR="002E3CF1" w:rsidRDefault="002E3CF1" w:rsidP="00753E46">
            <w:pPr>
              <w:shd w:val="clear" w:color="auto" w:fill="FFFFFF"/>
              <w:tabs>
                <w:tab w:val="left" w:leader="underscore" w:pos="1051"/>
                <w:tab w:val="left" w:pos="5249"/>
              </w:tabs>
              <w:spacing w:before="7" w:line="274" w:lineRule="exact"/>
              <w:ind w:firstLine="0"/>
              <w:rPr>
                <w:color w:val="auto"/>
                <w:szCs w:val="24"/>
              </w:rPr>
            </w:pPr>
          </w:p>
          <w:p w:rsidR="006459DC" w:rsidRPr="00100045" w:rsidRDefault="006459DC" w:rsidP="00753E46">
            <w:pPr>
              <w:shd w:val="clear" w:color="auto" w:fill="FFFFFF"/>
              <w:tabs>
                <w:tab w:val="left" w:leader="underscore" w:pos="1051"/>
                <w:tab w:val="left" w:pos="5249"/>
              </w:tabs>
              <w:spacing w:before="7" w:line="274" w:lineRule="exact"/>
              <w:ind w:firstLine="0"/>
              <w:rPr>
                <w:color w:val="auto"/>
                <w:szCs w:val="24"/>
              </w:rPr>
            </w:pPr>
            <w:r w:rsidRPr="00100045">
              <w:rPr>
                <w:color w:val="auto"/>
                <w:szCs w:val="24"/>
              </w:rPr>
              <w:t>Директор ГКУ ЦЗН г. Белово</w:t>
            </w: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 xml:space="preserve">                                                                      ___________________Е.П. </w:t>
            </w:r>
            <w:proofErr w:type="spellStart"/>
            <w:r w:rsidRPr="00100045">
              <w:rPr>
                <w:color w:val="auto"/>
                <w:szCs w:val="24"/>
              </w:rPr>
              <w:t>Косвинцева</w:t>
            </w:r>
            <w:proofErr w:type="spellEnd"/>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«____» _______________ 20___ г.</w:t>
            </w: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М.П.</w:t>
            </w:r>
          </w:p>
        </w:tc>
        <w:tc>
          <w:tcPr>
            <w:tcW w:w="709" w:type="dxa"/>
          </w:tcPr>
          <w:p w:rsidR="006459DC" w:rsidRPr="00100045" w:rsidRDefault="006459DC" w:rsidP="00753E46">
            <w:pPr>
              <w:rPr>
                <w:b/>
                <w:bCs/>
                <w:szCs w:val="24"/>
              </w:rPr>
            </w:pPr>
          </w:p>
        </w:tc>
        <w:tc>
          <w:tcPr>
            <w:tcW w:w="5281" w:type="dxa"/>
          </w:tcPr>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 xml:space="preserve">  </w:t>
            </w: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p>
          <w:p w:rsidR="006459DC" w:rsidRPr="00100045" w:rsidRDefault="005D072C" w:rsidP="00753E46">
            <w:pPr>
              <w:shd w:val="clear" w:color="auto" w:fill="FFFFFF"/>
              <w:tabs>
                <w:tab w:val="left" w:leader="underscore" w:pos="1051"/>
                <w:tab w:val="left" w:pos="5249"/>
              </w:tabs>
              <w:spacing w:before="7" w:line="274" w:lineRule="exact"/>
              <w:ind w:left="22" w:firstLine="0"/>
              <w:rPr>
                <w:color w:val="auto"/>
                <w:szCs w:val="24"/>
              </w:rPr>
            </w:pPr>
            <w:r>
              <w:rPr>
                <w:color w:val="auto"/>
                <w:szCs w:val="24"/>
              </w:rPr>
              <w:t xml:space="preserve"> </w:t>
            </w:r>
            <w:r w:rsidR="006459DC" w:rsidRPr="00100045">
              <w:rPr>
                <w:color w:val="auto"/>
                <w:szCs w:val="24"/>
              </w:rPr>
              <w:t xml:space="preserve">______________  </w:t>
            </w:r>
            <w:r>
              <w:rPr>
                <w:color w:val="auto"/>
                <w:szCs w:val="24"/>
              </w:rPr>
              <w:t>/__________________</w:t>
            </w: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«___» _______________20___ г.</w:t>
            </w:r>
          </w:p>
          <w:p w:rsidR="006459DC" w:rsidRPr="00100045" w:rsidRDefault="006459DC" w:rsidP="00753E46">
            <w:pPr>
              <w:shd w:val="clear" w:color="auto" w:fill="FFFFFF"/>
              <w:tabs>
                <w:tab w:val="left" w:leader="underscore" w:pos="1051"/>
                <w:tab w:val="left" w:pos="5249"/>
              </w:tabs>
              <w:spacing w:before="7" w:line="274" w:lineRule="exact"/>
              <w:ind w:left="22" w:firstLine="0"/>
              <w:rPr>
                <w:color w:val="auto"/>
                <w:szCs w:val="24"/>
              </w:rPr>
            </w:pPr>
            <w:r w:rsidRPr="00100045">
              <w:rPr>
                <w:color w:val="auto"/>
                <w:szCs w:val="24"/>
              </w:rPr>
              <w:t xml:space="preserve">            М.П.</w:t>
            </w:r>
          </w:p>
        </w:tc>
      </w:tr>
    </w:tbl>
    <w:p w:rsidR="006459DC" w:rsidRPr="00100045" w:rsidRDefault="006459DC" w:rsidP="006459DC">
      <w:pPr>
        <w:ind w:firstLine="0"/>
        <w:rPr>
          <w:bCs/>
          <w:spacing w:val="-2"/>
          <w:szCs w:val="24"/>
        </w:rPr>
      </w:pPr>
    </w:p>
    <w:p w:rsidR="006459DC" w:rsidRPr="00100045" w:rsidRDefault="006459DC" w:rsidP="006459DC">
      <w:pPr>
        <w:ind w:firstLine="0"/>
        <w:rPr>
          <w:bCs/>
          <w:spacing w:val="-2"/>
          <w:szCs w:val="24"/>
        </w:rPr>
      </w:pPr>
    </w:p>
    <w:p w:rsidR="006459DC" w:rsidRPr="00100045" w:rsidRDefault="006459DC" w:rsidP="006459DC">
      <w:pPr>
        <w:ind w:firstLine="0"/>
        <w:rPr>
          <w:bCs/>
          <w:spacing w:val="-2"/>
          <w:szCs w:val="24"/>
        </w:rPr>
      </w:pPr>
    </w:p>
    <w:p w:rsidR="006459DC" w:rsidRDefault="006459DC" w:rsidP="006459DC">
      <w:pPr>
        <w:pStyle w:val="a6"/>
        <w:jc w:val="right"/>
        <w:rPr>
          <w:rFonts w:ascii="Times New Roman" w:hAnsi="Times New Roman"/>
          <w:bCs/>
          <w:iCs/>
          <w:szCs w:val="24"/>
        </w:rPr>
      </w:pPr>
    </w:p>
    <w:p w:rsidR="002E3CF1" w:rsidRPr="00100045" w:rsidRDefault="002E3CF1" w:rsidP="006459DC">
      <w:pPr>
        <w:pStyle w:val="a6"/>
        <w:jc w:val="right"/>
        <w:rPr>
          <w:rFonts w:ascii="Times New Roman" w:hAnsi="Times New Roman"/>
          <w:bCs/>
          <w:iCs/>
          <w:szCs w:val="24"/>
        </w:rPr>
      </w:pPr>
    </w:p>
    <w:p w:rsidR="006459DC" w:rsidRPr="00100045" w:rsidRDefault="006459DC" w:rsidP="006459DC">
      <w:pPr>
        <w:pStyle w:val="a6"/>
        <w:jc w:val="right"/>
        <w:rPr>
          <w:rFonts w:ascii="Times New Roman" w:hAnsi="Times New Roman"/>
          <w:bCs/>
          <w:iCs/>
          <w:szCs w:val="24"/>
        </w:rPr>
      </w:pPr>
    </w:p>
    <w:p w:rsidR="006459DC" w:rsidRPr="00100045" w:rsidRDefault="006459DC" w:rsidP="006459DC">
      <w:pPr>
        <w:pStyle w:val="a6"/>
        <w:jc w:val="right"/>
        <w:rPr>
          <w:rFonts w:ascii="Times New Roman" w:hAnsi="Times New Roman"/>
          <w:bCs/>
          <w:iCs/>
          <w:szCs w:val="24"/>
        </w:rPr>
      </w:pPr>
    </w:p>
    <w:p w:rsidR="00E86947" w:rsidRDefault="00E86947" w:rsidP="006459DC">
      <w:pPr>
        <w:pStyle w:val="a6"/>
        <w:jc w:val="right"/>
        <w:rPr>
          <w:rFonts w:ascii="Times New Roman" w:hAnsi="Times New Roman"/>
          <w:bCs/>
          <w:iCs/>
          <w:szCs w:val="24"/>
        </w:rPr>
      </w:pPr>
    </w:p>
    <w:p w:rsidR="00E86947" w:rsidRDefault="00E86947" w:rsidP="006459DC">
      <w:pPr>
        <w:pStyle w:val="a6"/>
        <w:jc w:val="right"/>
        <w:rPr>
          <w:rFonts w:ascii="Times New Roman" w:hAnsi="Times New Roman"/>
          <w:bCs/>
          <w:iCs/>
          <w:szCs w:val="24"/>
        </w:rPr>
      </w:pPr>
    </w:p>
    <w:p w:rsidR="003B175F" w:rsidRDefault="003B175F" w:rsidP="006459DC">
      <w:pPr>
        <w:pStyle w:val="a6"/>
        <w:jc w:val="right"/>
        <w:rPr>
          <w:rFonts w:ascii="Times New Roman" w:hAnsi="Times New Roman"/>
          <w:bCs/>
          <w:iCs/>
          <w:szCs w:val="24"/>
        </w:rPr>
      </w:pPr>
    </w:p>
    <w:p w:rsidR="003B175F" w:rsidRDefault="003B175F" w:rsidP="006459DC">
      <w:pPr>
        <w:pStyle w:val="a6"/>
        <w:jc w:val="right"/>
        <w:rPr>
          <w:rFonts w:ascii="Times New Roman" w:hAnsi="Times New Roman"/>
          <w:bCs/>
          <w:iCs/>
          <w:szCs w:val="24"/>
        </w:rPr>
      </w:pPr>
    </w:p>
    <w:p w:rsidR="00E86947" w:rsidRDefault="00E86947" w:rsidP="006459DC">
      <w:pPr>
        <w:pStyle w:val="a6"/>
        <w:jc w:val="right"/>
        <w:rPr>
          <w:rFonts w:ascii="Times New Roman" w:hAnsi="Times New Roman"/>
          <w:bCs/>
          <w:iCs/>
          <w:szCs w:val="24"/>
        </w:rPr>
      </w:pPr>
    </w:p>
    <w:p w:rsidR="00E86947" w:rsidRPr="00100045" w:rsidRDefault="00E86947" w:rsidP="006459DC">
      <w:pPr>
        <w:pStyle w:val="a6"/>
        <w:jc w:val="right"/>
        <w:rPr>
          <w:rFonts w:ascii="Times New Roman" w:hAnsi="Times New Roman"/>
          <w:bCs/>
          <w:iCs/>
          <w:szCs w:val="24"/>
        </w:rPr>
      </w:pPr>
    </w:p>
    <w:p w:rsidR="006459DC" w:rsidRDefault="006459DC" w:rsidP="006459DC">
      <w:pPr>
        <w:pStyle w:val="a6"/>
        <w:jc w:val="right"/>
        <w:rPr>
          <w:rFonts w:ascii="Times New Roman" w:hAnsi="Times New Roman"/>
          <w:bCs/>
          <w:iCs/>
          <w:szCs w:val="24"/>
        </w:rPr>
      </w:pPr>
    </w:p>
    <w:p w:rsidR="00D47BC8" w:rsidRDefault="00D47BC8" w:rsidP="006459DC">
      <w:pPr>
        <w:pStyle w:val="a6"/>
        <w:jc w:val="right"/>
        <w:rPr>
          <w:rFonts w:ascii="Times New Roman" w:hAnsi="Times New Roman"/>
          <w:bCs/>
          <w:iCs/>
          <w:szCs w:val="24"/>
        </w:rPr>
      </w:pPr>
    </w:p>
    <w:p w:rsidR="00D47BC8" w:rsidRDefault="00D47BC8" w:rsidP="006459DC">
      <w:pPr>
        <w:pStyle w:val="a6"/>
        <w:jc w:val="right"/>
        <w:rPr>
          <w:rFonts w:ascii="Times New Roman" w:hAnsi="Times New Roman"/>
          <w:bCs/>
          <w:iCs/>
          <w:szCs w:val="24"/>
        </w:rPr>
      </w:pPr>
    </w:p>
    <w:p w:rsidR="00D47BC8" w:rsidRDefault="00D47BC8" w:rsidP="006459DC">
      <w:pPr>
        <w:pStyle w:val="a6"/>
        <w:jc w:val="right"/>
        <w:rPr>
          <w:rFonts w:ascii="Times New Roman" w:hAnsi="Times New Roman"/>
          <w:bCs/>
          <w:iCs/>
          <w:szCs w:val="24"/>
        </w:rPr>
      </w:pPr>
    </w:p>
    <w:p w:rsidR="00E30B1E" w:rsidRDefault="00E30B1E" w:rsidP="006459DC">
      <w:pPr>
        <w:pStyle w:val="a6"/>
        <w:jc w:val="right"/>
        <w:rPr>
          <w:rFonts w:ascii="Times New Roman" w:hAnsi="Times New Roman"/>
          <w:bCs/>
          <w:iCs/>
          <w:szCs w:val="24"/>
        </w:rPr>
      </w:pPr>
    </w:p>
    <w:p w:rsidR="00753E46" w:rsidRDefault="00753E46" w:rsidP="00E30B1E">
      <w:pPr>
        <w:pStyle w:val="a6"/>
        <w:spacing w:after="0"/>
        <w:ind w:left="142" w:firstLine="567"/>
        <w:jc w:val="right"/>
        <w:rPr>
          <w:rFonts w:ascii="Times New Roman" w:hAnsi="Times New Roman"/>
          <w:bCs/>
          <w:iCs/>
          <w:szCs w:val="24"/>
        </w:rPr>
      </w:pPr>
    </w:p>
    <w:p w:rsidR="00753E46" w:rsidRDefault="00753E46" w:rsidP="00E30B1E">
      <w:pPr>
        <w:pStyle w:val="a6"/>
        <w:spacing w:after="0"/>
        <w:ind w:left="142" w:firstLine="567"/>
        <w:jc w:val="right"/>
        <w:rPr>
          <w:rFonts w:ascii="Times New Roman" w:hAnsi="Times New Roman"/>
          <w:bCs/>
          <w:iCs/>
          <w:szCs w:val="24"/>
        </w:rPr>
      </w:pPr>
    </w:p>
    <w:p w:rsidR="006459DC" w:rsidRPr="00753E46" w:rsidRDefault="006459DC" w:rsidP="00E30B1E">
      <w:pPr>
        <w:pStyle w:val="a6"/>
        <w:spacing w:after="0"/>
        <w:ind w:left="142" w:firstLine="567"/>
        <w:jc w:val="right"/>
        <w:rPr>
          <w:rFonts w:ascii="Times New Roman" w:hAnsi="Times New Roman"/>
          <w:bCs/>
          <w:iCs/>
          <w:sz w:val="20"/>
          <w:szCs w:val="24"/>
        </w:rPr>
      </w:pPr>
      <w:r w:rsidRPr="00753E46">
        <w:rPr>
          <w:rFonts w:ascii="Times New Roman" w:hAnsi="Times New Roman"/>
          <w:bCs/>
          <w:iCs/>
          <w:sz w:val="20"/>
          <w:szCs w:val="24"/>
        </w:rPr>
        <w:t>Приложение № 1</w:t>
      </w:r>
      <w:r w:rsidRPr="00753E46">
        <w:rPr>
          <w:rFonts w:ascii="Times New Roman" w:hAnsi="Times New Roman"/>
          <w:sz w:val="20"/>
          <w:szCs w:val="24"/>
        </w:rPr>
        <w:br/>
      </w:r>
      <w:r w:rsidRPr="00753E46">
        <w:rPr>
          <w:rFonts w:ascii="Times New Roman" w:hAnsi="Times New Roman"/>
          <w:bCs/>
          <w:iCs/>
          <w:sz w:val="20"/>
          <w:szCs w:val="24"/>
        </w:rPr>
        <w:t>к договору купли-продажи автомобиля</w:t>
      </w:r>
    </w:p>
    <w:p w:rsidR="006459DC" w:rsidRPr="00753E46" w:rsidRDefault="006459DC" w:rsidP="00E30B1E">
      <w:pPr>
        <w:pStyle w:val="a6"/>
        <w:spacing w:after="0"/>
        <w:ind w:left="-567"/>
        <w:jc w:val="right"/>
        <w:rPr>
          <w:rFonts w:ascii="Times New Roman" w:hAnsi="Times New Roman"/>
          <w:sz w:val="20"/>
          <w:szCs w:val="24"/>
        </w:rPr>
      </w:pPr>
      <w:r w:rsidRPr="00753E46">
        <w:rPr>
          <w:rFonts w:ascii="Times New Roman" w:hAnsi="Times New Roman"/>
          <w:bCs/>
          <w:iCs/>
          <w:sz w:val="20"/>
          <w:szCs w:val="24"/>
        </w:rPr>
        <w:t xml:space="preserve"> от ________________ № ________</w:t>
      </w:r>
    </w:p>
    <w:p w:rsidR="006459DC" w:rsidRPr="00753E46" w:rsidRDefault="006459DC" w:rsidP="006459DC">
      <w:pPr>
        <w:pStyle w:val="1"/>
        <w:spacing w:after="0"/>
        <w:jc w:val="center"/>
        <w:rPr>
          <w:rFonts w:ascii="Times New Roman" w:hAnsi="Times New Roman"/>
          <w:b w:val="0"/>
          <w:sz w:val="24"/>
          <w:szCs w:val="24"/>
        </w:rPr>
      </w:pPr>
      <w:r w:rsidRPr="00753E46">
        <w:rPr>
          <w:rFonts w:ascii="Times New Roman" w:hAnsi="Times New Roman"/>
          <w:b w:val="0"/>
          <w:sz w:val="24"/>
          <w:szCs w:val="24"/>
        </w:rPr>
        <w:t>Акт приема-передачи автомобиля</w:t>
      </w:r>
    </w:p>
    <w:p w:rsidR="003B175F" w:rsidRDefault="003B175F" w:rsidP="006459DC">
      <w:pPr>
        <w:shd w:val="clear" w:color="auto" w:fill="FFFFFF"/>
        <w:ind w:firstLine="0"/>
        <w:rPr>
          <w:spacing w:val="-3"/>
          <w:sz w:val="25"/>
          <w:szCs w:val="25"/>
        </w:rPr>
      </w:pPr>
    </w:p>
    <w:p w:rsidR="006459DC" w:rsidRPr="00753E46" w:rsidRDefault="006459DC" w:rsidP="006459DC">
      <w:pPr>
        <w:shd w:val="clear" w:color="auto" w:fill="FFFFFF"/>
        <w:ind w:firstLine="0"/>
        <w:rPr>
          <w:sz w:val="22"/>
          <w:szCs w:val="22"/>
        </w:rPr>
      </w:pPr>
      <w:r w:rsidRPr="00E30B1E">
        <w:rPr>
          <w:spacing w:val="-3"/>
          <w:sz w:val="25"/>
          <w:szCs w:val="25"/>
        </w:rPr>
        <w:t>г</w:t>
      </w:r>
      <w:r w:rsidRPr="00753E46">
        <w:rPr>
          <w:spacing w:val="-3"/>
          <w:sz w:val="22"/>
          <w:szCs w:val="22"/>
        </w:rPr>
        <w:t>. Белово</w:t>
      </w:r>
      <w:r w:rsidRPr="00753E46">
        <w:rPr>
          <w:sz w:val="22"/>
          <w:szCs w:val="22"/>
        </w:rPr>
        <w:t xml:space="preserve">                        </w:t>
      </w:r>
      <w:r w:rsidR="003B175F">
        <w:rPr>
          <w:sz w:val="22"/>
          <w:szCs w:val="22"/>
        </w:rPr>
        <w:t xml:space="preserve">                      </w:t>
      </w:r>
      <w:r w:rsidRPr="00753E46">
        <w:rPr>
          <w:sz w:val="22"/>
          <w:szCs w:val="22"/>
        </w:rPr>
        <w:t xml:space="preserve">                                          </w:t>
      </w:r>
      <w:r w:rsidR="001703B2" w:rsidRPr="00753E46">
        <w:rPr>
          <w:sz w:val="22"/>
          <w:szCs w:val="22"/>
        </w:rPr>
        <w:t xml:space="preserve">                        </w:t>
      </w:r>
      <w:r w:rsidR="00E30B1E" w:rsidRPr="00753E46">
        <w:rPr>
          <w:sz w:val="22"/>
          <w:szCs w:val="22"/>
        </w:rPr>
        <w:t xml:space="preserve">  </w:t>
      </w:r>
      <w:proofErr w:type="gramStart"/>
      <w:r w:rsidR="00E30B1E" w:rsidRPr="00753E46">
        <w:rPr>
          <w:sz w:val="22"/>
          <w:szCs w:val="22"/>
        </w:rPr>
        <w:t xml:space="preserve">  </w:t>
      </w:r>
      <w:r w:rsidRPr="00753E46">
        <w:rPr>
          <w:sz w:val="22"/>
          <w:szCs w:val="22"/>
        </w:rPr>
        <w:t xml:space="preserve"> «</w:t>
      </w:r>
      <w:proofErr w:type="gramEnd"/>
      <w:r w:rsidRPr="00753E46">
        <w:rPr>
          <w:sz w:val="22"/>
          <w:szCs w:val="22"/>
        </w:rPr>
        <w:t xml:space="preserve"> ___ » __________ 2023 г.</w:t>
      </w:r>
    </w:p>
    <w:p w:rsidR="003B175F" w:rsidRDefault="00E30B1E" w:rsidP="00E30B1E">
      <w:pPr>
        <w:pStyle w:val="a6"/>
        <w:spacing w:after="0" w:line="240" w:lineRule="auto"/>
        <w:ind w:firstLine="142"/>
        <w:rPr>
          <w:rFonts w:ascii="Times New Roman" w:hAnsi="Times New Roman"/>
          <w:sz w:val="22"/>
          <w:szCs w:val="22"/>
        </w:rPr>
      </w:pPr>
      <w:r w:rsidRPr="00753E46">
        <w:rPr>
          <w:rFonts w:ascii="Times New Roman" w:hAnsi="Times New Roman"/>
          <w:sz w:val="22"/>
          <w:szCs w:val="22"/>
        </w:rPr>
        <w:tab/>
      </w:r>
    </w:p>
    <w:p w:rsidR="006459DC" w:rsidRPr="00753E46" w:rsidRDefault="006459DC" w:rsidP="00E30B1E">
      <w:pPr>
        <w:pStyle w:val="a6"/>
        <w:spacing w:after="0" w:line="240" w:lineRule="auto"/>
        <w:ind w:firstLine="142"/>
        <w:rPr>
          <w:rFonts w:ascii="Times New Roman" w:hAnsi="Times New Roman"/>
          <w:sz w:val="22"/>
          <w:szCs w:val="22"/>
        </w:rPr>
      </w:pPr>
      <w:r w:rsidRPr="00753E46">
        <w:rPr>
          <w:rFonts w:ascii="Times New Roman" w:hAnsi="Times New Roman"/>
          <w:sz w:val="22"/>
          <w:szCs w:val="22"/>
        </w:rPr>
        <w:t xml:space="preserve">Государственное казенное учреждение Центр занятости населения города Белово (ГКУ ЦЗН г.Белово), именуемое в дальнейшем «Продавец», в лице директора </w:t>
      </w:r>
      <w:proofErr w:type="spellStart"/>
      <w:r w:rsidRPr="00753E46">
        <w:rPr>
          <w:rFonts w:ascii="Times New Roman" w:hAnsi="Times New Roman"/>
          <w:sz w:val="22"/>
          <w:szCs w:val="22"/>
        </w:rPr>
        <w:t>Косвинцевой</w:t>
      </w:r>
      <w:proofErr w:type="spellEnd"/>
      <w:r w:rsidRPr="00753E46">
        <w:rPr>
          <w:rFonts w:ascii="Times New Roman" w:hAnsi="Times New Roman"/>
          <w:sz w:val="22"/>
          <w:szCs w:val="22"/>
        </w:rPr>
        <w:t xml:space="preserve"> Елены Петровны,  </w:t>
      </w:r>
      <w:r w:rsidRPr="00753E46">
        <w:rPr>
          <w:rFonts w:ascii="Times New Roman" w:hAnsi="Times New Roman"/>
          <w:sz w:val="22"/>
          <w:szCs w:val="22"/>
        </w:rPr>
        <w:lastRenderedPageBreak/>
        <w:t>действующего на основании Устава, утвержденного Приказом Министерством труда и занятости населения Кузбасса от 08.04.2020г. № 40, с одной</w:t>
      </w:r>
      <w:r w:rsidR="005D072C" w:rsidRPr="00753E46">
        <w:rPr>
          <w:rFonts w:ascii="Times New Roman" w:hAnsi="Times New Roman"/>
          <w:sz w:val="22"/>
          <w:szCs w:val="22"/>
        </w:rPr>
        <w:t xml:space="preserve"> </w:t>
      </w:r>
      <w:r w:rsidRPr="00753E46">
        <w:rPr>
          <w:rFonts w:ascii="Times New Roman" w:hAnsi="Times New Roman"/>
          <w:sz w:val="22"/>
          <w:szCs w:val="22"/>
        </w:rPr>
        <w:t>стороны</w:t>
      </w:r>
      <w:r w:rsidR="00753E46" w:rsidRPr="00753E46">
        <w:rPr>
          <w:rFonts w:ascii="Times New Roman" w:hAnsi="Times New Roman"/>
          <w:sz w:val="22"/>
          <w:szCs w:val="22"/>
        </w:rPr>
        <w:t xml:space="preserve"> </w:t>
      </w:r>
      <w:r w:rsidRPr="00753E46">
        <w:rPr>
          <w:rFonts w:ascii="Times New Roman" w:hAnsi="Times New Roman"/>
          <w:sz w:val="22"/>
          <w:szCs w:val="22"/>
        </w:rPr>
        <w:t>и __________________________________________</w:t>
      </w:r>
      <w:r w:rsidR="00E30B1E" w:rsidRPr="00753E46">
        <w:rPr>
          <w:rFonts w:ascii="Times New Roman" w:hAnsi="Times New Roman"/>
          <w:sz w:val="22"/>
          <w:szCs w:val="22"/>
        </w:rPr>
        <w:t>__________________________</w:t>
      </w:r>
      <w:r w:rsidRPr="00753E46">
        <w:rPr>
          <w:rFonts w:ascii="Times New Roman" w:hAnsi="Times New Roman"/>
          <w:i/>
          <w:sz w:val="22"/>
          <w:szCs w:val="22"/>
        </w:rPr>
        <w:t xml:space="preserve">, </w:t>
      </w:r>
      <w:r w:rsidRPr="00753E46">
        <w:rPr>
          <w:rFonts w:ascii="Times New Roman" w:hAnsi="Times New Roman"/>
          <w:sz w:val="22"/>
          <w:szCs w:val="22"/>
        </w:rPr>
        <w:t>именуемый  в дальнейшем</w:t>
      </w:r>
      <w:r w:rsidR="00753E46" w:rsidRPr="00753E46">
        <w:rPr>
          <w:rFonts w:ascii="Times New Roman" w:hAnsi="Times New Roman"/>
          <w:sz w:val="22"/>
          <w:szCs w:val="22"/>
        </w:rPr>
        <w:t xml:space="preserve"> «Покупатель», в лице_____________________________________</w:t>
      </w:r>
      <w:r w:rsidRPr="00753E46">
        <w:rPr>
          <w:rFonts w:ascii="Times New Roman" w:hAnsi="Times New Roman"/>
          <w:sz w:val="22"/>
          <w:szCs w:val="22"/>
        </w:rPr>
        <w:t>_____________________________</w:t>
      </w:r>
      <w:r w:rsidR="00E30B1E" w:rsidRPr="00753E46">
        <w:rPr>
          <w:rFonts w:ascii="Times New Roman" w:hAnsi="Times New Roman"/>
          <w:sz w:val="22"/>
          <w:szCs w:val="22"/>
        </w:rPr>
        <w:t>_____</w:t>
      </w:r>
      <w:r w:rsidRPr="00753E46">
        <w:rPr>
          <w:rFonts w:ascii="Times New Roman" w:hAnsi="Times New Roman"/>
          <w:sz w:val="22"/>
          <w:szCs w:val="22"/>
        </w:rPr>
        <w:t>__,</w:t>
      </w:r>
      <w:r w:rsidRPr="00753E46">
        <w:rPr>
          <w:rStyle w:val="a7"/>
          <w:rFonts w:ascii="Times New Roman" w:hAnsi="Times New Roman"/>
          <w:b w:val="0"/>
          <w:sz w:val="22"/>
          <w:szCs w:val="22"/>
        </w:rPr>
        <w:t xml:space="preserve"> </w:t>
      </w:r>
    </w:p>
    <w:p w:rsidR="005D072C" w:rsidRPr="00753E46" w:rsidRDefault="006459DC" w:rsidP="00E30B1E">
      <w:pPr>
        <w:pStyle w:val="a6"/>
        <w:spacing w:after="0" w:line="240" w:lineRule="auto"/>
        <w:ind w:firstLine="0"/>
        <w:rPr>
          <w:rFonts w:ascii="Times New Roman" w:hAnsi="Times New Roman"/>
          <w:sz w:val="22"/>
          <w:szCs w:val="22"/>
        </w:rPr>
      </w:pPr>
      <w:r w:rsidRPr="00753E46">
        <w:rPr>
          <w:rFonts w:ascii="Times New Roman" w:hAnsi="Times New Roman"/>
          <w:sz w:val="22"/>
          <w:szCs w:val="22"/>
        </w:rPr>
        <w:t>с другой стороны, а вместе именуемые «Стороны», заключили настоящий акт о нижеследующем:</w:t>
      </w:r>
    </w:p>
    <w:p w:rsidR="006459DC" w:rsidRPr="00753E46" w:rsidRDefault="005D072C" w:rsidP="00E30B1E">
      <w:pPr>
        <w:pStyle w:val="a6"/>
        <w:spacing w:after="0" w:line="240" w:lineRule="auto"/>
        <w:ind w:firstLine="0"/>
        <w:rPr>
          <w:rFonts w:ascii="Times New Roman" w:hAnsi="Times New Roman"/>
          <w:sz w:val="22"/>
          <w:szCs w:val="22"/>
        </w:rPr>
      </w:pPr>
      <w:r w:rsidRPr="00753E46">
        <w:rPr>
          <w:rFonts w:ascii="Times New Roman" w:hAnsi="Times New Roman"/>
          <w:sz w:val="22"/>
          <w:szCs w:val="22"/>
        </w:rPr>
        <w:t>1.</w:t>
      </w:r>
      <w:r w:rsidR="006459DC" w:rsidRPr="00753E46">
        <w:rPr>
          <w:rFonts w:ascii="Times New Roman" w:hAnsi="Times New Roman"/>
          <w:sz w:val="22"/>
          <w:szCs w:val="22"/>
        </w:rPr>
        <w:t>В соответствии с Договором от ______________ №____</w:t>
      </w:r>
      <w:r w:rsidRPr="00753E46">
        <w:rPr>
          <w:rFonts w:ascii="Times New Roman" w:hAnsi="Times New Roman"/>
          <w:sz w:val="22"/>
          <w:szCs w:val="22"/>
        </w:rPr>
        <w:t xml:space="preserve"> купли-продажи на аукционе транспортного средства</w:t>
      </w:r>
      <w:r w:rsidR="006459DC" w:rsidRPr="00753E46">
        <w:rPr>
          <w:rFonts w:ascii="Times New Roman" w:hAnsi="Times New Roman"/>
          <w:sz w:val="22"/>
          <w:szCs w:val="22"/>
        </w:rPr>
        <w:t xml:space="preserve"> от ________________№_____Продавец передал, а Покупатель принял по настоящему акту нижеследующее имущество:</w:t>
      </w:r>
    </w:p>
    <w:p w:rsidR="006459DC" w:rsidRPr="00753E46" w:rsidRDefault="006459DC" w:rsidP="00E30B1E">
      <w:pPr>
        <w:ind w:left="709" w:firstLine="0"/>
        <w:jc w:val="left"/>
        <w:rPr>
          <w:b/>
          <w:sz w:val="22"/>
          <w:szCs w:val="22"/>
        </w:rPr>
      </w:pPr>
      <w:r w:rsidRPr="00753E46">
        <w:rPr>
          <w:b/>
          <w:sz w:val="22"/>
          <w:szCs w:val="22"/>
        </w:rPr>
        <w:t xml:space="preserve">       Транспортное средство ГАЗ </w:t>
      </w:r>
      <w:r w:rsidR="00E30B1E" w:rsidRPr="00753E46">
        <w:rPr>
          <w:b/>
          <w:sz w:val="22"/>
          <w:szCs w:val="22"/>
        </w:rPr>
        <w:t xml:space="preserve">- </w:t>
      </w:r>
      <w:r w:rsidRPr="00753E46">
        <w:rPr>
          <w:b/>
          <w:sz w:val="22"/>
          <w:szCs w:val="22"/>
        </w:rPr>
        <w:t>31105 «Волга»</w:t>
      </w:r>
    </w:p>
    <w:p w:rsidR="006459DC" w:rsidRPr="00753E46" w:rsidRDefault="006459DC" w:rsidP="00E30B1E">
      <w:pPr>
        <w:suppressAutoHyphens/>
        <w:contextualSpacing/>
        <w:jc w:val="left"/>
        <w:rPr>
          <w:sz w:val="22"/>
          <w:szCs w:val="22"/>
        </w:rPr>
      </w:pPr>
      <w:r w:rsidRPr="00753E46">
        <w:rPr>
          <w:sz w:val="22"/>
          <w:szCs w:val="22"/>
        </w:rPr>
        <w:t xml:space="preserve">      - Марка, модель ТС  – ГАЗ 31105;</w:t>
      </w:r>
    </w:p>
    <w:p w:rsidR="006459DC" w:rsidRPr="00753E46" w:rsidRDefault="006459DC" w:rsidP="00E30B1E">
      <w:pPr>
        <w:suppressAutoHyphens/>
        <w:ind w:left="1069" w:firstLine="0"/>
        <w:contextualSpacing/>
        <w:jc w:val="left"/>
        <w:rPr>
          <w:sz w:val="22"/>
          <w:szCs w:val="22"/>
        </w:rPr>
      </w:pPr>
      <w:r w:rsidRPr="00753E46">
        <w:rPr>
          <w:sz w:val="22"/>
          <w:szCs w:val="22"/>
        </w:rPr>
        <w:t>-  Категория ТС — легковой;</w:t>
      </w:r>
    </w:p>
    <w:p w:rsidR="006459DC" w:rsidRPr="00753E46" w:rsidRDefault="006459DC" w:rsidP="00E30B1E">
      <w:pPr>
        <w:suppressAutoHyphens/>
        <w:ind w:left="1069" w:firstLine="0"/>
        <w:contextualSpacing/>
        <w:jc w:val="left"/>
        <w:rPr>
          <w:sz w:val="22"/>
          <w:szCs w:val="22"/>
        </w:rPr>
      </w:pPr>
      <w:r w:rsidRPr="00753E46">
        <w:rPr>
          <w:sz w:val="22"/>
          <w:szCs w:val="22"/>
        </w:rPr>
        <w:t>-  Модель, № двигателя — *40621Н*73140974*;</w:t>
      </w:r>
    </w:p>
    <w:p w:rsidR="006459DC" w:rsidRPr="00753E46" w:rsidRDefault="006459DC" w:rsidP="00E30B1E">
      <w:pPr>
        <w:suppressAutoHyphens/>
        <w:ind w:left="1069" w:firstLine="0"/>
        <w:contextualSpacing/>
        <w:jc w:val="left"/>
        <w:rPr>
          <w:sz w:val="22"/>
          <w:szCs w:val="22"/>
        </w:rPr>
      </w:pPr>
      <w:r w:rsidRPr="00753E46">
        <w:rPr>
          <w:sz w:val="22"/>
          <w:szCs w:val="22"/>
        </w:rPr>
        <w:t xml:space="preserve">-  </w:t>
      </w:r>
      <w:r w:rsidRPr="00753E46">
        <w:rPr>
          <w:sz w:val="22"/>
          <w:szCs w:val="22"/>
          <w:lang w:val="en-US"/>
        </w:rPr>
        <w:t>VIN</w:t>
      </w:r>
      <w:r w:rsidRPr="00753E46">
        <w:rPr>
          <w:sz w:val="22"/>
          <w:szCs w:val="22"/>
        </w:rPr>
        <w:t xml:space="preserve"> — </w:t>
      </w:r>
      <w:r w:rsidRPr="00753E46">
        <w:rPr>
          <w:sz w:val="22"/>
          <w:szCs w:val="22"/>
          <w:lang w:val="en-US"/>
        </w:rPr>
        <w:t>X</w:t>
      </w:r>
      <w:r w:rsidRPr="00753E46">
        <w:rPr>
          <w:sz w:val="22"/>
          <w:szCs w:val="22"/>
        </w:rPr>
        <w:t>9631105071402074;</w:t>
      </w:r>
    </w:p>
    <w:p w:rsidR="006459DC" w:rsidRPr="00753E46" w:rsidRDefault="006459DC" w:rsidP="00E30B1E">
      <w:pPr>
        <w:suppressAutoHyphens/>
        <w:ind w:left="1069" w:firstLine="0"/>
        <w:contextualSpacing/>
        <w:jc w:val="left"/>
        <w:rPr>
          <w:sz w:val="22"/>
          <w:szCs w:val="22"/>
        </w:rPr>
      </w:pPr>
      <w:r w:rsidRPr="00753E46">
        <w:rPr>
          <w:sz w:val="22"/>
          <w:szCs w:val="22"/>
        </w:rPr>
        <w:t>-  Тип ТС — легковой седан;</w:t>
      </w:r>
    </w:p>
    <w:p w:rsidR="006459DC" w:rsidRPr="00753E46" w:rsidRDefault="006459DC" w:rsidP="00E30B1E">
      <w:pPr>
        <w:suppressAutoHyphens/>
        <w:ind w:left="1069" w:firstLine="0"/>
        <w:contextualSpacing/>
        <w:jc w:val="left"/>
        <w:rPr>
          <w:sz w:val="22"/>
          <w:szCs w:val="22"/>
        </w:rPr>
      </w:pPr>
      <w:r w:rsidRPr="00753E46">
        <w:rPr>
          <w:sz w:val="22"/>
          <w:szCs w:val="22"/>
        </w:rPr>
        <w:t>-  Год изготовления ТС —2007;</w:t>
      </w:r>
    </w:p>
    <w:p w:rsidR="006459DC" w:rsidRPr="00753E46" w:rsidRDefault="006459DC" w:rsidP="00E30B1E">
      <w:pPr>
        <w:suppressAutoHyphens/>
        <w:ind w:left="1069" w:firstLine="0"/>
        <w:contextualSpacing/>
        <w:jc w:val="left"/>
        <w:rPr>
          <w:sz w:val="22"/>
          <w:szCs w:val="22"/>
        </w:rPr>
      </w:pPr>
      <w:r w:rsidRPr="00753E46">
        <w:rPr>
          <w:sz w:val="22"/>
          <w:szCs w:val="22"/>
        </w:rPr>
        <w:t>-  Кузов — № 31105070172143;</w:t>
      </w:r>
    </w:p>
    <w:p w:rsidR="006459DC" w:rsidRPr="00753E46" w:rsidRDefault="006459DC" w:rsidP="00E30B1E">
      <w:pPr>
        <w:suppressAutoHyphens/>
        <w:ind w:left="1069" w:firstLine="0"/>
        <w:contextualSpacing/>
        <w:jc w:val="left"/>
        <w:rPr>
          <w:sz w:val="22"/>
          <w:szCs w:val="22"/>
        </w:rPr>
      </w:pPr>
      <w:r w:rsidRPr="00753E46">
        <w:rPr>
          <w:sz w:val="22"/>
          <w:szCs w:val="22"/>
        </w:rPr>
        <w:t>-  Мощность двигателя, л.с. (кВт) —  130 (95,5);</w:t>
      </w:r>
    </w:p>
    <w:p w:rsidR="006459DC" w:rsidRPr="00753E46" w:rsidRDefault="006459DC" w:rsidP="00E30B1E">
      <w:pPr>
        <w:suppressAutoHyphens/>
        <w:ind w:left="1069" w:firstLine="0"/>
        <w:contextualSpacing/>
        <w:jc w:val="left"/>
        <w:rPr>
          <w:sz w:val="22"/>
          <w:szCs w:val="22"/>
        </w:rPr>
      </w:pPr>
      <w:r w:rsidRPr="00753E46">
        <w:rPr>
          <w:sz w:val="22"/>
          <w:szCs w:val="22"/>
        </w:rPr>
        <w:t xml:space="preserve">-  Рабочий объем двигателя — 2285 </w:t>
      </w:r>
      <w:proofErr w:type="gramStart"/>
      <w:r w:rsidRPr="00753E46">
        <w:rPr>
          <w:sz w:val="22"/>
          <w:szCs w:val="22"/>
        </w:rPr>
        <w:t>куб.см</w:t>
      </w:r>
      <w:proofErr w:type="gramEnd"/>
      <w:r w:rsidRPr="00753E46">
        <w:rPr>
          <w:sz w:val="22"/>
          <w:szCs w:val="22"/>
        </w:rPr>
        <w:t>;</w:t>
      </w:r>
    </w:p>
    <w:p w:rsidR="006459DC" w:rsidRPr="00753E46" w:rsidRDefault="006459DC" w:rsidP="00E30B1E">
      <w:pPr>
        <w:suppressAutoHyphens/>
        <w:ind w:left="1069" w:firstLine="0"/>
        <w:contextualSpacing/>
        <w:jc w:val="left"/>
        <w:rPr>
          <w:sz w:val="22"/>
          <w:szCs w:val="22"/>
        </w:rPr>
      </w:pPr>
      <w:r w:rsidRPr="00753E46">
        <w:rPr>
          <w:sz w:val="22"/>
          <w:szCs w:val="22"/>
        </w:rPr>
        <w:t xml:space="preserve"> - </w:t>
      </w:r>
      <w:r w:rsidR="00E30B1E" w:rsidRPr="00753E46">
        <w:rPr>
          <w:sz w:val="22"/>
          <w:szCs w:val="22"/>
        </w:rPr>
        <w:t>т</w:t>
      </w:r>
      <w:r w:rsidRPr="00753E46">
        <w:rPr>
          <w:sz w:val="22"/>
          <w:szCs w:val="22"/>
        </w:rPr>
        <w:t>ип двигателя  — бензиновый;</w:t>
      </w:r>
    </w:p>
    <w:p w:rsidR="006459DC" w:rsidRPr="00753E46" w:rsidRDefault="006459DC" w:rsidP="00E30B1E">
      <w:pPr>
        <w:suppressAutoHyphens/>
        <w:ind w:left="1069" w:firstLine="0"/>
        <w:contextualSpacing/>
        <w:jc w:val="left"/>
        <w:rPr>
          <w:sz w:val="22"/>
          <w:szCs w:val="22"/>
        </w:rPr>
      </w:pPr>
      <w:r w:rsidRPr="00753E46">
        <w:rPr>
          <w:sz w:val="22"/>
          <w:szCs w:val="22"/>
        </w:rPr>
        <w:t>-  Экологический класс  — второй;</w:t>
      </w:r>
    </w:p>
    <w:p w:rsidR="006459DC" w:rsidRPr="00753E46" w:rsidRDefault="006459DC" w:rsidP="00E30B1E">
      <w:pPr>
        <w:suppressAutoHyphens/>
        <w:ind w:left="1069" w:firstLine="0"/>
        <w:contextualSpacing/>
        <w:jc w:val="left"/>
        <w:rPr>
          <w:sz w:val="22"/>
          <w:szCs w:val="22"/>
        </w:rPr>
      </w:pPr>
      <w:r w:rsidRPr="00753E46">
        <w:rPr>
          <w:sz w:val="22"/>
          <w:szCs w:val="22"/>
        </w:rPr>
        <w:t xml:space="preserve">-  Цвет кузова — </w:t>
      </w:r>
      <w:proofErr w:type="spellStart"/>
      <w:r w:rsidRPr="00753E46">
        <w:rPr>
          <w:sz w:val="22"/>
          <w:szCs w:val="22"/>
        </w:rPr>
        <w:t>сильвер</w:t>
      </w:r>
      <w:proofErr w:type="spellEnd"/>
      <w:r w:rsidRPr="00753E46">
        <w:rPr>
          <w:sz w:val="22"/>
          <w:szCs w:val="22"/>
        </w:rPr>
        <w:t>;</w:t>
      </w:r>
    </w:p>
    <w:p w:rsidR="006459DC" w:rsidRPr="00753E46" w:rsidRDefault="006459DC" w:rsidP="00E30B1E">
      <w:pPr>
        <w:suppressAutoHyphens/>
        <w:ind w:left="1069" w:firstLine="0"/>
        <w:contextualSpacing/>
        <w:jc w:val="left"/>
        <w:rPr>
          <w:sz w:val="22"/>
          <w:szCs w:val="22"/>
        </w:rPr>
      </w:pPr>
      <w:r w:rsidRPr="00753E46">
        <w:rPr>
          <w:sz w:val="22"/>
          <w:szCs w:val="22"/>
        </w:rPr>
        <w:t>- Масса без нагрузки, кг — 2000;</w:t>
      </w:r>
    </w:p>
    <w:p w:rsidR="006459DC" w:rsidRPr="00753E46" w:rsidRDefault="006459DC" w:rsidP="00E30B1E">
      <w:pPr>
        <w:suppressAutoHyphens/>
        <w:ind w:left="1069" w:firstLine="0"/>
        <w:contextualSpacing/>
        <w:jc w:val="left"/>
        <w:rPr>
          <w:sz w:val="22"/>
          <w:szCs w:val="22"/>
        </w:rPr>
      </w:pPr>
      <w:r w:rsidRPr="00753E46">
        <w:rPr>
          <w:sz w:val="22"/>
          <w:szCs w:val="22"/>
        </w:rPr>
        <w:t xml:space="preserve"> - Пробег — 259050 км;</w:t>
      </w:r>
    </w:p>
    <w:p w:rsidR="006459DC" w:rsidRPr="00753E46" w:rsidRDefault="00E30B1E" w:rsidP="00E30B1E">
      <w:pPr>
        <w:suppressAutoHyphens/>
        <w:ind w:left="1069" w:firstLine="0"/>
        <w:contextualSpacing/>
        <w:jc w:val="left"/>
        <w:rPr>
          <w:sz w:val="22"/>
          <w:szCs w:val="22"/>
        </w:rPr>
      </w:pPr>
      <w:r w:rsidRPr="00753E46">
        <w:rPr>
          <w:sz w:val="22"/>
          <w:szCs w:val="22"/>
        </w:rPr>
        <w:t xml:space="preserve"> </w:t>
      </w:r>
      <w:r w:rsidR="006459DC" w:rsidRPr="00753E46">
        <w:rPr>
          <w:sz w:val="22"/>
          <w:szCs w:val="22"/>
        </w:rPr>
        <w:t>- Паспорт транспортного средства 52 МО 329714, выдан ООО «Автомобильный завод ГАЗ Россия от 01.07.2006.</w:t>
      </w:r>
    </w:p>
    <w:p w:rsidR="00050FF0" w:rsidRPr="00753E46" w:rsidRDefault="00050FF0" w:rsidP="00E30B1E">
      <w:pPr>
        <w:ind w:right="-104" w:firstLine="0"/>
        <w:rPr>
          <w:sz w:val="22"/>
          <w:szCs w:val="22"/>
        </w:rPr>
      </w:pPr>
      <w:r w:rsidRPr="00753E46">
        <w:rPr>
          <w:rStyle w:val="enumerated"/>
          <w:sz w:val="22"/>
          <w:szCs w:val="22"/>
        </w:rPr>
        <w:t>2</w:t>
      </w:r>
      <w:r w:rsidR="006459DC" w:rsidRPr="00753E46">
        <w:rPr>
          <w:rStyle w:val="enumerated"/>
          <w:sz w:val="22"/>
          <w:szCs w:val="22"/>
        </w:rPr>
        <w:t>.</w:t>
      </w:r>
      <w:r w:rsidR="006459DC" w:rsidRPr="00753E46">
        <w:rPr>
          <w:sz w:val="22"/>
          <w:szCs w:val="22"/>
        </w:rPr>
        <w:t xml:space="preserve"> Покупателем произведен осмотр транспортного средства,</w:t>
      </w:r>
      <w:r w:rsidRPr="00753E46">
        <w:rPr>
          <w:sz w:val="22"/>
          <w:szCs w:val="22"/>
        </w:rPr>
        <w:t xml:space="preserve"> эксплуатационные качества проверены, номера сверены,</w:t>
      </w:r>
      <w:r w:rsidR="006459DC" w:rsidRPr="00753E46">
        <w:rPr>
          <w:sz w:val="22"/>
          <w:szCs w:val="22"/>
        </w:rPr>
        <w:t xml:space="preserve"> Покупател</w:t>
      </w:r>
      <w:r w:rsidRPr="00753E46">
        <w:rPr>
          <w:sz w:val="22"/>
          <w:szCs w:val="22"/>
        </w:rPr>
        <w:t>ь не имеет претензий к Продавцу по качественным характеристикам автомобиля</w:t>
      </w:r>
      <w:r w:rsidR="006459DC" w:rsidRPr="00753E46">
        <w:rPr>
          <w:sz w:val="22"/>
          <w:szCs w:val="22"/>
        </w:rPr>
        <w:t>.</w:t>
      </w:r>
      <w:r w:rsidRPr="00753E46">
        <w:rPr>
          <w:sz w:val="22"/>
          <w:szCs w:val="22"/>
        </w:rPr>
        <w:t xml:space="preserve"> </w:t>
      </w:r>
    </w:p>
    <w:p w:rsidR="00050FF0" w:rsidRPr="00753E46" w:rsidRDefault="00050FF0" w:rsidP="00E30B1E">
      <w:pPr>
        <w:ind w:right="-104" w:firstLine="0"/>
        <w:rPr>
          <w:sz w:val="22"/>
          <w:szCs w:val="22"/>
        </w:rPr>
      </w:pPr>
      <w:r w:rsidRPr="00753E46">
        <w:rPr>
          <w:sz w:val="22"/>
          <w:szCs w:val="22"/>
        </w:rPr>
        <w:t>3.Автомобиль передан в технически исправном состоянии и полной комплектации со всеми его принадлежностями и относящимися к нему документами: ключи, паспорт транспортного средства, свидетельство о регистрации ТС соответствующие условиям договора купли-продажи.</w:t>
      </w:r>
    </w:p>
    <w:p w:rsidR="00E30B1E" w:rsidRPr="00753E46" w:rsidRDefault="00050FF0" w:rsidP="00E30B1E">
      <w:pPr>
        <w:ind w:right="-104" w:firstLine="0"/>
        <w:rPr>
          <w:sz w:val="22"/>
          <w:szCs w:val="22"/>
        </w:rPr>
      </w:pPr>
      <w:r w:rsidRPr="00753E46">
        <w:rPr>
          <w:sz w:val="22"/>
          <w:szCs w:val="22"/>
        </w:rPr>
        <w:t xml:space="preserve">4.Продавец не имеет претензий к Покупателю по расчетам за переданный автомобиль, деньги получены в полном объеме.   </w:t>
      </w:r>
      <w:r w:rsidR="006459DC" w:rsidRPr="00753E46">
        <w:rPr>
          <w:sz w:val="22"/>
          <w:szCs w:val="22"/>
        </w:rPr>
        <w:br/>
      </w:r>
      <w:r w:rsidR="006459DC" w:rsidRPr="00753E46">
        <w:rPr>
          <w:rStyle w:val="enumerated"/>
          <w:sz w:val="22"/>
          <w:szCs w:val="22"/>
        </w:rPr>
        <w:t>5.</w:t>
      </w:r>
      <w:r w:rsidR="006459DC" w:rsidRPr="00753E46">
        <w:rPr>
          <w:sz w:val="22"/>
          <w:szCs w:val="22"/>
        </w:rPr>
        <w:t xml:space="preserve"> Покупатель не имеет претензий и замечаний относительно предмета договора купли-продажи автомобиля. Оплата транспортного средства произведена в полном размере.</w:t>
      </w:r>
      <w:r w:rsidR="006459DC" w:rsidRPr="00753E46">
        <w:rPr>
          <w:sz w:val="22"/>
          <w:szCs w:val="22"/>
        </w:rPr>
        <w:br/>
      </w:r>
      <w:r w:rsidRPr="00753E46">
        <w:rPr>
          <w:rStyle w:val="enumerated"/>
          <w:sz w:val="22"/>
          <w:szCs w:val="22"/>
        </w:rPr>
        <w:t>6</w:t>
      </w:r>
      <w:r w:rsidR="006459DC" w:rsidRPr="00753E46">
        <w:rPr>
          <w:rStyle w:val="enumerated"/>
          <w:sz w:val="22"/>
          <w:szCs w:val="22"/>
        </w:rPr>
        <w:t>.</w:t>
      </w:r>
      <w:r w:rsidR="006459DC" w:rsidRPr="00753E46">
        <w:rPr>
          <w:sz w:val="22"/>
          <w:szCs w:val="22"/>
        </w:rPr>
        <w:t xml:space="preserve"> Настоящий акт составлен в двух экземплярах, имеющих одинаковую юридическую силу, по одному экземпляру каждой из сторон.  </w:t>
      </w:r>
    </w:p>
    <w:p w:rsidR="006459DC" w:rsidRPr="00753E46" w:rsidRDefault="006459DC" w:rsidP="00E30B1E">
      <w:pPr>
        <w:ind w:right="-104" w:firstLine="0"/>
        <w:rPr>
          <w:sz w:val="22"/>
          <w:szCs w:val="22"/>
        </w:rPr>
      </w:pPr>
      <w:r w:rsidRPr="00753E46">
        <w:rPr>
          <w:sz w:val="22"/>
          <w:szCs w:val="22"/>
        </w:rPr>
        <w:t xml:space="preserve">              </w:t>
      </w:r>
      <w:r w:rsidRPr="00753E46">
        <w:rPr>
          <w:sz w:val="22"/>
          <w:szCs w:val="22"/>
        </w:rPr>
        <w:br/>
      </w:r>
      <w:r w:rsidR="00050FF0" w:rsidRPr="00753E46">
        <w:rPr>
          <w:rStyle w:val="enumerated"/>
          <w:sz w:val="22"/>
          <w:szCs w:val="22"/>
        </w:rPr>
        <w:t>7</w:t>
      </w:r>
      <w:r w:rsidRPr="00753E46">
        <w:rPr>
          <w:rStyle w:val="enumerated"/>
          <w:sz w:val="22"/>
          <w:szCs w:val="22"/>
        </w:rPr>
        <w:t>.</w:t>
      </w:r>
      <w:r w:rsidR="006E0853" w:rsidRPr="00753E46">
        <w:rPr>
          <w:sz w:val="22"/>
          <w:szCs w:val="22"/>
        </w:rPr>
        <w:t xml:space="preserve"> ЮРИДИЧЕСКИЕ АДРЕСА </w:t>
      </w:r>
      <w:r w:rsidRPr="00753E46">
        <w:rPr>
          <w:sz w:val="22"/>
          <w:szCs w:val="22"/>
        </w:rPr>
        <w:t>И ПОДПИСИ СТОРОН</w:t>
      </w:r>
    </w:p>
    <w:tbl>
      <w:tblPr>
        <w:tblW w:w="10776" w:type="dxa"/>
        <w:tblLook w:val="01E0" w:firstRow="1" w:lastRow="1" w:firstColumn="1" w:lastColumn="1" w:noHBand="0" w:noVBand="0"/>
      </w:tblPr>
      <w:tblGrid>
        <w:gridCol w:w="4786"/>
        <w:gridCol w:w="709"/>
        <w:gridCol w:w="5281"/>
      </w:tblGrid>
      <w:tr w:rsidR="006459DC" w:rsidRPr="00753E46" w:rsidTr="00753E46">
        <w:tc>
          <w:tcPr>
            <w:tcW w:w="4786" w:type="dxa"/>
          </w:tcPr>
          <w:p w:rsidR="006459DC" w:rsidRPr="00753E46" w:rsidRDefault="00050FF0" w:rsidP="00753E46">
            <w:pPr>
              <w:ind w:firstLine="0"/>
              <w:rPr>
                <w:bCs/>
                <w:szCs w:val="22"/>
              </w:rPr>
            </w:pPr>
            <w:r w:rsidRPr="00753E46">
              <w:rPr>
                <w:bCs/>
                <w:sz w:val="22"/>
                <w:szCs w:val="22"/>
              </w:rPr>
              <w:t>7</w:t>
            </w:r>
            <w:r w:rsidR="006459DC" w:rsidRPr="00753E46">
              <w:rPr>
                <w:bCs/>
                <w:sz w:val="22"/>
                <w:szCs w:val="22"/>
              </w:rPr>
              <w:t xml:space="preserve">.1. Продавец: </w:t>
            </w:r>
          </w:p>
          <w:p w:rsidR="006459DC" w:rsidRPr="00753E46" w:rsidRDefault="006459DC" w:rsidP="00753E46">
            <w:pPr>
              <w:ind w:firstLine="0"/>
              <w:rPr>
                <w:szCs w:val="22"/>
              </w:rPr>
            </w:pPr>
            <w:r w:rsidRPr="00753E46">
              <w:rPr>
                <w:sz w:val="22"/>
                <w:szCs w:val="22"/>
              </w:rPr>
              <w:t xml:space="preserve">ГКУ ЦЗН г. Белово </w:t>
            </w:r>
          </w:p>
          <w:p w:rsidR="00E86947" w:rsidRDefault="006459DC" w:rsidP="00753E46">
            <w:pPr>
              <w:ind w:firstLine="0"/>
              <w:rPr>
                <w:sz w:val="22"/>
                <w:szCs w:val="22"/>
              </w:rPr>
            </w:pPr>
            <w:r w:rsidRPr="00753E46">
              <w:rPr>
                <w:sz w:val="22"/>
                <w:szCs w:val="22"/>
              </w:rPr>
              <w:t xml:space="preserve">Адрес: 652600, Кемеровская область - Кузбасс, </w:t>
            </w:r>
          </w:p>
          <w:p w:rsidR="006459DC" w:rsidRPr="00753E46" w:rsidRDefault="006459DC" w:rsidP="00753E46">
            <w:pPr>
              <w:ind w:firstLine="0"/>
              <w:rPr>
                <w:szCs w:val="22"/>
              </w:rPr>
            </w:pPr>
            <w:r w:rsidRPr="00753E46">
              <w:rPr>
                <w:sz w:val="22"/>
                <w:szCs w:val="22"/>
              </w:rPr>
              <w:t>г.</w:t>
            </w:r>
            <w:r w:rsidR="00E86947">
              <w:rPr>
                <w:sz w:val="22"/>
                <w:szCs w:val="22"/>
              </w:rPr>
              <w:t xml:space="preserve"> </w:t>
            </w:r>
            <w:r w:rsidRPr="00753E46">
              <w:rPr>
                <w:sz w:val="22"/>
                <w:szCs w:val="22"/>
              </w:rPr>
              <w:t>Белово, ул. Советская, 17, помещение № 38</w:t>
            </w:r>
          </w:p>
          <w:p w:rsidR="006459DC" w:rsidRPr="00753E46" w:rsidRDefault="006459DC" w:rsidP="00753E46">
            <w:pPr>
              <w:ind w:firstLine="0"/>
              <w:rPr>
                <w:szCs w:val="22"/>
              </w:rPr>
            </w:pPr>
            <w:r w:rsidRPr="00753E46">
              <w:rPr>
                <w:sz w:val="22"/>
                <w:szCs w:val="22"/>
              </w:rPr>
              <w:t xml:space="preserve">Тел.: 8(384-52) 2-82-27, 2-80-39 </w:t>
            </w:r>
          </w:p>
          <w:p w:rsidR="006459DC" w:rsidRPr="00753E46" w:rsidRDefault="006459DC" w:rsidP="006E0853">
            <w:pPr>
              <w:ind w:firstLine="0"/>
              <w:rPr>
                <w:color w:val="auto"/>
                <w:sz w:val="10"/>
                <w:szCs w:val="22"/>
              </w:rPr>
            </w:pPr>
          </w:p>
        </w:tc>
        <w:tc>
          <w:tcPr>
            <w:tcW w:w="709" w:type="dxa"/>
          </w:tcPr>
          <w:p w:rsidR="006459DC" w:rsidRPr="00753E46" w:rsidRDefault="006459DC" w:rsidP="00753E46">
            <w:pPr>
              <w:rPr>
                <w:b/>
                <w:bCs/>
                <w:szCs w:val="22"/>
              </w:rPr>
            </w:pPr>
          </w:p>
        </w:tc>
        <w:tc>
          <w:tcPr>
            <w:tcW w:w="5281" w:type="dxa"/>
          </w:tcPr>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8.2.Покупатель:</w:t>
            </w:r>
          </w:p>
          <w:p w:rsidR="006459DC" w:rsidRPr="00753E46" w:rsidRDefault="006459DC" w:rsidP="00753E46">
            <w:pPr>
              <w:ind w:firstLine="0"/>
              <w:rPr>
                <w:szCs w:val="22"/>
              </w:rPr>
            </w:pPr>
            <w:r w:rsidRPr="00753E46">
              <w:rPr>
                <w:sz w:val="22"/>
                <w:szCs w:val="22"/>
              </w:rPr>
              <w:t>___________________________________</w:t>
            </w:r>
          </w:p>
          <w:p w:rsidR="006459DC" w:rsidRPr="00753E46" w:rsidRDefault="006459DC" w:rsidP="00753E46">
            <w:pPr>
              <w:ind w:firstLine="0"/>
              <w:rPr>
                <w:szCs w:val="22"/>
              </w:rPr>
            </w:pPr>
            <w:r w:rsidRPr="00753E46">
              <w:rPr>
                <w:sz w:val="22"/>
                <w:szCs w:val="22"/>
              </w:rPr>
              <w:t>___________________________________</w:t>
            </w:r>
          </w:p>
          <w:p w:rsidR="006459DC" w:rsidRPr="00753E46" w:rsidRDefault="006459DC" w:rsidP="00753E46">
            <w:pPr>
              <w:ind w:firstLine="0"/>
              <w:rPr>
                <w:szCs w:val="22"/>
              </w:rPr>
            </w:pPr>
            <w:r w:rsidRPr="00753E46">
              <w:rPr>
                <w:sz w:val="22"/>
                <w:szCs w:val="22"/>
              </w:rPr>
              <w:t>___________________________________</w:t>
            </w:r>
          </w:p>
          <w:p w:rsidR="006459DC" w:rsidRPr="00753E46" w:rsidRDefault="006459DC" w:rsidP="00753E46">
            <w:pPr>
              <w:ind w:firstLine="0"/>
              <w:rPr>
                <w:szCs w:val="22"/>
              </w:rPr>
            </w:pPr>
            <w:r w:rsidRPr="00753E46">
              <w:rPr>
                <w:sz w:val="22"/>
                <w:szCs w:val="22"/>
              </w:rPr>
              <w:t>__________________________________</w:t>
            </w:r>
          </w:p>
        </w:tc>
      </w:tr>
      <w:tr w:rsidR="006459DC" w:rsidRPr="00753E46" w:rsidTr="00753E46">
        <w:tc>
          <w:tcPr>
            <w:tcW w:w="4786" w:type="dxa"/>
          </w:tcPr>
          <w:p w:rsidR="006459DC" w:rsidRPr="00753E46" w:rsidRDefault="006459DC" w:rsidP="00753E46">
            <w:pPr>
              <w:shd w:val="clear" w:color="auto" w:fill="FFFFFF"/>
              <w:tabs>
                <w:tab w:val="left" w:leader="underscore" w:pos="1051"/>
                <w:tab w:val="left" w:pos="5249"/>
              </w:tabs>
              <w:ind w:firstLine="0"/>
              <w:rPr>
                <w:color w:val="auto"/>
                <w:szCs w:val="22"/>
              </w:rPr>
            </w:pPr>
            <w:r w:rsidRPr="00753E46">
              <w:rPr>
                <w:color w:val="auto"/>
                <w:sz w:val="22"/>
                <w:szCs w:val="22"/>
              </w:rPr>
              <w:t>Директор ГКУ ЦЗН г. Белово</w:t>
            </w:r>
          </w:p>
          <w:p w:rsidR="006459DC" w:rsidRPr="00753E46" w:rsidRDefault="006459DC" w:rsidP="00753E46">
            <w:pPr>
              <w:shd w:val="clear" w:color="auto" w:fill="FFFFFF"/>
              <w:tabs>
                <w:tab w:val="left" w:leader="underscore" w:pos="1051"/>
                <w:tab w:val="left" w:pos="5249"/>
              </w:tabs>
              <w:ind w:left="22" w:firstLine="0"/>
              <w:rPr>
                <w:color w:val="auto"/>
                <w:szCs w:val="22"/>
              </w:rPr>
            </w:pPr>
            <w:r w:rsidRPr="00753E46">
              <w:rPr>
                <w:color w:val="auto"/>
                <w:sz w:val="22"/>
                <w:szCs w:val="22"/>
              </w:rPr>
              <w:t xml:space="preserve">                                                                      ___________________Е.П. </w:t>
            </w:r>
            <w:proofErr w:type="spellStart"/>
            <w:r w:rsidRPr="00753E46">
              <w:rPr>
                <w:color w:val="auto"/>
                <w:sz w:val="22"/>
                <w:szCs w:val="22"/>
              </w:rPr>
              <w:t>Косвинцева</w:t>
            </w:r>
            <w:proofErr w:type="spellEnd"/>
          </w:p>
          <w:p w:rsidR="006459DC" w:rsidRPr="00753E46" w:rsidRDefault="006459DC" w:rsidP="00753E46">
            <w:pPr>
              <w:shd w:val="clear" w:color="auto" w:fill="FFFFFF"/>
              <w:tabs>
                <w:tab w:val="left" w:leader="underscore" w:pos="1051"/>
                <w:tab w:val="left" w:pos="5249"/>
              </w:tabs>
              <w:ind w:left="22" w:firstLine="0"/>
              <w:rPr>
                <w:color w:val="auto"/>
                <w:szCs w:val="22"/>
              </w:rPr>
            </w:pPr>
          </w:p>
          <w:p w:rsidR="006459DC" w:rsidRPr="00753E46" w:rsidRDefault="006459DC" w:rsidP="00753E46">
            <w:pPr>
              <w:shd w:val="clear" w:color="auto" w:fill="FFFFFF"/>
              <w:tabs>
                <w:tab w:val="left" w:leader="underscore" w:pos="1051"/>
                <w:tab w:val="left" w:pos="5249"/>
              </w:tabs>
              <w:spacing w:before="7"/>
              <w:ind w:left="22" w:firstLine="0"/>
              <w:rPr>
                <w:color w:val="auto"/>
                <w:szCs w:val="22"/>
              </w:rPr>
            </w:pPr>
            <w:r w:rsidRPr="00753E46">
              <w:rPr>
                <w:color w:val="auto"/>
                <w:sz w:val="22"/>
                <w:szCs w:val="22"/>
              </w:rPr>
              <w:t>«____» _______________ 20___ г.</w:t>
            </w:r>
          </w:p>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М.П.</w:t>
            </w:r>
          </w:p>
        </w:tc>
        <w:tc>
          <w:tcPr>
            <w:tcW w:w="709" w:type="dxa"/>
          </w:tcPr>
          <w:p w:rsidR="006459DC" w:rsidRPr="00753E46" w:rsidRDefault="006459DC" w:rsidP="00753E46">
            <w:pPr>
              <w:rPr>
                <w:b/>
                <w:bCs/>
                <w:szCs w:val="22"/>
              </w:rPr>
            </w:pPr>
          </w:p>
        </w:tc>
        <w:tc>
          <w:tcPr>
            <w:tcW w:w="5281" w:type="dxa"/>
          </w:tcPr>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 xml:space="preserve">  </w:t>
            </w:r>
          </w:p>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______________  /__________________</w:t>
            </w:r>
          </w:p>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p>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«___» _______________20___ г.</w:t>
            </w:r>
          </w:p>
          <w:p w:rsidR="006459DC" w:rsidRPr="00753E46" w:rsidRDefault="006459DC" w:rsidP="00753E46">
            <w:pPr>
              <w:shd w:val="clear" w:color="auto" w:fill="FFFFFF"/>
              <w:tabs>
                <w:tab w:val="left" w:leader="underscore" w:pos="1051"/>
                <w:tab w:val="left" w:pos="5249"/>
              </w:tabs>
              <w:spacing w:before="7" w:line="274" w:lineRule="exact"/>
              <w:ind w:left="22" w:firstLine="0"/>
              <w:rPr>
                <w:color w:val="auto"/>
                <w:szCs w:val="22"/>
              </w:rPr>
            </w:pPr>
            <w:r w:rsidRPr="00753E46">
              <w:rPr>
                <w:color w:val="auto"/>
                <w:sz w:val="22"/>
                <w:szCs w:val="22"/>
              </w:rPr>
              <w:t xml:space="preserve">   М.П.</w:t>
            </w:r>
            <w:bookmarkStart w:id="1" w:name="_GoBack"/>
            <w:bookmarkEnd w:id="1"/>
          </w:p>
        </w:tc>
      </w:tr>
    </w:tbl>
    <w:p w:rsidR="006459DC" w:rsidRPr="00753E46" w:rsidRDefault="006459DC" w:rsidP="00753E46">
      <w:pPr>
        <w:ind w:firstLine="0"/>
        <w:rPr>
          <w:bCs/>
          <w:spacing w:val="-2"/>
          <w:sz w:val="22"/>
          <w:szCs w:val="22"/>
        </w:rPr>
      </w:pPr>
    </w:p>
    <w:sectPr w:rsidR="006459DC" w:rsidRPr="00753E46" w:rsidSect="003B175F">
      <w:pgSz w:w="11906" w:h="16838"/>
      <w:pgMar w:top="567" w:right="56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D7"/>
    <w:multiLevelType w:val="hybridMultilevel"/>
    <w:tmpl w:val="CC765048"/>
    <w:lvl w:ilvl="0" w:tplc="0E5AE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22562B"/>
    <w:multiLevelType w:val="hybridMultilevel"/>
    <w:tmpl w:val="A3DE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5456E"/>
    <w:multiLevelType w:val="multilevel"/>
    <w:tmpl w:val="F1805B04"/>
    <w:lvl w:ilvl="0">
      <w:start w:val="1"/>
      <w:numFmt w:val="decimal"/>
      <w:lvlText w:val="%1."/>
      <w:lvlJc w:val="left"/>
      <w:pPr>
        <w:tabs>
          <w:tab w:val="num" w:pos="1080"/>
        </w:tabs>
        <w:ind w:left="1080" w:hanging="360"/>
      </w:pPr>
    </w:lvl>
    <w:lvl w:ilvl="1">
      <w:start w:val="1"/>
      <w:numFmt w:val="decimal"/>
      <w:isLgl/>
      <w:lvlText w:val="%1.%2."/>
      <w:lvlJc w:val="left"/>
      <w:pPr>
        <w:tabs>
          <w:tab w:val="num" w:pos="1047"/>
        </w:tabs>
        <w:ind w:left="1047" w:hanging="480"/>
      </w:pPr>
    </w:lvl>
    <w:lvl w:ilvl="2">
      <w:start w:val="1"/>
      <w:numFmt w:val="decimal"/>
      <w:isLgl/>
      <w:lvlText w:val="%1.%2.%3."/>
      <w:lvlJc w:val="left"/>
      <w:pPr>
        <w:tabs>
          <w:tab w:val="num" w:pos="1560"/>
        </w:tabs>
        <w:ind w:left="156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100"/>
        </w:tabs>
        <w:ind w:left="210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80"/>
        </w:tabs>
        <w:ind w:left="2580" w:hanging="1440"/>
      </w:pPr>
    </w:lvl>
    <w:lvl w:ilvl="8">
      <w:start w:val="1"/>
      <w:numFmt w:val="decimal"/>
      <w:isLgl/>
      <w:lvlText w:val="%1.%2.%3.%4.%5.%6.%7.%8.%9."/>
      <w:lvlJc w:val="left"/>
      <w:pPr>
        <w:tabs>
          <w:tab w:val="num" w:pos="3000"/>
        </w:tabs>
        <w:ind w:left="3000" w:hanging="1800"/>
      </w:pPr>
    </w:lvl>
  </w:abstractNum>
  <w:abstractNum w:abstractNumId="3" w15:restartNumberingAfterBreak="0">
    <w:nsid w:val="5EA4042A"/>
    <w:multiLevelType w:val="hybridMultilevel"/>
    <w:tmpl w:val="821E26C8"/>
    <w:lvl w:ilvl="0" w:tplc="26E80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DC"/>
    <w:rsid w:val="0002541B"/>
    <w:rsid w:val="00050FF0"/>
    <w:rsid w:val="001703B2"/>
    <w:rsid w:val="002E3CF1"/>
    <w:rsid w:val="003B175F"/>
    <w:rsid w:val="00591479"/>
    <w:rsid w:val="005D072C"/>
    <w:rsid w:val="006459DC"/>
    <w:rsid w:val="006541D6"/>
    <w:rsid w:val="006E0853"/>
    <w:rsid w:val="006E28D4"/>
    <w:rsid w:val="00753E46"/>
    <w:rsid w:val="00760A0F"/>
    <w:rsid w:val="00B94BD3"/>
    <w:rsid w:val="00D200A9"/>
    <w:rsid w:val="00D319F9"/>
    <w:rsid w:val="00D47BC8"/>
    <w:rsid w:val="00E30B1E"/>
    <w:rsid w:val="00E86947"/>
    <w:rsid w:val="00E930CD"/>
    <w:rsid w:val="00FA485B"/>
    <w:rsid w:val="00FC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10A"/>
  <w15:docId w15:val="{904D7DF5-3BDD-49CD-9735-4E98AA46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59DC"/>
    <w:pPr>
      <w:spacing w:after="0" w:line="240" w:lineRule="auto"/>
      <w:ind w:firstLine="709"/>
      <w:jc w:val="both"/>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6459DC"/>
    <w:pPr>
      <w:keepNext/>
      <w:spacing w:before="240" w:after="60"/>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9DC"/>
    <w:pPr>
      <w:ind w:left="720"/>
    </w:pPr>
  </w:style>
  <w:style w:type="character" w:customStyle="1" w:styleId="10">
    <w:name w:val="Заголовок 1 Знак"/>
    <w:basedOn w:val="a0"/>
    <w:link w:val="1"/>
    <w:uiPriority w:val="9"/>
    <w:rsid w:val="006459DC"/>
    <w:rPr>
      <w:rFonts w:ascii="Arial" w:eastAsia="Times New Roman" w:hAnsi="Arial" w:cs="Times New Roman"/>
      <w:b/>
      <w:color w:val="000000"/>
      <w:sz w:val="32"/>
      <w:szCs w:val="20"/>
      <w:lang w:eastAsia="ru-RU"/>
    </w:rPr>
  </w:style>
  <w:style w:type="paragraph" w:styleId="a4">
    <w:name w:val="Body Text"/>
    <w:basedOn w:val="a"/>
    <w:link w:val="a5"/>
    <w:rsid w:val="006459DC"/>
    <w:pPr>
      <w:widowControl w:val="0"/>
    </w:pPr>
  </w:style>
  <w:style w:type="character" w:customStyle="1" w:styleId="a5">
    <w:name w:val="Основной текст Знак"/>
    <w:basedOn w:val="a0"/>
    <w:link w:val="a4"/>
    <w:rsid w:val="006459DC"/>
    <w:rPr>
      <w:rFonts w:ascii="Times New Roman" w:eastAsia="Times New Roman" w:hAnsi="Times New Roman" w:cs="Times New Roman"/>
      <w:color w:val="000000"/>
      <w:sz w:val="24"/>
      <w:szCs w:val="20"/>
      <w:lang w:eastAsia="ru-RU"/>
    </w:rPr>
  </w:style>
  <w:style w:type="paragraph" w:styleId="a6">
    <w:name w:val="Normal (Web)"/>
    <w:aliases w:val="Обычный (веб) Знак,Обычный (веб) Знак Знак Знак, Знак Знак Знак Знак Знак, Знак Знак1 Знак,Обычный (веб) Знак Знак Знак Знак, Знак Знак Знак1 Знак Знак Знак Знак Знак Знак, Знак Знак2,Обычный (веб) Знак Знак Знак1, Знак Знак Знак, Знак,Зна"/>
    <w:basedOn w:val="a"/>
    <w:link w:val="11"/>
    <w:uiPriority w:val="99"/>
    <w:rsid w:val="006459DC"/>
    <w:pPr>
      <w:tabs>
        <w:tab w:val="left" w:pos="360"/>
      </w:tabs>
      <w:spacing w:after="160" w:line="240" w:lineRule="exact"/>
    </w:pPr>
    <w:rPr>
      <w:rFonts w:ascii="Verdana" w:hAnsi="Verdana"/>
    </w:rPr>
  </w:style>
  <w:style w:type="character" w:customStyle="1" w:styleId="11">
    <w:name w:val="Обычный (веб) Знак1"/>
    <w:aliases w:val="Обычный (веб) Знак Знак,Обычный (веб) Знак Знак Знак Знак1, Знак Знак Знак Знак Знак Знак, Знак Знак1 Знак Знак,Обычный (веб) Знак Знак Знак Знак Знак, Знак Знак Знак1 Знак Знак Знак Знак Знак Знак Знак, Знак Знак2 Знак, Знак Знак"/>
    <w:link w:val="a6"/>
    <w:uiPriority w:val="99"/>
    <w:rsid w:val="006459DC"/>
    <w:rPr>
      <w:rFonts w:ascii="Verdana" w:eastAsia="Times New Roman" w:hAnsi="Verdana" w:cs="Times New Roman"/>
      <w:color w:val="000000"/>
      <w:sz w:val="24"/>
      <w:szCs w:val="20"/>
      <w:lang w:eastAsia="ru-RU"/>
    </w:rPr>
  </w:style>
  <w:style w:type="character" w:styleId="a7">
    <w:name w:val="Strong"/>
    <w:basedOn w:val="a0"/>
    <w:uiPriority w:val="22"/>
    <w:qFormat/>
    <w:rsid w:val="006459DC"/>
    <w:rPr>
      <w:b/>
      <w:bCs/>
    </w:rPr>
  </w:style>
  <w:style w:type="character" w:customStyle="1" w:styleId="printable">
    <w:name w:val="printable"/>
    <w:basedOn w:val="a0"/>
    <w:rsid w:val="006459DC"/>
  </w:style>
  <w:style w:type="character" w:customStyle="1" w:styleId="enumerated">
    <w:name w:val="enumerated"/>
    <w:basedOn w:val="a0"/>
    <w:rsid w:val="0064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991E-FBF3-4759-AF17-7C62B93F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0168</dc:creator>
  <cp:lastModifiedBy>@Чурсина Елена Александровна</cp:lastModifiedBy>
  <cp:revision>3</cp:revision>
  <cp:lastPrinted>2023-03-20T07:35:00Z</cp:lastPrinted>
  <dcterms:created xsi:type="dcterms:W3CDTF">2023-03-20T09:56:00Z</dcterms:created>
  <dcterms:modified xsi:type="dcterms:W3CDTF">2023-03-20T09:59:00Z</dcterms:modified>
</cp:coreProperties>
</file>