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Pr="001A6618" w:rsidRDefault="0015711D" w:rsidP="0015711D">
      <w:pPr>
        <w:spacing w:before="100" w:beforeAutospacing="1"/>
        <w:jc w:val="center"/>
        <w:rPr>
          <w:b/>
          <w:bCs/>
          <w:sz w:val="22"/>
          <w:szCs w:val="22"/>
        </w:rPr>
      </w:pPr>
    </w:p>
    <w:p w:rsidR="00C71479" w:rsidRDefault="00C71479" w:rsidP="00C71479">
      <w:pPr>
        <w:spacing w:before="100" w:beforeAutospacing="1"/>
        <w:jc w:val="right"/>
        <w:rPr>
          <w:sz w:val="22"/>
          <w:szCs w:val="22"/>
        </w:rPr>
      </w:pPr>
    </w:p>
    <w:p w:rsidR="00E33B57" w:rsidRDefault="00E33B57" w:rsidP="00C71479">
      <w:pPr>
        <w:spacing w:before="100" w:beforeAutospacing="1"/>
        <w:jc w:val="right"/>
        <w:rPr>
          <w:sz w:val="22"/>
          <w:szCs w:val="22"/>
        </w:rPr>
      </w:pPr>
    </w:p>
    <w:p w:rsidR="00E33B57" w:rsidRDefault="00E33B57" w:rsidP="00C71479">
      <w:pPr>
        <w:spacing w:before="100" w:beforeAutospacing="1"/>
        <w:jc w:val="right"/>
        <w:rPr>
          <w:sz w:val="22"/>
          <w:szCs w:val="22"/>
        </w:rPr>
      </w:pPr>
    </w:p>
    <w:p w:rsidR="00E33B57" w:rsidRDefault="00E33B57" w:rsidP="00C71479">
      <w:pPr>
        <w:spacing w:before="100" w:beforeAutospacing="1"/>
        <w:jc w:val="right"/>
        <w:rPr>
          <w:sz w:val="22"/>
          <w:szCs w:val="22"/>
        </w:rPr>
      </w:pPr>
    </w:p>
    <w:p w:rsidR="00E33B57" w:rsidRDefault="00E33B57" w:rsidP="00C71479">
      <w:pPr>
        <w:spacing w:before="100" w:beforeAutospacing="1"/>
        <w:jc w:val="right"/>
        <w:rPr>
          <w:sz w:val="22"/>
          <w:szCs w:val="22"/>
        </w:rPr>
      </w:pPr>
    </w:p>
    <w:p w:rsidR="00E33B57" w:rsidRDefault="00E33B57" w:rsidP="00C71479">
      <w:pPr>
        <w:spacing w:before="100" w:beforeAutospacing="1"/>
        <w:jc w:val="right"/>
        <w:rPr>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083F9A" w:rsidRDefault="00083F9A" w:rsidP="00C71479">
      <w:pPr>
        <w:ind w:firstLine="720"/>
        <w:jc w:val="both"/>
        <w:rPr>
          <w:sz w:val="22"/>
          <w:szCs w:val="22"/>
        </w:rPr>
      </w:pPr>
    </w:p>
    <w:p w:rsidR="00083F9A" w:rsidRDefault="00083F9A" w:rsidP="00C71479">
      <w:pPr>
        <w:ind w:firstLine="720"/>
        <w:jc w:val="both"/>
        <w:rPr>
          <w:sz w:val="22"/>
          <w:szCs w:val="22"/>
        </w:rPr>
      </w:pPr>
    </w:p>
    <w:p w:rsidR="00083F9A" w:rsidRPr="001A6618" w:rsidRDefault="00083F9A" w:rsidP="00C71479">
      <w:pPr>
        <w:ind w:firstLine="720"/>
        <w:jc w:val="both"/>
        <w:rPr>
          <w:sz w:val="22"/>
          <w:szCs w:val="22"/>
        </w:rPr>
      </w:pPr>
    </w:p>
    <w:p w:rsidR="00C71479" w:rsidRPr="001A6618" w:rsidRDefault="00C71479" w:rsidP="00C71479">
      <w:pPr>
        <w:ind w:firstLine="720"/>
        <w:jc w:val="both"/>
        <w:rPr>
          <w:sz w:val="22"/>
          <w:szCs w:val="22"/>
        </w:rPr>
      </w:pPr>
    </w:p>
    <w:p w:rsidR="00C71479" w:rsidRPr="001A6618" w:rsidRDefault="00C71479" w:rsidP="00C71479">
      <w:pPr>
        <w:ind w:firstLine="720"/>
        <w:jc w:val="both"/>
        <w:rPr>
          <w:sz w:val="22"/>
          <w:szCs w:val="22"/>
        </w:rPr>
      </w:pPr>
    </w:p>
    <w:p w:rsidR="00C71479" w:rsidRPr="001A6618" w:rsidRDefault="00C71479" w:rsidP="00C71479">
      <w:pPr>
        <w:ind w:firstLine="720"/>
        <w:jc w:val="both"/>
        <w:rPr>
          <w:sz w:val="22"/>
          <w:szCs w:val="22"/>
        </w:rPr>
      </w:pPr>
    </w:p>
    <w:p w:rsidR="00C71479" w:rsidRPr="001A6618" w:rsidRDefault="00C71479" w:rsidP="00C71479">
      <w:pPr>
        <w:jc w:val="center"/>
        <w:rPr>
          <w:b/>
          <w:sz w:val="22"/>
          <w:szCs w:val="22"/>
        </w:rPr>
      </w:pPr>
    </w:p>
    <w:p w:rsidR="00C71479" w:rsidRPr="001A6618" w:rsidRDefault="00C71479" w:rsidP="00C71479">
      <w:pPr>
        <w:jc w:val="center"/>
        <w:rPr>
          <w:b/>
          <w:sz w:val="22"/>
          <w:szCs w:val="22"/>
        </w:rPr>
      </w:pPr>
    </w:p>
    <w:p w:rsidR="00486624" w:rsidRPr="001A6618" w:rsidRDefault="00486624" w:rsidP="00486624">
      <w:pPr>
        <w:ind w:firstLine="720"/>
        <w:jc w:val="both"/>
        <w:rPr>
          <w:sz w:val="22"/>
          <w:szCs w:val="22"/>
        </w:rPr>
      </w:pPr>
    </w:p>
    <w:p w:rsidR="00486624" w:rsidRPr="001A6618" w:rsidRDefault="00486624" w:rsidP="00486624">
      <w:pPr>
        <w:ind w:firstLine="720"/>
        <w:jc w:val="both"/>
        <w:rPr>
          <w:sz w:val="22"/>
          <w:szCs w:val="22"/>
        </w:rPr>
      </w:pPr>
    </w:p>
    <w:p w:rsidR="00486624" w:rsidRPr="001A6618" w:rsidRDefault="00486624" w:rsidP="00486624">
      <w:pPr>
        <w:ind w:firstLine="720"/>
        <w:jc w:val="both"/>
        <w:rPr>
          <w:sz w:val="22"/>
          <w:szCs w:val="22"/>
        </w:rPr>
      </w:pPr>
    </w:p>
    <w:p w:rsidR="00486624" w:rsidRPr="001A6618" w:rsidRDefault="00486624" w:rsidP="00486624">
      <w:pPr>
        <w:ind w:firstLine="720"/>
        <w:jc w:val="both"/>
        <w:rPr>
          <w:sz w:val="22"/>
          <w:szCs w:val="22"/>
        </w:rPr>
      </w:pPr>
    </w:p>
    <w:p w:rsidR="00486624" w:rsidRPr="001A6618" w:rsidRDefault="00486624" w:rsidP="00486624">
      <w:pPr>
        <w:ind w:firstLine="720"/>
        <w:jc w:val="both"/>
        <w:rPr>
          <w:sz w:val="22"/>
          <w:szCs w:val="22"/>
        </w:rPr>
      </w:pPr>
    </w:p>
    <w:p w:rsidR="00486624" w:rsidRPr="001A6618" w:rsidRDefault="00486624" w:rsidP="00486624">
      <w:pPr>
        <w:ind w:firstLine="720"/>
        <w:jc w:val="both"/>
        <w:rPr>
          <w:sz w:val="22"/>
          <w:szCs w:val="22"/>
        </w:rPr>
      </w:pPr>
    </w:p>
    <w:p w:rsidR="00486624" w:rsidRDefault="00486624" w:rsidP="00486624">
      <w:pPr>
        <w:ind w:firstLine="720"/>
        <w:jc w:val="both"/>
        <w:rPr>
          <w:sz w:val="22"/>
          <w:szCs w:val="22"/>
        </w:rPr>
      </w:pPr>
    </w:p>
    <w:p w:rsidR="00083F9A" w:rsidRDefault="00083F9A" w:rsidP="00486624">
      <w:pPr>
        <w:ind w:firstLine="720"/>
        <w:jc w:val="both"/>
        <w:rPr>
          <w:sz w:val="22"/>
          <w:szCs w:val="22"/>
        </w:rPr>
      </w:pPr>
    </w:p>
    <w:p w:rsidR="00083F9A" w:rsidRDefault="00083F9A" w:rsidP="00486624">
      <w:pPr>
        <w:ind w:firstLine="720"/>
        <w:jc w:val="both"/>
        <w:rPr>
          <w:sz w:val="22"/>
          <w:szCs w:val="22"/>
        </w:rPr>
      </w:pPr>
    </w:p>
    <w:p w:rsidR="001A6618" w:rsidRDefault="001A6618" w:rsidP="00486624">
      <w:pPr>
        <w:ind w:firstLine="720"/>
        <w:jc w:val="both"/>
        <w:rPr>
          <w:sz w:val="22"/>
          <w:szCs w:val="22"/>
        </w:rPr>
      </w:pPr>
    </w:p>
    <w:p w:rsidR="001A6618" w:rsidRPr="001A6618" w:rsidRDefault="001A6618" w:rsidP="00486624">
      <w:pPr>
        <w:ind w:firstLine="720"/>
        <w:jc w:val="both"/>
        <w:rPr>
          <w:sz w:val="22"/>
          <w:szCs w:val="22"/>
        </w:rPr>
      </w:pPr>
    </w:p>
    <w:p w:rsidR="00486624" w:rsidRPr="001A6618" w:rsidRDefault="00486624" w:rsidP="00486624">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C71479" w:rsidRPr="00083F9A" w:rsidRDefault="00C71479" w:rsidP="00C71479">
      <w:pPr>
        <w:ind w:firstLine="720"/>
        <w:jc w:val="both"/>
        <w:rPr>
          <w:sz w:val="22"/>
          <w:szCs w:val="22"/>
        </w:rPr>
      </w:pPr>
      <w:r w:rsidRPr="00083F9A">
        <w:rPr>
          <w:sz w:val="22"/>
          <w:szCs w:val="22"/>
        </w:rPr>
        <w:t xml:space="preserve">Государственное казенное учреждение «Фонд имущества Кузбасса» сообщает о проведении </w:t>
      </w:r>
      <w:r w:rsidR="006F27BC" w:rsidRPr="00083F9A">
        <w:rPr>
          <w:sz w:val="22"/>
          <w:szCs w:val="22"/>
        </w:rPr>
        <w:t>электронного аукциона</w:t>
      </w:r>
      <w:r w:rsidRPr="00083F9A">
        <w:rPr>
          <w:sz w:val="22"/>
          <w:szCs w:val="22"/>
        </w:rPr>
        <w:t xml:space="preserve"> по продаже права на заключение договора аренды </w:t>
      </w:r>
      <w:r w:rsidR="006F27BC" w:rsidRPr="00083F9A">
        <w:rPr>
          <w:sz w:val="22"/>
          <w:szCs w:val="22"/>
        </w:rPr>
        <w:t xml:space="preserve">государственного </w:t>
      </w:r>
      <w:r w:rsidRPr="00083F9A">
        <w:rPr>
          <w:sz w:val="22"/>
          <w:szCs w:val="22"/>
        </w:rPr>
        <w:t xml:space="preserve">имущества Кемеровской области-Кузбасса. </w:t>
      </w:r>
    </w:p>
    <w:p w:rsidR="00083F9A" w:rsidRPr="00083F9A" w:rsidRDefault="00083F9A" w:rsidP="00083F9A">
      <w:pPr>
        <w:ind w:firstLine="720"/>
        <w:jc w:val="both"/>
        <w:rPr>
          <w:sz w:val="22"/>
          <w:szCs w:val="22"/>
        </w:rPr>
      </w:pPr>
      <w:r w:rsidRPr="00083F9A">
        <w:rPr>
          <w:b/>
          <w:sz w:val="22"/>
          <w:szCs w:val="22"/>
        </w:rPr>
        <w:t>Организатор аукциона:</w:t>
      </w:r>
      <w:r w:rsidRPr="00083F9A">
        <w:rPr>
          <w:sz w:val="22"/>
          <w:szCs w:val="22"/>
        </w:rPr>
        <w:t xml:space="preserve"> Комитет по управлению государственным имуществом Кузбасса, г. Кемерово, пр. Советский, 58, тел. </w:t>
      </w:r>
      <w:r w:rsidRPr="00083F9A">
        <w:rPr>
          <w:rStyle w:val="apple-converted-space"/>
          <w:sz w:val="22"/>
          <w:szCs w:val="22"/>
          <w:bdr w:val="none" w:sz="0" w:space="0" w:color="auto" w:frame="1"/>
        </w:rPr>
        <w:t xml:space="preserve">(3843) 36-53-30, </w:t>
      </w:r>
      <w:r w:rsidRPr="00083F9A">
        <w:rPr>
          <w:sz w:val="22"/>
          <w:szCs w:val="22"/>
          <w:bdr w:val="none" w:sz="0" w:space="0" w:color="auto" w:frame="1"/>
        </w:rPr>
        <w:t>Адрес электронной почты:</w:t>
      </w:r>
      <w:r w:rsidRPr="00083F9A">
        <w:rPr>
          <w:rStyle w:val="apple-converted-space"/>
          <w:sz w:val="22"/>
          <w:szCs w:val="22"/>
          <w:bdr w:val="none" w:sz="0" w:space="0" w:color="auto" w:frame="1"/>
        </w:rPr>
        <w:t xml:space="preserve">   </w:t>
      </w:r>
      <w:hyperlink r:id="rId7" w:history="1">
        <w:r w:rsidRPr="00083F9A">
          <w:rPr>
            <w:rStyle w:val="a4"/>
            <w:sz w:val="22"/>
            <w:szCs w:val="22"/>
          </w:rPr>
          <w:t>main@kugi42.ru</w:t>
        </w:r>
      </w:hyperlink>
    </w:p>
    <w:p w:rsidR="00C71479" w:rsidRPr="00083F9A" w:rsidRDefault="00C71479" w:rsidP="009152E6">
      <w:pPr>
        <w:ind w:right="-16" w:firstLine="720"/>
        <w:jc w:val="both"/>
        <w:rPr>
          <w:sz w:val="22"/>
          <w:szCs w:val="22"/>
          <w:shd w:val="clear" w:color="auto" w:fill="F7F9FF"/>
        </w:rPr>
      </w:pPr>
      <w:r w:rsidRPr="00083F9A">
        <w:rPr>
          <w:b/>
          <w:sz w:val="22"/>
          <w:szCs w:val="22"/>
          <w:bdr w:val="none" w:sz="0" w:space="0" w:color="auto" w:frame="1"/>
        </w:rPr>
        <w:t>Специализированная организация</w:t>
      </w:r>
      <w:r w:rsidRPr="00083F9A">
        <w:rPr>
          <w:b/>
          <w:sz w:val="22"/>
          <w:szCs w:val="22"/>
        </w:rPr>
        <w:t xml:space="preserve"> по осуществлению функций по организации и проведению аукциона</w:t>
      </w:r>
      <w:r w:rsidRPr="00083F9A">
        <w:rPr>
          <w:sz w:val="22"/>
          <w:szCs w:val="22"/>
          <w:bdr w:val="none" w:sz="0" w:space="0" w:color="auto" w:frame="1"/>
        </w:rPr>
        <w:t>:</w:t>
      </w:r>
      <w:r w:rsidRPr="00083F9A">
        <w:rPr>
          <w:sz w:val="22"/>
          <w:szCs w:val="22"/>
        </w:rPr>
        <w:t xml:space="preserve"> Государственное казенное учреждение «Фонд имущества Кузбасса» (</w:t>
      </w:r>
      <w:r w:rsidR="00CA519F" w:rsidRPr="00083F9A">
        <w:rPr>
          <w:sz w:val="22"/>
          <w:szCs w:val="22"/>
        </w:rPr>
        <w:t xml:space="preserve">далее - </w:t>
      </w:r>
      <w:r w:rsidRPr="00083F9A">
        <w:rPr>
          <w:sz w:val="22"/>
          <w:szCs w:val="22"/>
        </w:rPr>
        <w:t>ГКУ «Кузбассфонд»). 650025, г. Кемеро</w:t>
      </w:r>
      <w:r w:rsidR="00CA519F" w:rsidRPr="00083F9A">
        <w:rPr>
          <w:sz w:val="22"/>
          <w:szCs w:val="22"/>
        </w:rPr>
        <w:t xml:space="preserve">во, ул. Дарвина, д. 4, </w:t>
      </w:r>
      <w:proofErr w:type="spellStart"/>
      <w:r w:rsidR="00CA519F" w:rsidRPr="00083F9A">
        <w:rPr>
          <w:sz w:val="22"/>
          <w:szCs w:val="22"/>
        </w:rPr>
        <w:t>помещ</w:t>
      </w:r>
      <w:proofErr w:type="spellEnd"/>
      <w:r w:rsidR="00CA519F" w:rsidRPr="00083F9A">
        <w:rPr>
          <w:sz w:val="22"/>
          <w:szCs w:val="22"/>
        </w:rPr>
        <w:t>. 2</w:t>
      </w:r>
      <w:r w:rsidRPr="00083F9A">
        <w:rPr>
          <w:sz w:val="22"/>
          <w:szCs w:val="22"/>
        </w:rPr>
        <w:t xml:space="preserve">18. </w:t>
      </w:r>
      <w:r w:rsidRPr="00083F9A">
        <w:rPr>
          <w:sz w:val="22"/>
          <w:szCs w:val="22"/>
          <w:bdr w:val="none" w:sz="0" w:space="0" w:color="auto" w:frame="1"/>
        </w:rPr>
        <w:t xml:space="preserve">Адрес электронной почты:                                            </w:t>
      </w:r>
      <w:hyperlink r:id="rId8" w:history="1">
        <w:r w:rsidRPr="00083F9A">
          <w:rPr>
            <w:color w:val="0000FF"/>
            <w:sz w:val="22"/>
            <w:szCs w:val="22"/>
            <w:u w:val="single"/>
            <w:shd w:val="clear" w:color="auto" w:fill="F7F9FF"/>
          </w:rPr>
          <w:t>e-mail@kuzbassfond.ru</w:t>
        </w:r>
      </w:hyperlink>
      <w:r w:rsidRPr="00083F9A">
        <w:rPr>
          <w:sz w:val="22"/>
          <w:szCs w:val="22"/>
        </w:rPr>
        <w:t xml:space="preserve">. </w:t>
      </w:r>
      <w:r w:rsidRPr="00083F9A">
        <w:rPr>
          <w:sz w:val="22"/>
          <w:szCs w:val="22"/>
          <w:bdr w:val="none" w:sz="0" w:space="0" w:color="auto" w:frame="1"/>
        </w:rPr>
        <w:t>Контактные телефоны: тел/факс (3842) 75-32-52.</w:t>
      </w:r>
      <w:r w:rsidRPr="00083F9A">
        <w:rPr>
          <w:sz w:val="22"/>
          <w:szCs w:val="22"/>
          <w:shd w:val="clear" w:color="auto" w:fill="F7F9FF"/>
        </w:rPr>
        <w:t> </w:t>
      </w:r>
    </w:p>
    <w:p w:rsidR="00C71479" w:rsidRPr="00083F9A" w:rsidRDefault="001D0B6F" w:rsidP="009152E6">
      <w:pPr>
        <w:pStyle w:val="af1"/>
        <w:keepNext/>
        <w:keepLines/>
        <w:ind w:firstLine="708"/>
        <w:contextualSpacing/>
        <w:mirrorIndents/>
        <w:jc w:val="both"/>
        <w:rPr>
          <w:rFonts w:ascii="Times New Roman" w:hAnsi="Times New Roman"/>
          <w:sz w:val="22"/>
          <w:szCs w:val="22"/>
        </w:rPr>
      </w:pPr>
      <w:r w:rsidRPr="00083F9A">
        <w:rPr>
          <w:rFonts w:ascii="Times New Roman" w:hAnsi="Times New Roman"/>
          <w:b/>
          <w:sz w:val="22"/>
          <w:szCs w:val="22"/>
        </w:rPr>
        <w:t>Оператор электронной</w:t>
      </w:r>
      <w:r w:rsidR="00C71479" w:rsidRPr="00083F9A">
        <w:rPr>
          <w:rFonts w:ascii="Times New Roman" w:hAnsi="Times New Roman"/>
          <w:b/>
          <w:sz w:val="22"/>
          <w:szCs w:val="22"/>
        </w:rPr>
        <w:t xml:space="preserve"> площадки</w:t>
      </w:r>
      <w:r w:rsidR="00C71479" w:rsidRPr="00083F9A">
        <w:rPr>
          <w:rFonts w:ascii="Times New Roman" w:hAnsi="Times New Roman"/>
          <w:sz w:val="22"/>
          <w:szCs w:val="22"/>
        </w:rPr>
        <w:t>: А</w:t>
      </w:r>
      <w:r w:rsidR="00CA519F" w:rsidRPr="00083F9A">
        <w:rPr>
          <w:rFonts w:ascii="Times New Roman" w:hAnsi="Times New Roman"/>
          <w:sz w:val="22"/>
          <w:szCs w:val="22"/>
        </w:rPr>
        <w:t>кционерное общество «</w:t>
      </w:r>
      <w:r w:rsidR="00C71479" w:rsidRPr="00083F9A">
        <w:rPr>
          <w:rFonts w:ascii="Times New Roman" w:hAnsi="Times New Roman"/>
          <w:sz w:val="22"/>
          <w:szCs w:val="22"/>
        </w:rPr>
        <w:t>Агентство по государственному заказу Республики Татарстан»</w:t>
      </w:r>
      <w:r w:rsidR="00B410B9" w:rsidRPr="00083F9A">
        <w:rPr>
          <w:rFonts w:ascii="Times New Roman" w:hAnsi="Times New Roman"/>
          <w:sz w:val="22"/>
          <w:szCs w:val="22"/>
        </w:rPr>
        <w:t xml:space="preserve"> (далее – АО «АГЗРТ»)</w:t>
      </w:r>
      <w:r w:rsidR="00C71479" w:rsidRPr="00083F9A">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083F9A">
        <w:rPr>
          <w:rFonts w:ascii="Times New Roman" w:hAnsi="Times New Roman"/>
          <w:sz w:val="22"/>
          <w:szCs w:val="22"/>
        </w:rPr>
        <w:t>проводится</w:t>
      </w:r>
      <w:proofErr w:type="gramEnd"/>
      <w:r w:rsidR="00C71479" w:rsidRPr="00083F9A">
        <w:rPr>
          <w:rFonts w:ascii="Times New Roman" w:hAnsi="Times New Roman"/>
          <w:sz w:val="22"/>
          <w:szCs w:val="22"/>
        </w:rPr>
        <w:t xml:space="preserve"> </w:t>
      </w:r>
      <w:r w:rsidR="00CA519F" w:rsidRPr="00083F9A">
        <w:rPr>
          <w:rFonts w:ascii="Times New Roman" w:hAnsi="Times New Roman"/>
          <w:sz w:val="22"/>
          <w:szCs w:val="22"/>
        </w:rPr>
        <w:t>аукцион</w:t>
      </w:r>
      <w:r w:rsidRPr="00083F9A">
        <w:rPr>
          <w:rFonts w:ascii="Times New Roman" w:hAnsi="Times New Roman"/>
          <w:sz w:val="22"/>
          <w:szCs w:val="22"/>
        </w:rPr>
        <w:t xml:space="preserve">: </w:t>
      </w:r>
      <w:proofErr w:type="spellStart"/>
      <w:r w:rsidRPr="00083F9A">
        <w:rPr>
          <w:rFonts w:ascii="Times New Roman" w:hAnsi="Times New Roman"/>
          <w:b/>
          <w:sz w:val="22"/>
          <w:szCs w:val="22"/>
        </w:rPr>
        <w:t>sale.zakazrf.ru</w:t>
      </w:r>
      <w:proofErr w:type="spellEnd"/>
    </w:p>
    <w:p w:rsidR="00C71479" w:rsidRPr="005B687C" w:rsidRDefault="00C71479" w:rsidP="009152E6">
      <w:pPr>
        <w:shd w:val="clear" w:color="auto" w:fill="FFFFFF"/>
        <w:ind w:firstLine="708"/>
        <w:jc w:val="both"/>
        <w:textAlignment w:val="baseline"/>
        <w:rPr>
          <w:sz w:val="22"/>
          <w:szCs w:val="22"/>
        </w:rPr>
      </w:pPr>
      <w:proofErr w:type="gramStart"/>
      <w:r w:rsidRPr="001A6618">
        <w:rPr>
          <w:sz w:val="22"/>
          <w:szCs w:val="22"/>
        </w:rPr>
        <w:t xml:space="preserve">Аукцион, </w:t>
      </w:r>
      <w:r w:rsidRPr="00083F9A">
        <w:rPr>
          <w:sz w:val="22"/>
          <w:szCs w:val="22"/>
        </w:rPr>
        <w:t>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083F9A">
        <w:rPr>
          <w:sz w:val="22"/>
          <w:szCs w:val="22"/>
        </w:rPr>
        <w:t>нопольной службы от 21.03.2023 №</w:t>
      </w:r>
      <w:r w:rsidRPr="00083F9A">
        <w:rPr>
          <w:sz w:val="22"/>
          <w:szCs w:val="22"/>
        </w:rPr>
        <w:t xml:space="preserve"> 147/23 «О порядке проведения конкурсов или аукционов на право заключения договоров </w:t>
      </w:r>
      <w:r w:rsidRPr="005B687C">
        <w:rPr>
          <w:sz w:val="22"/>
          <w:szCs w:val="22"/>
        </w:rPr>
        <w:t>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5B687C">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w:t>
      </w:r>
      <w:proofErr w:type="gramStart"/>
      <w:r w:rsidRPr="005B687C">
        <w:rPr>
          <w:sz w:val="22"/>
          <w:szCs w:val="22"/>
        </w:rPr>
        <w:t>проведении</w:t>
      </w:r>
      <w:proofErr w:type="gramEnd"/>
      <w:r w:rsidRPr="005B687C">
        <w:rPr>
          <w:sz w:val="22"/>
          <w:szCs w:val="22"/>
        </w:rPr>
        <w:t xml:space="preserve"> торгов на право заключения договора аренды </w:t>
      </w:r>
      <w:r w:rsidR="005B687C" w:rsidRPr="005B687C">
        <w:rPr>
          <w:sz w:val="22"/>
          <w:szCs w:val="22"/>
        </w:rPr>
        <w:t>от 14.02.2024 г. № 14-2/241</w:t>
      </w: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lastRenderedPageBreak/>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46012A" w:rsidRPr="00266AD9" w:rsidTr="00A863EE">
        <w:trPr>
          <w:trHeight w:val="915"/>
        </w:trPr>
        <w:tc>
          <w:tcPr>
            <w:tcW w:w="709" w:type="dxa"/>
            <w:vAlign w:val="center"/>
          </w:tcPr>
          <w:p w:rsidR="0046012A" w:rsidRPr="00266AD9" w:rsidRDefault="0046012A" w:rsidP="0046012A">
            <w:pPr>
              <w:pStyle w:val="a6"/>
              <w:rPr>
                <w:b w:val="0"/>
                <w:sz w:val="22"/>
                <w:szCs w:val="22"/>
              </w:rPr>
            </w:pPr>
            <w:r w:rsidRPr="00266AD9">
              <w:rPr>
                <w:b w:val="0"/>
                <w:sz w:val="22"/>
                <w:szCs w:val="22"/>
              </w:rPr>
              <w:t>№ лота</w:t>
            </w:r>
          </w:p>
        </w:tc>
        <w:tc>
          <w:tcPr>
            <w:tcW w:w="3208" w:type="dxa"/>
            <w:vAlign w:val="center"/>
          </w:tcPr>
          <w:p w:rsidR="0046012A" w:rsidRPr="00266AD9" w:rsidRDefault="0046012A" w:rsidP="0046012A">
            <w:pPr>
              <w:pStyle w:val="a6"/>
              <w:ind w:right="-102"/>
              <w:rPr>
                <w:b w:val="0"/>
                <w:sz w:val="22"/>
                <w:szCs w:val="22"/>
              </w:rPr>
            </w:pPr>
            <w:r w:rsidRPr="00266AD9">
              <w:rPr>
                <w:b w:val="0"/>
                <w:sz w:val="22"/>
                <w:szCs w:val="22"/>
              </w:rPr>
              <w:t>Адрес, характеристики объекта</w:t>
            </w:r>
          </w:p>
        </w:tc>
        <w:tc>
          <w:tcPr>
            <w:tcW w:w="3171" w:type="dxa"/>
            <w:vAlign w:val="center"/>
          </w:tcPr>
          <w:p w:rsidR="0046012A" w:rsidRPr="00266AD9" w:rsidRDefault="0046012A" w:rsidP="0046012A">
            <w:pPr>
              <w:pStyle w:val="a6"/>
              <w:rPr>
                <w:b w:val="0"/>
                <w:sz w:val="22"/>
                <w:szCs w:val="22"/>
              </w:rPr>
            </w:pPr>
            <w:r w:rsidRPr="00266AD9">
              <w:rPr>
                <w:b w:val="0"/>
                <w:sz w:val="22"/>
                <w:szCs w:val="22"/>
              </w:rPr>
              <w:t>Целевое назначение</w:t>
            </w:r>
          </w:p>
          <w:p w:rsidR="0046012A" w:rsidRPr="00266AD9" w:rsidRDefault="0046012A" w:rsidP="0046012A">
            <w:pPr>
              <w:pStyle w:val="a6"/>
              <w:rPr>
                <w:b w:val="0"/>
                <w:sz w:val="22"/>
                <w:szCs w:val="22"/>
              </w:rPr>
            </w:pPr>
          </w:p>
        </w:tc>
        <w:tc>
          <w:tcPr>
            <w:tcW w:w="1149" w:type="dxa"/>
            <w:vAlign w:val="center"/>
          </w:tcPr>
          <w:p w:rsidR="0046012A" w:rsidRPr="00266AD9" w:rsidRDefault="0046012A" w:rsidP="0046012A">
            <w:pPr>
              <w:pStyle w:val="a6"/>
              <w:rPr>
                <w:b w:val="0"/>
                <w:sz w:val="22"/>
                <w:szCs w:val="22"/>
              </w:rPr>
            </w:pPr>
            <w:r w:rsidRPr="00266AD9">
              <w:rPr>
                <w:b w:val="0"/>
                <w:sz w:val="22"/>
                <w:szCs w:val="22"/>
              </w:rPr>
              <w:t>Площадь, кв.м.</w:t>
            </w:r>
          </w:p>
        </w:tc>
        <w:tc>
          <w:tcPr>
            <w:tcW w:w="1544" w:type="dxa"/>
            <w:vAlign w:val="center"/>
          </w:tcPr>
          <w:p w:rsidR="0046012A" w:rsidRPr="00266AD9" w:rsidRDefault="0046012A" w:rsidP="0046012A">
            <w:pPr>
              <w:pStyle w:val="a6"/>
              <w:rPr>
                <w:b w:val="0"/>
                <w:sz w:val="22"/>
                <w:szCs w:val="22"/>
              </w:rPr>
            </w:pPr>
            <w:r w:rsidRPr="00266AD9">
              <w:rPr>
                <w:b w:val="0"/>
                <w:sz w:val="22"/>
                <w:szCs w:val="22"/>
              </w:rPr>
              <w:t>Срок действия договора</w:t>
            </w:r>
          </w:p>
        </w:tc>
        <w:tc>
          <w:tcPr>
            <w:tcW w:w="1985" w:type="dxa"/>
            <w:vAlign w:val="center"/>
          </w:tcPr>
          <w:p w:rsidR="0046012A" w:rsidRPr="00266AD9" w:rsidRDefault="0046012A" w:rsidP="0046012A">
            <w:pPr>
              <w:pStyle w:val="a6"/>
              <w:rPr>
                <w:b w:val="0"/>
                <w:sz w:val="22"/>
                <w:szCs w:val="22"/>
              </w:rPr>
            </w:pPr>
            <w:r w:rsidRPr="00266AD9">
              <w:rPr>
                <w:b w:val="0"/>
                <w:sz w:val="22"/>
                <w:szCs w:val="22"/>
              </w:rPr>
              <w:t>Начальный размер арендной платы за 1 год</w:t>
            </w:r>
            <w:proofErr w:type="gramStart"/>
            <w:r w:rsidRPr="00266AD9">
              <w:rPr>
                <w:b w:val="0"/>
                <w:sz w:val="22"/>
                <w:szCs w:val="22"/>
              </w:rPr>
              <w:t xml:space="preserve"> ,</w:t>
            </w:r>
            <w:proofErr w:type="gramEnd"/>
            <w:r w:rsidRPr="00266AD9">
              <w:rPr>
                <w:b w:val="0"/>
                <w:sz w:val="22"/>
                <w:szCs w:val="22"/>
              </w:rPr>
              <w:t xml:space="preserve"> руб. (без НДС)</w:t>
            </w:r>
          </w:p>
        </w:tc>
        <w:tc>
          <w:tcPr>
            <w:tcW w:w="1701" w:type="dxa"/>
            <w:vAlign w:val="center"/>
          </w:tcPr>
          <w:p w:rsidR="0046012A" w:rsidRPr="00266AD9" w:rsidRDefault="0046012A" w:rsidP="0046012A">
            <w:pPr>
              <w:pStyle w:val="a6"/>
              <w:rPr>
                <w:b w:val="0"/>
                <w:sz w:val="22"/>
                <w:szCs w:val="22"/>
              </w:rPr>
            </w:pPr>
            <w:r w:rsidRPr="00266AD9">
              <w:rPr>
                <w:b w:val="0"/>
                <w:sz w:val="22"/>
                <w:szCs w:val="22"/>
              </w:rPr>
              <w:t>Сумма задатка (</w:t>
            </w:r>
            <w:r w:rsidRPr="00266AD9">
              <w:rPr>
                <w:b w:val="0"/>
                <w:sz w:val="22"/>
                <w:szCs w:val="22"/>
                <w:u w:val="single"/>
              </w:rPr>
              <w:t>не включает комиссию электронной торговой площадки</w:t>
            </w:r>
            <w:proofErr w:type="gramStart"/>
            <w:r w:rsidRPr="00266AD9">
              <w:rPr>
                <w:b w:val="0"/>
                <w:sz w:val="22"/>
                <w:szCs w:val="22"/>
              </w:rPr>
              <w:t xml:space="preserve"> )</w:t>
            </w:r>
            <w:proofErr w:type="gramEnd"/>
            <w:r w:rsidRPr="00266AD9">
              <w:rPr>
                <w:b w:val="0"/>
                <w:sz w:val="22"/>
                <w:szCs w:val="22"/>
              </w:rPr>
              <w:t>*, руб.</w:t>
            </w:r>
          </w:p>
        </w:tc>
        <w:tc>
          <w:tcPr>
            <w:tcW w:w="1984" w:type="dxa"/>
            <w:vAlign w:val="center"/>
          </w:tcPr>
          <w:p w:rsidR="0046012A" w:rsidRPr="00266AD9" w:rsidRDefault="0046012A" w:rsidP="0046012A">
            <w:pPr>
              <w:pStyle w:val="a6"/>
              <w:rPr>
                <w:b w:val="0"/>
                <w:sz w:val="22"/>
                <w:szCs w:val="22"/>
              </w:rPr>
            </w:pPr>
            <w:r w:rsidRPr="00266AD9">
              <w:rPr>
                <w:b w:val="0"/>
                <w:sz w:val="22"/>
                <w:szCs w:val="22"/>
              </w:rPr>
              <w:t>Шаг аукциона, руб.</w:t>
            </w:r>
          </w:p>
        </w:tc>
      </w:tr>
      <w:tr w:rsidR="00DD2EEF" w:rsidRPr="00266AD9" w:rsidTr="00A863EE">
        <w:tc>
          <w:tcPr>
            <w:tcW w:w="709" w:type="dxa"/>
            <w:vAlign w:val="center"/>
          </w:tcPr>
          <w:p w:rsidR="00DD2EEF" w:rsidRPr="00526CD7" w:rsidRDefault="00DD2EEF" w:rsidP="00F92827">
            <w:pPr>
              <w:pStyle w:val="a6"/>
              <w:rPr>
                <w:b w:val="0"/>
                <w:szCs w:val="24"/>
              </w:rPr>
            </w:pPr>
            <w:r w:rsidRPr="00526CD7">
              <w:rPr>
                <w:b w:val="0"/>
                <w:szCs w:val="24"/>
              </w:rPr>
              <w:t>1</w:t>
            </w:r>
          </w:p>
        </w:tc>
        <w:tc>
          <w:tcPr>
            <w:tcW w:w="3208" w:type="dxa"/>
            <w:vAlign w:val="center"/>
          </w:tcPr>
          <w:p w:rsidR="00DD2EEF" w:rsidRPr="00526CD7" w:rsidRDefault="00DD2EEF" w:rsidP="00F92827">
            <w:pPr>
              <w:pStyle w:val="a6"/>
              <w:rPr>
                <w:b w:val="0"/>
                <w:szCs w:val="24"/>
              </w:rPr>
            </w:pPr>
            <w:r w:rsidRPr="00526CD7">
              <w:rPr>
                <w:b w:val="0"/>
                <w:szCs w:val="24"/>
              </w:rPr>
              <w:t xml:space="preserve">Кемеровская область-Кузбасс, </w:t>
            </w:r>
            <w:proofErr w:type="spellStart"/>
            <w:r w:rsidRPr="00526CD7">
              <w:rPr>
                <w:b w:val="0"/>
                <w:szCs w:val="24"/>
              </w:rPr>
              <w:t>Беловский</w:t>
            </w:r>
            <w:proofErr w:type="spellEnd"/>
            <w:r w:rsidRPr="00526CD7">
              <w:rPr>
                <w:b w:val="0"/>
                <w:szCs w:val="24"/>
              </w:rPr>
              <w:t xml:space="preserve"> район, </w:t>
            </w:r>
            <w:proofErr w:type="spellStart"/>
            <w:r w:rsidRPr="00526CD7">
              <w:rPr>
                <w:b w:val="0"/>
                <w:szCs w:val="24"/>
              </w:rPr>
              <w:t>п</w:t>
            </w:r>
            <w:proofErr w:type="gramStart"/>
            <w:r w:rsidRPr="00526CD7">
              <w:rPr>
                <w:b w:val="0"/>
                <w:szCs w:val="24"/>
              </w:rPr>
              <w:t>.У</w:t>
            </w:r>
            <w:proofErr w:type="gramEnd"/>
            <w:r w:rsidRPr="00526CD7">
              <w:rPr>
                <w:b w:val="0"/>
                <w:szCs w:val="24"/>
              </w:rPr>
              <w:t>бинский</w:t>
            </w:r>
            <w:proofErr w:type="spellEnd"/>
            <w:r w:rsidRPr="00526CD7">
              <w:rPr>
                <w:b w:val="0"/>
                <w:szCs w:val="24"/>
              </w:rPr>
              <w:t>, ул.Школьная, д. 13а</w:t>
            </w:r>
          </w:p>
        </w:tc>
        <w:tc>
          <w:tcPr>
            <w:tcW w:w="3171" w:type="dxa"/>
            <w:vAlign w:val="center"/>
          </w:tcPr>
          <w:p w:rsidR="00DD2EEF" w:rsidRPr="00526CD7" w:rsidRDefault="00DD2EEF" w:rsidP="00F92827">
            <w:pPr>
              <w:pStyle w:val="a6"/>
              <w:ind w:left="-250" w:firstLine="250"/>
              <w:rPr>
                <w:b w:val="0"/>
                <w:szCs w:val="24"/>
              </w:rPr>
            </w:pPr>
            <w:r w:rsidRPr="00526CD7">
              <w:rPr>
                <w:b w:val="0"/>
                <w:szCs w:val="24"/>
              </w:rPr>
              <w:t>Нежилое здание,</w:t>
            </w:r>
          </w:p>
          <w:p w:rsidR="00DD2EEF" w:rsidRPr="00526CD7" w:rsidRDefault="00DD2EEF" w:rsidP="00F92827">
            <w:pPr>
              <w:pStyle w:val="a6"/>
              <w:ind w:left="-250" w:firstLine="250"/>
              <w:rPr>
                <w:b w:val="0"/>
                <w:szCs w:val="24"/>
                <w:lang w:val="en-US"/>
              </w:rPr>
            </w:pPr>
            <w:r w:rsidRPr="00526CD7">
              <w:rPr>
                <w:b w:val="0"/>
                <w:szCs w:val="24"/>
              </w:rPr>
              <w:t>42</w:t>
            </w:r>
            <w:r w:rsidRPr="00526CD7">
              <w:rPr>
                <w:b w:val="0"/>
                <w:szCs w:val="24"/>
                <w:lang w:val="en-US"/>
              </w:rPr>
              <w:t>:01:0110001:587</w:t>
            </w:r>
          </w:p>
        </w:tc>
        <w:tc>
          <w:tcPr>
            <w:tcW w:w="1149" w:type="dxa"/>
            <w:vAlign w:val="center"/>
          </w:tcPr>
          <w:p w:rsidR="00DD2EEF" w:rsidRPr="00526CD7" w:rsidRDefault="00DD2EEF" w:rsidP="00F92827">
            <w:pPr>
              <w:pStyle w:val="a6"/>
              <w:rPr>
                <w:b w:val="0"/>
                <w:szCs w:val="24"/>
              </w:rPr>
            </w:pPr>
            <w:r w:rsidRPr="00526CD7">
              <w:rPr>
                <w:b w:val="0"/>
                <w:szCs w:val="24"/>
              </w:rPr>
              <w:t>51</w:t>
            </w:r>
            <w:r w:rsidRPr="00526CD7">
              <w:rPr>
                <w:b w:val="0"/>
                <w:szCs w:val="24"/>
                <w:lang w:val="en-US"/>
              </w:rPr>
              <w:t>,</w:t>
            </w:r>
            <w:r w:rsidRPr="00526CD7">
              <w:rPr>
                <w:b w:val="0"/>
                <w:szCs w:val="24"/>
              </w:rPr>
              <w:t>2</w:t>
            </w:r>
          </w:p>
        </w:tc>
        <w:tc>
          <w:tcPr>
            <w:tcW w:w="1544" w:type="dxa"/>
            <w:vAlign w:val="center"/>
          </w:tcPr>
          <w:p w:rsidR="00DD2EEF" w:rsidRPr="00526CD7" w:rsidRDefault="00DD2EEF" w:rsidP="00F92827">
            <w:pPr>
              <w:pStyle w:val="a6"/>
              <w:rPr>
                <w:b w:val="0"/>
                <w:szCs w:val="24"/>
              </w:rPr>
            </w:pPr>
            <w:r w:rsidRPr="00526CD7">
              <w:rPr>
                <w:b w:val="0"/>
                <w:szCs w:val="24"/>
                <w:lang w:val="en-US"/>
              </w:rPr>
              <w:t xml:space="preserve">5 </w:t>
            </w:r>
            <w:r w:rsidRPr="00526CD7">
              <w:rPr>
                <w:b w:val="0"/>
                <w:szCs w:val="24"/>
              </w:rPr>
              <w:t>лет</w:t>
            </w:r>
          </w:p>
        </w:tc>
        <w:tc>
          <w:tcPr>
            <w:tcW w:w="1985" w:type="dxa"/>
            <w:vAlign w:val="center"/>
          </w:tcPr>
          <w:p w:rsidR="00DD2EEF" w:rsidRPr="00526CD7" w:rsidRDefault="00DD2EEF" w:rsidP="00F92827">
            <w:pPr>
              <w:pStyle w:val="a6"/>
              <w:rPr>
                <w:b w:val="0"/>
                <w:szCs w:val="24"/>
              </w:rPr>
            </w:pPr>
            <w:r w:rsidRPr="00526CD7">
              <w:rPr>
                <w:b w:val="0"/>
                <w:szCs w:val="24"/>
              </w:rPr>
              <w:t>41 458,20</w:t>
            </w:r>
          </w:p>
        </w:tc>
        <w:tc>
          <w:tcPr>
            <w:tcW w:w="1701" w:type="dxa"/>
            <w:vAlign w:val="center"/>
          </w:tcPr>
          <w:p w:rsidR="00DD2EEF" w:rsidRPr="00526CD7" w:rsidRDefault="00DD2EEF" w:rsidP="00F92827">
            <w:pPr>
              <w:jc w:val="center"/>
              <w:rPr>
                <w:bCs/>
                <w:sz w:val="24"/>
                <w:szCs w:val="24"/>
              </w:rPr>
            </w:pPr>
            <w:r w:rsidRPr="00526CD7">
              <w:rPr>
                <w:bCs/>
                <w:sz w:val="24"/>
                <w:szCs w:val="24"/>
              </w:rPr>
              <w:t>8291,64</w:t>
            </w:r>
          </w:p>
        </w:tc>
        <w:tc>
          <w:tcPr>
            <w:tcW w:w="1984" w:type="dxa"/>
            <w:vAlign w:val="center"/>
          </w:tcPr>
          <w:p w:rsidR="00DD2EEF" w:rsidRPr="00526CD7" w:rsidRDefault="00DD2EEF" w:rsidP="00F92827">
            <w:pPr>
              <w:jc w:val="center"/>
              <w:rPr>
                <w:bCs/>
                <w:sz w:val="24"/>
                <w:szCs w:val="24"/>
              </w:rPr>
            </w:pPr>
            <w:r w:rsidRPr="00526CD7">
              <w:rPr>
                <w:bCs/>
                <w:sz w:val="24"/>
                <w:szCs w:val="24"/>
              </w:rPr>
              <w:t>2072,91</w:t>
            </w:r>
          </w:p>
        </w:tc>
      </w:tr>
      <w:tr w:rsidR="00DD2EEF" w:rsidRPr="00266AD9" w:rsidTr="00A863EE">
        <w:tc>
          <w:tcPr>
            <w:tcW w:w="709" w:type="dxa"/>
            <w:vAlign w:val="center"/>
          </w:tcPr>
          <w:p w:rsidR="00DD2EEF" w:rsidRPr="00526CD7" w:rsidRDefault="00DD2EEF" w:rsidP="00F92827">
            <w:pPr>
              <w:pStyle w:val="a6"/>
              <w:rPr>
                <w:b w:val="0"/>
                <w:szCs w:val="24"/>
              </w:rPr>
            </w:pPr>
            <w:r w:rsidRPr="00526CD7">
              <w:rPr>
                <w:b w:val="0"/>
                <w:szCs w:val="24"/>
              </w:rPr>
              <w:t>2</w:t>
            </w:r>
          </w:p>
        </w:tc>
        <w:tc>
          <w:tcPr>
            <w:tcW w:w="3208" w:type="dxa"/>
            <w:vAlign w:val="center"/>
          </w:tcPr>
          <w:p w:rsidR="00DD2EEF" w:rsidRPr="00526CD7" w:rsidRDefault="00DD2EEF" w:rsidP="00F92827">
            <w:pPr>
              <w:pStyle w:val="a6"/>
              <w:rPr>
                <w:b w:val="0"/>
                <w:szCs w:val="24"/>
              </w:rPr>
            </w:pPr>
            <w:r w:rsidRPr="00526CD7">
              <w:rPr>
                <w:b w:val="0"/>
                <w:szCs w:val="24"/>
              </w:rPr>
              <w:t xml:space="preserve">Кемеровская область-Кузбасс, </w:t>
            </w:r>
            <w:proofErr w:type="spellStart"/>
            <w:r w:rsidRPr="00526CD7">
              <w:rPr>
                <w:b w:val="0"/>
                <w:szCs w:val="24"/>
              </w:rPr>
              <w:t>Беловский</w:t>
            </w:r>
            <w:proofErr w:type="spellEnd"/>
            <w:r w:rsidRPr="00526CD7">
              <w:rPr>
                <w:b w:val="0"/>
                <w:szCs w:val="24"/>
              </w:rPr>
              <w:t xml:space="preserve"> район, </w:t>
            </w:r>
            <w:proofErr w:type="spellStart"/>
            <w:r w:rsidRPr="00526CD7">
              <w:rPr>
                <w:b w:val="0"/>
                <w:szCs w:val="24"/>
              </w:rPr>
              <w:t>п</w:t>
            </w:r>
            <w:proofErr w:type="gramStart"/>
            <w:r w:rsidRPr="00526CD7">
              <w:rPr>
                <w:b w:val="0"/>
                <w:szCs w:val="24"/>
              </w:rPr>
              <w:t>.У</w:t>
            </w:r>
            <w:proofErr w:type="gramEnd"/>
            <w:r w:rsidRPr="00526CD7">
              <w:rPr>
                <w:b w:val="0"/>
                <w:szCs w:val="24"/>
              </w:rPr>
              <w:t>бинский</w:t>
            </w:r>
            <w:proofErr w:type="spellEnd"/>
            <w:r w:rsidRPr="00526CD7">
              <w:rPr>
                <w:b w:val="0"/>
                <w:szCs w:val="24"/>
              </w:rPr>
              <w:t>, ул.Школьная, д. 13</w:t>
            </w:r>
          </w:p>
        </w:tc>
        <w:tc>
          <w:tcPr>
            <w:tcW w:w="3171" w:type="dxa"/>
            <w:vAlign w:val="center"/>
          </w:tcPr>
          <w:p w:rsidR="00DD2EEF" w:rsidRPr="00526CD7" w:rsidRDefault="00DD2EEF" w:rsidP="00F92827">
            <w:pPr>
              <w:pStyle w:val="a6"/>
              <w:ind w:left="-250" w:firstLine="250"/>
              <w:rPr>
                <w:b w:val="0"/>
                <w:szCs w:val="24"/>
              </w:rPr>
            </w:pPr>
            <w:r w:rsidRPr="00526CD7">
              <w:rPr>
                <w:b w:val="0"/>
                <w:szCs w:val="24"/>
              </w:rPr>
              <w:t>Сложная вещь “Детский приют для детей и подростков “Надежда”</w:t>
            </w:r>
          </w:p>
          <w:p w:rsidR="00DD2EEF" w:rsidRPr="00526CD7" w:rsidRDefault="00DD2EEF" w:rsidP="00F92827">
            <w:pPr>
              <w:pStyle w:val="a6"/>
              <w:ind w:left="-250" w:firstLine="250"/>
              <w:rPr>
                <w:b w:val="0"/>
                <w:szCs w:val="24"/>
              </w:rPr>
            </w:pPr>
            <w:r w:rsidRPr="00526CD7">
              <w:rPr>
                <w:b w:val="0"/>
                <w:szCs w:val="24"/>
              </w:rPr>
              <w:t>42</w:t>
            </w:r>
            <w:r w:rsidRPr="00526CD7">
              <w:rPr>
                <w:b w:val="0"/>
                <w:szCs w:val="24"/>
                <w:lang w:val="en-US"/>
              </w:rPr>
              <w:t>:01:0110001:</w:t>
            </w:r>
            <w:r w:rsidRPr="00526CD7">
              <w:rPr>
                <w:b w:val="0"/>
                <w:szCs w:val="24"/>
              </w:rPr>
              <w:t>358</w:t>
            </w:r>
          </w:p>
        </w:tc>
        <w:tc>
          <w:tcPr>
            <w:tcW w:w="1149" w:type="dxa"/>
            <w:vAlign w:val="center"/>
          </w:tcPr>
          <w:p w:rsidR="00DD2EEF" w:rsidRPr="00526CD7" w:rsidRDefault="00DD2EEF" w:rsidP="00F92827">
            <w:pPr>
              <w:pStyle w:val="a6"/>
              <w:rPr>
                <w:b w:val="0"/>
                <w:szCs w:val="24"/>
              </w:rPr>
            </w:pPr>
            <w:r w:rsidRPr="00526CD7">
              <w:rPr>
                <w:b w:val="0"/>
                <w:szCs w:val="24"/>
              </w:rPr>
              <w:t>755,3</w:t>
            </w:r>
          </w:p>
        </w:tc>
        <w:tc>
          <w:tcPr>
            <w:tcW w:w="1544" w:type="dxa"/>
            <w:vAlign w:val="center"/>
          </w:tcPr>
          <w:p w:rsidR="00DD2EEF" w:rsidRPr="00526CD7" w:rsidRDefault="00DD2EEF" w:rsidP="00F92827">
            <w:pPr>
              <w:pStyle w:val="a6"/>
              <w:rPr>
                <w:b w:val="0"/>
                <w:szCs w:val="24"/>
              </w:rPr>
            </w:pPr>
            <w:r w:rsidRPr="00526CD7">
              <w:rPr>
                <w:b w:val="0"/>
                <w:szCs w:val="24"/>
                <w:lang w:val="en-US"/>
              </w:rPr>
              <w:t xml:space="preserve">5 </w:t>
            </w:r>
            <w:r w:rsidRPr="00526CD7">
              <w:rPr>
                <w:b w:val="0"/>
                <w:szCs w:val="24"/>
              </w:rPr>
              <w:t>лет</w:t>
            </w:r>
          </w:p>
        </w:tc>
        <w:tc>
          <w:tcPr>
            <w:tcW w:w="1985" w:type="dxa"/>
            <w:vAlign w:val="center"/>
          </w:tcPr>
          <w:p w:rsidR="00DD2EEF" w:rsidRPr="00526CD7" w:rsidRDefault="00DD2EEF" w:rsidP="00F92827">
            <w:pPr>
              <w:pStyle w:val="a6"/>
              <w:rPr>
                <w:b w:val="0"/>
                <w:szCs w:val="24"/>
              </w:rPr>
            </w:pPr>
            <w:r w:rsidRPr="00526CD7">
              <w:rPr>
                <w:b w:val="0"/>
                <w:szCs w:val="24"/>
              </w:rPr>
              <w:t>1 116 301,69</w:t>
            </w:r>
          </w:p>
        </w:tc>
        <w:tc>
          <w:tcPr>
            <w:tcW w:w="1701" w:type="dxa"/>
            <w:vAlign w:val="center"/>
          </w:tcPr>
          <w:p w:rsidR="00DD2EEF" w:rsidRPr="00526CD7" w:rsidRDefault="00DD2EEF" w:rsidP="00F92827">
            <w:pPr>
              <w:jc w:val="center"/>
              <w:rPr>
                <w:bCs/>
                <w:sz w:val="24"/>
                <w:szCs w:val="24"/>
              </w:rPr>
            </w:pPr>
            <w:r w:rsidRPr="00526CD7">
              <w:rPr>
                <w:bCs/>
                <w:sz w:val="24"/>
                <w:szCs w:val="24"/>
              </w:rPr>
              <w:t>223260,34</w:t>
            </w:r>
          </w:p>
        </w:tc>
        <w:tc>
          <w:tcPr>
            <w:tcW w:w="1984" w:type="dxa"/>
            <w:vAlign w:val="center"/>
          </w:tcPr>
          <w:p w:rsidR="00DD2EEF" w:rsidRPr="00526CD7" w:rsidRDefault="00DD2EEF" w:rsidP="00F92827">
            <w:pPr>
              <w:jc w:val="center"/>
              <w:rPr>
                <w:bCs/>
                <w:sz w:val="24"/>
                <w:szCs w:val="24"/>
              </w:rPr>
            </w:pPr>
            <w:r w:rsidRPr="00526CD7">
              <w:rPr>
                <w:bCs/>
                <w:sz w:val="24"/>
                <w:szCs w:val="24"/>
              </w:rPr>
              <w:t>55815,08</w:t>
            </w:r>
          </w:p>
        </w:tc>
      </w:tr>
      <w:tr w:rsidR="00DD2EEF" w:rsidRPr="00266AD9" w:rsidTr="00A863EE">
        <w:tc>
          <w:tcPr>
            <w:tcW w:w="709" w:type="dxa"/>
            <w:vAlign w:val="center"/>
          </w:tcPr>
          <w:p w:rsidR="00DD2EEF" w:rsidRPr="00526CD7" w:rsidRDefault="00DD2EEF" w:rsidP="00F92827">
            <w:pPr>
              <w:pStyle w:val="a6"/>
              <w:rPr>
                <w:b w:val="0"/>
                <w:szCs w:val="24"/>
              </w:rPr>
            </w:pPr>
            <w:r w:rsidRPr="00526CD7">
              <w:rPr>
                <w:b w:val="0"/>
                <w:szCs w:val="24"/>
              </w:rPr>
              <w:t>3</w:t>
            </w:r>
          </w:p>
        </w:tc>
        <w:tc>
          <w:tcPr>
            <w:tcW w:w="3208" w:type="dxa"/>
            <w:vAlign w:val="center"/>
          </w:tcPr>
          <w:p w:rsidR="00DD2EEF" w:rsidRPr="00526CD7" w:rsidRDefault="00DD2EEF" w:rsidP="00F92827">
            <w:pPr>
              <w:pStyle w:val="a6"/>
              <w:rPr>
                <w:b w:val="0"/>
                <w:szCs w:val="24"/>
              </w:rPr>
            </w:pPr>
            <w:r w:rsidRPr="00526CD7">
              <w:rPr>
                <w:b w:val="0"/>
                <w:szCs w:val="24"/>
              </w:rPr>
              <w:t xml:space="preserve">Кемеровская область-Кузбасс, </w:t>
            </w:r>
            <w:proofErr w:type="spellStart"/>
            <w:r w:rsidRPr="00526CD7">
              <w:rPr>
                <w:b w:val="0"/>
                <w:szCs w:val="24"/>
              </w:rPr>
              <w:t>Беловский</w:t>
            </w:r>
            <w:proofErr w:type="spellEnd"/>
            <w:r w:rsidRPr="00526CD7">
              <w:rPr>
                <w:b w:val="0"/>
                <w:szCs w:val="24"/>
              </w:rPr>
              <w:t xml:space="preserve"> район, </w:t>
            </w:r>
            <w:proofErr w:type="spellStart"/>
            <w:r w:rsidRPr="00526CD7">
              <w:rPr>
                <w:b w:val="0"/>
                <w:szCs w:val="24"/>
              </w:rPr>
              <w:t>п</w:t>
            </w:r>
            <w:proofErr w:type="gramStart"/>
            <w:r w:rsidRPr="00526CD7">
              <w:rPr>
                <w:b w:val="0"/>
                <w:szCs w:val="24"/>
              </w:rPr>
              <w:t>.У</w:t>
            </w:r>
            <w:proofErr w:type="gramEnd"/>
            <w:r w:rsidRPr="00526CD7">
              <w:rPr>
                <w:b w:val="0"/>
                <w:szCs w:val="24"/>
              </w:rPr>
              <w:t>бинский</w:t>
            </w:r>
            <w:proofErr w:type="spellEnd"/>
            <w:r w:rsidRPr="00526CD7">
              <w:rPr>
                <w:b w:val="0"/>
                <w:szCs w:val="24"/>
              </w:rPr>
              <w:t>, ул.Школьная, д. 13</w:t>
            </w:r>
          </w:p>
        </w:tc>
        <w:tc>
          <w:tcPr>
            <w:tcW w:w="3171" w:type="dxa"/>
            <w:vAlign w:val="center"/>
          </w:tcPr>
          <w:p w:rsidR="005526B5" w:rsidRDefault="005526B5" w:rsidP="005526B5">
            <w:pPr>
              <w:pStyle w:val="a6"/>
              <w:ind w:left="-250" w:firstLine="250"/>
              <w:rPr>
                <w:b w:val="0"/>
                <w:szCs w:val="24"/>
              </w:rPr>
            </w:pPr>
            <w:r>
              <w:rPr>
                <w:b w:val="0"/>
                <w:szCs w:val="24"/>
              </w:rPr>
              <w:t>Нежилое здание,</w:t>
            </w:r>
          </w:p>
          <w:p w:rsidR="00DD2EEF" w:rsidRPr="00526CD7" w:rsidRDefault="005526B5" w:rsidP="005526B5">
            <w:pPr>
              <w:pStyle w:val="a6"/>
              <w:ind w:left="-250" w:firstLine="250"/>
              <w:rPr>
                <w:b w:val="0"/>
                <w:szCs w:val="24"/>
              </w:rPr>
            </w:pPr>
            <w:r>
              <w:rPr>
                <w:rFonts w:eastAsia="TimesNewRomanPSMT"/>
                <w:b w:val="0"/>
              </w:rPr>
              <w:t>42:01:0110001:782</w:t>
            </w:r>
          </w:p>
        </w:tc>
        <w:tc>
          <w:tcPr>
            <w:tcW w:w="1149" w:type="dxa"/>
            <w:vAlign w:val="center"/>
          </w:tcPr>
          <w:p w:rsidR="00DD2EEF" w:rsidRPr="00526CD7" w:rsidRDefault="00DD2EEF" w:rsidP="00F92827">
            <w:pPr>
              <w:pStyle w:val="a6"/>
              <w:rPr>
                <w:b w:val="0"/>
                <w:szCs w:val="24"/>
              </w:rPr>
            </w:pPr>
            <w:r w:rsidRPr="00526CD7">
              <w:rPr>
                <w:b w:val="0"/>
                <w:szCs w:val="24"/>
              </w:rPr>
              <w:t>13,4</w:t>
            </w:r>
          </w:p>
        </w:tc>
        <w:tc>
          <w:tcPr>
            <w:tcW w:w="1544" w:type="dxa"/>
            <w:vAlign w:val="center"/>
          </w:tcPr>
          <w:p w:rsidR="00DD2EEF" w:rsidRPr="00526CD7" w:rsidRDefault="00DD2EEF" w:rsidP="00F92827">
            <w:pPr>
              <w:pStyle w:val="a6"/>
              <w:rPr>
                <w:b w:val="0"/>
                <w:szCs w:val="24"/>
              </w:rPr>
            </w:pPr>
            <w:r w:rsidRPr="00526CD7">
              <w:rPr>
                <w:b w:val="0"/>
                <w:szCs w:val="24"/>
                <w:lang w:val="en-US"/>
              </w:rPr>
              <w:t xml:space="preserve">5 </w:t>
            </w:r>
            <w:r w:rsidRPr="00526CD7">
              <w:rPr>
                <w:b w:val="0"/>
                <w:szCs w:val="24"/>
              </w:rPr>
              <w:t>лет</w:t>
            </w:r>
          </w:p>
        </w:tc>
        <w:tc>
          <w:tcPr>
            <w:tcW w:w="1985" w:type="dxa"/>
            <w:vAlign w:val="center"/>
          </w:tcPr>
          <w:p w:rsidR="00DD2EEF" w:rsidRPr="00526CD7" w:rsidRDefault="00DD2EEF" w:rsidP="00F92827">
            <w:pPr>
              <w:pStyle w:val="a6"/>
              <w:rPr>
                <w:b w:val="0"/>
                <w:szCs w:val="24"/>
              </w:rPr>
            </w:pPr>
            <w:r w:rsidRPr="00526CD7">
              <w:rPr>
                <w:b w:val="0"/>
                <w:szCs w:val="24"/>
              </w:rPr>
              <w:t>10 999,68</w:t>
            </w:r>
          </w:p>
        </w:tc>
        <w:tc>
          <w:tcPr>
            <w:tcW w:w="1701" w:type="dxa"/>
            <w:vAlign w:val="center"/>
          </w:tcPr>
          <w:p w:rsidR="00DD2EEF" w:rsidRPr="00526CD7" w:rsidRDefault="00DD2EEF" w:rsidP="00F92827">
            <w:pPr>
              <w:jc w:val="center"/>
              <w:rPr>
                <w:bCs/>
                <w:sz w:val="24"/>
                <w:szCs w:val="24"/>
              </w:rPr>
            </w:pPr>
            <w:r w:rsidRPr="00526CD7">
              <w:rPr>
                <w:bCs/>
                <w:sz w:val="24"/>
                <w:szCs w:val="24"/>
              </w:rPr>
              <w:t>2199,94</w:t>
            </w:r>
          </w:p>
        </w:tc>
        <w:tc>
          <w:tcPr>
            <w:tcW w:w="1984" w:type="dxa"/>
            <w:vAlign w:val="center"/>
          </w:tcPr>
          <w:p w:rsidR="00DD2EEF" w:rsidRPr="00526CD7" w:rsidRDefault="00DD2EEF" w:rsidP="00F92827">
            <w:pPr>
              <w:jc w:val="center"/>
              <w:rPr>
                <w:bCs/>
                <w:sz w:val="24"/>
                <w:szCs w:val="24"/>
              </w:rPr>
            </w:pPr>
            <w:r w:rsidRPr="00526CD7">
              <w:rPr>
                <w:bCs/>
                <w:sz w:val="24"/>
                <w:szCs w:val="24"/>
              </w:rPr>
              <w:t>549,98</w:t>
            </w:r>
          </w:p>
        </w:tc>
      </w:tr>
    </w:tbl>
    <w:p w:rsidR="0046012A" w:rsidRPr="00266AD9" w:rsidRDefault="0046012A" w:rsidP="0046012A">
      <w:pPr>
        <w:pStyle w:val="af1"/>
        <w:keepNext/>
        <w:keepLines/>
        <w:ind w:firstLine="567"/>
        <w:mirrorIndents/>
        <w:jc w:val="both"/>
        <w:rPr>
          <w:rFonts w:ascii="Times New Roman" w:hAnsi="Times New Roman"/>
          <w:color w:val="000000"/>
          <w:sz w:val="22"/>
          <w:szCs w:val="22"/>
        </w:rPr>
      </w:pPr>
      <w:r w:rsidRPr="00266AD9">
        <w:rPr>
          <w:rFonts w:ascii="Times New Roman" w:hAnsi="Times New Roman"/>
          <w:color w:val="000000"/>
          <w:sz w:val="22"/>
          <w:szCs w:val="22"/>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266AD9">
        <w:rPr>
          <w:rFonts w:ascii="Times New Roman" w:hAnsi="Times New Roman"/>
          <w:b/>
          <w:color w:val="000000"/>
          <w:sz w:val="22"/>
          <w:szCs w:val="22"/>
        </w:rPr>
        <w:t>6 000 (шесть тысяч) руб. 00 коп</w:t>
      </w:r>
      <w:proofErr w:type="gramStart"/>
      <w:r w:rsidRPr="00266AD9">
        <w:rPr>
          <w:rFonts w:ascii="Times New Roman" w:hAnsi="Times New Roman"/>
          <w:b/>
          <w:color w:val="000000"/>
          <w:sz w:val="22"/>
          <w:szCs w:val="22"/>
        </w:rPr>
        <w:t>.</w:t>
      </w:r>
      <w:proofErr w:type="gramEnd"/>
      <w:r w:rsidRPr="00266AD9">
        <w:rPr>
          <w:rFonts w:ascii="Times New Roman" w:hAnsi="Times New Roman"/>
          <w:color w:val="000000"/>
          <w:sz w:val="22"/>
          <w:szCs w:val="22"/>
        </w:rPr>
        <w:t xml:space="preserve"> (</w:t>
      </w:r>
      <w:proofErr w:type="gramStart"/>
      <w:r w:rsidRPr="00266AD9">
        <w:rPr>
          <w:rFonts w:ascii="Times New Roman" w:hAnsi="Times New Roman"/>
          <w:color w:val="000000"/>
          <w:sz w:val="22"/>
          <w:szCs w:val="22"/>
        </w:rPr>
        <w:t>к</w:t>
      </w:r>
      <w:proofErr w:type="gramEnd"/>
      <w:r w:rsidRPr="00266AD9">
        <w:rPr>
          <w:rFonts w:ascii="Times New Roman" w:hAnsi="Times New Roman"/>
          <w:color w:val="000000"/>
          <w:sz w:val="22"/>
          <w:szCs w:val="22"/>
        </w:rPr>
        <w:t>омиссия площадки) с НДС. Указанная сумма подлежит блокировке.</w:t>
      </w:r>
    </w:p>
    <w:p w:rsidR="0046012A" w:rsidRPr="00266AD9" w:rsidRDefault="0046012A" w:rsidP="0046012A">
      <w:pPr>
        <w:shd w:val="clear" w:color="auto" w:fill="FFFFFF"/>
        <w:ind w:firstLine="567"/>
        <w:jc w:val="both"/>
        <w:rPr>
          <w:color w:val="000000"/>
          <w:sz w:val="22"/>
          <w:szCs w:val="22"/>
        </w:rPr>
      </w:pPr>
      <w:r w:rsidRPr="00266AD9">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46012A" w:rsidRPr="00266AD9" w:rsidRDefault="0046012A" w:rsidP="0046012A">
      <w:pPr>
        <w:autoSpaceDE w:val="0"/>
        <w:autoSpaceDN w:val="0"/>
        <w:adjustRightInd w:val="0"/>
        <w:spacing w:line="276" w:lineRule="auto"/>
        <w:ind w:firstLine="567"/>
        <w:jc w:val="both"/>
        <w:outlineLvl w:val="1"/>
        <w:rPr>
          <w:b/>
          <w:sz w:val="22"/>
          <w:szCs w:val="22"/>
          <w:lang w:eastAsia="ar-SA"/>
        </w:rPr>
      </w:pPr>
      <w:r w:rsidRPr="00266AD9">
        <w:rPr>
          <w:b/>
          <w:sz w:val="22"/>
          <w:szCs w:val="22"/>
          <w:lang w:eastAsia="ar-SA"/>
        </w:rPr>
        <w:t xml:space="preserve">Срок и порядок внесения задатка за участие в аукционе, реквизиты счета для перечисления задатка: </w:t>
      </w:r>
    </w:p>
    <w:p w:rsidR="005526B5" w:rsidRDefault="005526B5" w:rsidP="0046012A">
      <w:pPr>
        <w:keepNext/>
        <w:keepLines/>
        <w:tabs>
          <w:tab w:val="left" w:pos="426"/>
        </w:tabs>
        <w:ind w:firstLine="567"/>
        <w:contextualSpacing/>
        <w:rPr>
          <w:b/>
          <w:sz w:val="22"/>
          <w:szCs w:val="22"/>
        </w:rPr>
      </w:pPr>
    </w:p>
    <w:p w:rsidR="0046012A" w:rsidRPr="00266AD9" w:rsidRDefault="0046012A" w:rsidP="0046012A">
      <w:pPr>
        <w:keepNext/>
        <w:keepLines/>
        <w:tabs>
          <w:tab w:val="left" w:pos="426"/>
        </w:tabs>
        <w:ind w:firstLine="567"/>
        <w:contextualSpacing/>
        <w:rPr>
          <w:b/>
          <w:sz w:val="22"/>
          <w:szCs w:val="22"/>
        </w:rPr>
      </w:pPr>
      <w:r w:rsidRPr="00266AD9">
        <w:rPr>
          <w:b/>
          <w:sz w:val="22"/>
          <w:szCs w:val="22"/>
        </w:rPr>
        <w:t xml:space="preserve">Сумма задатка для участия в торгах  перечисляется (вносится) </w:t>
      </w:r>
      <w:r w:rsidRPr="00266AD9">
        <w:rPr>
          <w:b/>
          <w:sz w:val="22"/>
          <w:szCs w:val="22"/>
          <w:u w:val="single"/>
        </w:rPr>
        <w:t>непосредственно претендентом</w:t>
      </w:r>
      <w:r w:rsidRPr="00266AD9">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r w:rsidRPr="00266AD9">
        <w:rPr>
          <w:b/>
          <w:sz w:val="22"/>
          <w:szCs w:val="22"/>
        </w:rPr>
        <w:t>р</w:t>
      </w:r>
      <w:proofErr w:type="spellEnd"/>
      <w:r w:rsidRPr="00266AD9">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266AD9">
        <w:rPr>
          <w:b/>
          <w:sz w:val="22"/>
          <w:szCs w:val="22"/>
        </w:rPr>
        <w:t>sale.zakazrf.ru</w:t>
      </w:r>
      <w:proofErr w:type="spellEnd"/>
      <w:r w:rsidRPr="00266AD9">
        <w:rPr>
          <w:b/>
          <w:sz w:val="22"/>
          <w:szCs w:val="22"/>
        </w:rPr>
        <w:t>, счет № __._____._____-VA. НДС не облагается.</w:t>
      </w:r>
    </w:p>
    <w:p w:rsidR="0046012A" w:rsidRPr="00266AD9" w:rsidRDefault="0046012A" w:rsidP="0046012A">
      <w:pPr>
        <w:keepNext/>
        <w:keepLines/>
        <w:tabs>
          <w:tab w:val="left" w:pos="426"/>
        </w:tabs>
        <w:ind w:left="426"/>
        <w:contextualSpacing/>
        <w:rPr>
          <w:sz w:val="22"/>
          <w:szCs w:val="22"/>
        </w:rPr>
      </w:pPr>
      <w:r w:rsidRPr="00266AD9">
        <w:rPr>
          <w:b/>
          <w:sz w:val="22"/>
          <w:szCs w:val="22"/>
        </w:rPr>
        <w:br/>
      </w:r>
      <w:r w:rsidRPr="00266AD9">
        <w:rPr>
          <w:sz w:val="22"/>
          <w:szCs w:val="22"/>
        </w:rPr>
        <w:t>Платеж без указанного счета будет возвращаться на счет, с которого был принят, без зачисления.</w:t>
      </w:r>
    </w:p>
    <w:p w:rsidR="0046012A" w:rsidRPr="00266AD9" w:rsidRDefault="0046012A" w:rsidP="0046012A">
      <w:pPr>
        <w:keepNext/>
        <w:keepLines/>
        <w:tabs>
          <w:tab w:val="left" w:pos="0"/>
        </w:tabs>
        <w:ind w:left="426" w:firstLine="141"/>
        <w:contextualSpacing/>
        <w:rPr>
          <w:sz w:val="22"/>
          <w:szCs w:val="22"/>
        </w:rPr>
      </w:pPr>
      <w:r w:rsidRPr="00266AD9">
        <w:rPr>
          <w:sz w:val="22"/>
          <w:szCs w:val="22"/>
        </w:rPr>
        <w:br/>
      </w:r>
      <w:r w:rsidRPr="00266AD9">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46012A" w:rsidRPr="00266AD9" w:rsidRDefault="0046012A" w:rsidP="0046012A">
      <w:pPr>
        <w:pStyle w:val="a8"/>
        <w:shd w:val="clear" w:color="auto" w:fill="FFFFFF"/>
        <w:spacing w:before="0" w:beforeAutospacing="0" w:after="0" w:afterAutospacing="0"/>
        <w:ind w:firstLine="567"/>
        <w:jc w:val="both"/>
        <w:rPr>
          <w:sz w:val="22"/>
          <w:szCs w:val="22"/>
        </w:rPr>
      </w:pPr>
      <w:r w:rsidRPr="00266AD9">
        <w:rPr>
          <w:sz w:val="22"/>
          <w:szCs w:val="22"/>
        </w:rPr>
        <w:lastRenderedPageBreak/>
        <w:t>Претенденты, задатки которых не поступили на счет,  к участию в аукционе не допускаются.</w:t>
      </w:r>
    </w:p>
    <w:p w:rsidR="0046012A" w:rsidRPr="00266AD9" w:rsidRDefault="0046012A" w:rsidP="0046012A">
      <w:pPr>
        <w:pStyle w:val="a8"/>
        <w:shd w:val="clear" w:color="auto" w:fill="FFFFFF"/>
        <w:spacing w:before="0" w:beforeAutospacing="0" w:after="0" w:afterAutospacing="0"/>
        <w:ind w:firstLine="567"/>
        <w:jc w:val="both"/>
        <w:rPr>
          <w:sz w:val="22"/>
          <w:szCs w:val="22"/>
        </w:rPr>
      </w:pPr>
      <w:r w:rsidRPr="00266AD9">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46012A" w:rsidRPr="00266AD9" w:rsidRDefault="0046012A" w:rsidP="0046012A">
      <w:pPr>
        <w:pStyle w:val="ConsPlusNormal"/>
        <w:ind w:firstLine="567"/>
        <w:jc w:val="both"/>
        <w:rPr>
          <w:b w:val="0"/>
          <w:bCs w:val="0"/>
          <w:sz w:val="22"/>
          <w:szCs w:val="22"/>
        </w:rPr>
      </w:pPr>
      <w:r w:rsidRPr="00266AD9">
        <w:rPr>
          <w:b w:val="0"/>
          <w:sz w:val="22"/>
          <w:szCs w:val="22"/>
        </w:rPr>
        <w:t>Фактом внесения денежных сре</w:t>
      </w:r>
      <w:proofErr w:type="gramStart"/>
      <w:r w:rsidRPr="00266AD9">
        <w:rPr>
          <w:b w:val="0"/>
          <w:sz w:val="22"/>
          <w:szCs w:val="22"/>
        </w:rPr>
        <w:t>дств в к</w:t>
      </w:r>
      <w:proofErr w:type="gramEnd"/>
      <w:r w:rsidRPr="00266AD9">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266AD9">
        <w:rPr>
          <w:sz w:val="22"/>
          <w:szCs w:val="22"/>
        </w:rPr>
        <w:t xml:space="preserve"> </w:t>
      </w:r>
      <w:r w:rsidRPr="00266AD9">
        <w:rPr>
          <w:b w:val="0"/>
          <w:bCs w:val="0"/>
          <w:sz w:val="22"/>
          <w:szCs w:val="22"/>
        </w:rPr>
        <w:t xml:space="preserve">В </w:t>
      </w:r>
      <w:proofErr w:type="gramStart"/>
      <w:r w:rsidRPr="00266AD9">
        <w:rPr>
          <w:b w:val="0"/>
          <w:bCs w:val="0"/>
          <w:sz w:val="22"/>
          <w:szCs w:val="22"/>
        </w:rPr>
        <w:t>случае</w:t>
      </w:r>
      <w:proofErr w:type="gramEnd"/>
      <w:r w:rsidRPr="00266AD9">
        <w:rPr>
          <w:b w:val="0"/>
          <w:bCs w:val="0"/>
          <w:sz w:val="22"/>
          <w:szCs w:val="22"/>
        </w:rPr>
        <w:t xml:space="preserve"> если </w:t>
      </w:r>
      <w:r w:rsidRPr="00266AD9">
        <w:rPr>
          <w:b w:val="0"/>
          <w:bCs w:val="0"/>
          <w:sz w:val="22"/>
          <w:szCs w:val="22"/>
        </w:rPr>
        <w:lastRenderedPageBreak/>
        <w:t xml:space="preserve">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9E45DA" w:rsidRPr="00266AD9" w:rsidRDefault="009E45DA" w:rsidP="00057CD2">
      <w:pPr>
        <w:pStyle w:val="a8"/>
        <w:shd w:val="clear" w:color="auto" w:fill="FFFFFF"/>
        <w:spacing w:before="0" w:beforeAutospacing="0" w:after="0" w:afterAutospacing="0" w:line="301" w:lineRule="atLeast"/>
        <w:ind w:firstLine="708"/>
        <w:textAlignment w:val="baseline"/>
        <w:rPr>
          <w:b/>
          <w:sz w:val="22"/>
          <w:szCs w:val="22"/>
        </w:rPr>
      </w:pPr>
    </w:p>
    <w:p w:rsidR="009E45DA" w:rsidRPr="00266AD9" w:rsidRDefault="009E45DA" w:rsidP="000216EC">
      <w:pPr>
        <w:pStyle w:val="a6"/>
        <w:rPr>
          <w:b w:val="0"/>
          <w:sz w:val="22"/>
          <w:szCs w:val="22"/>
        </w:rPr>
        <w:sectPr w:rsidR="009E45DA" w:rsidRPr="00266AD9" w:rsidSect="0081109B">
          <w:pgSz w:w="16840" w:h="11907" w:orient="landscape"/>
          <w:pgMar w:top="899" w:right="567" w:bottom="708" w:left="567" w:header="720" w:footer="720" w:gutter="0"/>
          <w:cols w:num="2" w:space="720" w:equalWidth="0">
            <w:col w:w="7499" w:space="708"/>
            <w:col w:w="7499"/>
          </w:cols>
          <w:docGrid w:linePitch="272"/>
        </w:sectPr>
      </w:pPr>
    </w:p>
    <w:p w:rsidR="009E45DA" w:rsidRPr="00266AD9" w:rsidRDefault="009E45DA" w:rsidP="00057CD2">
      <w:pPr>
        <w:pStyle w:val="a8"/>
        <w:shd w:val="clear" w:color="auto" w:fill="FFFFFF"/>
        <w:spacing w:before="0" w:beforeAutospacing="0" w:after="0" w:afterAutospacing="0"/>
        <w:ind w:firstLine="708"/>
        <w:jc w:val="both"/>
        <w:rPr>
          <w:sz w:val="22"/>
          <w:szCs w:val="22"/>
        </w:rPr>
      </w:pPr>
    </w:p>
    <w:p w:rsidR="00587845" w:rsidRPr="00266AD9" w:rsidRDefault="00B5123D" w:rsidP="00057CD2">
      <w:pPr>
        <w:pStyle w:val="a8"/>
        <w:shd w:val="clear" w:color="auto" w:fill="FFFFFF"/>
        <w:spacing w:before="0" w:beforeAutospacing="0" w:after="0" w:afterAutospacing="0"/>
        <w:ind w:firstLine="708"/>
        <w:jc w:val="both"/>
        <w:rPr>
          <w:sz w:val="22"/>
          <w:szCs w:val="22"/>
        </w:rPr>
      </w:pPr>
      <w:r w:rsidRPr="00266AD9">
        <w:rPr>
          <w:sz w:val="22"/>
          <w:szCs w:val="22"/>
        </w:rPr>
        <w:t xml:space="preserve">Лот </w:t>
      </w:r>
      <w:r w:rsidR="00DD2EEF">
        <w:rPr>
          <w:sz w:val="22"/>
          <w:szCs w:val="22"/>
        </w:rPr>
        <w:t>2</w:t>
      </w:r>
    </w:p>
    <w:tbl>
      <w:tblPr>
        <w:tblW w:w="15543" w:type="dxa"/>
        <w:tblInd w:w="392" w:type="dxa"/>
        <w:tblLook w:val="0000"/>
      </w:tblPr>
      <w:tblGrid>
        <w:gridCol w:w="5062"/>
        <w:gridCol w:w="5136"/>
        <w:gridCol w:w="5345"/>
      </w:tblGrid>
      <w:tr w:rsidR="001133BB" w:rsidRPr="00266AD9" w:rsidTr="001C5D69">
        <w:trPr>
          <w:trHeight w:val="4104"/>
        </w:trPr>
        <w:tc>
          <w:tcPr>
            <w:tcW w:w="5062" w:type="dxa"/>
          </w:tcPr>
          <w:p w:rsidR="000048D0" w:rsidRPr="00266AD9" w:rsidRDefault="001F2A0E" w:rsidP="00DB3AEC">
            <w:pPr>
              <w:pStyle w:val="a8"/>
              <w:shd w:val="clear" w:color="auto" w:fill="FFFFFF"/>
              <w:spacing w:before="0" w:beforeAutospacing="0" w:after="0" w:afterAutospacing="0"/>
              <w:ind w:hanging="26"/>
              <w:jc w:val="both"/>
              <w:rPr>
                <w:sz w:val="22"/>
                <w:szCs w:val="22"/>
              </w:rPr>
            </w:pPr>
            <w:r>
              <w:rPr>
                <w:noProof/>
                <w:sz w:val="22"/>
                <w:szCs w:val="22"/>
              </w:rPr>
              <w:drawing>
                <wp:inline distT="0" distB="0" distL="0" distR="0">
                  <wp:extent cx="3029585" cy="2273935"/>
                  <wp:effectExtent l="19050" t="0" r="0" b="0"/>
                  <wp:docPr id="1" name="Рисунок 1" descr="IMG_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375"/>
                          <pic:cNvPicPr>
                            <a:picLocks noChangeAspect="1" noChangeArrowheads="1"/>
                          </pic:cNvPicPr>
                        </pic:nvPicPr>
                        <pic:blipFill>
                          <a:blip r:embed="rId9" cstate="print"/>
                          <a:srcRect/>
                          <a:stretch>
                            <a:fillRect/>
                          </a:stretch>
                        </pic:blipFill>
                        <pic:spPr bwMode="auto">
                          <a:xfrm>
                            <a:off x="0" y="0"/>
                            <a:ext cx="3029585" cy="2273935"/>
                          </a:xfrm>
                          <a:prstGeom prst="rect">
                            <a:avLst/>
                          </a:prstGeom>
                          <a:noFill/>
                          <a:ln w="9525">
                            <a:noFill/>
                            <a:miter lim="800000"/>
                            <a:headEnd/>
                            <a:tailEnd/>
                          </a:ln>
                        </pic:spPr>
                      </pic:pic>
                    </a:graphicData>
                  </a:graphic>
                </wp:inline>
              </w:drawing>
            </w:r>
          </w:p>
        </w:tc>
        <w:tc>
          <w:tcPr>
            <w:tcW w:w="5136" w:type="dxa"/>
          </w:tcPr>
          <w:p w:rsidR="000048D0" w:rsidRPr="00266AD9" w:rsidRDefault="001F2A0E" w:rsidP="00D51081">
            <w:pPr>
              <w:pStyle w:val="a8"/>
              <w:shd w:val="clear" w:color="auto" w:fill="FFFFFF"/>
              <w:spacing w:before="0" w:after="0"/>
              <w:jc w:val="both"/>
              <w:rPr>
                <w:sz w:val="22"/>
                <w:szCs w:val="22"/>
              </w:rPr>
            </w:pPr>
            <w:r>
              <w:rPr>
                <w:noProof/>
                <w:sz w:val="22"/>
                <w:szCs w:val="22"/>
              </w:rPr>
              <w:drawing>
                <wp:inline distT="0" distB="0" distL="0" distR="0">
                  <wp:extent cx="2926080" cy="2194560"/>
                  <wp:effectExtent l="19050" t="0" r="7620" b="0"/>
                  <wp:docPr id="2" name="Рисунок 2" descr="IMG_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76"/>
                          <pic:cNvPicPr>
                            <a:picLocks noChangeAspect="1" noChangeArrowheads="1"/>
                          </pic:cNvPicPr>
                        </pic:nvPicPr>
                        <pic:blipFill>
                          <a:blip r:embed="rId10"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tc>
        <w:tc>
          <w:tcPr>
            <w:tcW w:w="5345" w:type="dxa"/>
          </w:tcPr>
          <w:p w:rsidR="000048D0" w:rsidRPr="00266AD9" w:rsidRDefault="001F2A0E" w:rsidP="00D51081">
            <w:pPr>
              <w:pStyle w:val="a8"/>
              <w:shd w:val="clear" w:color="auto" w:fill="FFFFFF"/>
              <w:spacing w:before="0" w:after="0"/>
              <w:jc w:val="both"/>
              <w:rPr>
                <w:sz w:val="22"/>
                <w:szCs w:val="22"/>
              </w:rPr>
            </w:pPr>
            <w:r>
              <w:rPr>
                <w:noProof/>
                <w:sz w:val="22"/>
                <w:szCs w:val="22"/>
              </w:rPr>
              <w:drawing>
                <wp:inline distT="0" distB="0" distL="0" distR="0">
                  <wp:extent cx="2934335" cy="2202815"/>
                  <wp:effectExtent l="19050" t="0" r="0" b="0"/>
                  <wp:docPr id="3" name="Рисунок 3" descr="IMG_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383"/>
                          <pic:cNvPicPr>
                            <a:picLocks noChangeAspect="1" noChangeArrowheads="1"/>
                          </pic:cNvPicPr>
                        </pic:nvPicPr>
                        <pic:blipFill>
                          <a:blip r:embed="rId11" cstate="print"/>
                          <a:srcRect/>
                          <a:stretch>
                            <a:fillRect/>
                          </a:stretch>
                        </pic:blipFill>
                        <pic:spPr bwMode="auto">
                          <a:xfrm>
                            <a:off x="0" y="0"/>
                            <a:ext cx="2934335" cy="2202815"/>
                          </a:xfrm>
                          <a:prstGeom prst="rect">
                            <a:avLst/>
                          </a:prstGeom>
                          <a:noFill/>
                          <a:ln w="9525">
                            <a:noFill/>
                            <a:miter lim="800000"/>
                            <a:headEnd/>
                            <a:tailEnd/>
                          </a:ln>
                        </pic:spPr>
                      </pic:pic>
                    </a:graphicData>
                  </a:graphic>
                </wp:inline>
              </w:drawing>
            </w:r>
          </w:p>
        </w:tc>
      </w:tr>
    </w:tbl>
    <w:p w:rsidR="00AF436D" w:rsidRPr="00266AD9" w:rsidRDefault="00AF436D" w:rsidP="00F44D02">
      <w:pPr>
        <w:ind w:firstLine="720"/>
        <w:jc w:val="both"/>
        <w:rPr>
          <w:sz w:val="22"/>
          <w:szCs w:val="22"/>
        </w:rPr>
      </w:pPr>
    </w:p>
    <w:p w:rsidR="00AF436D" w:rsidRPr="00266AD9" w:rsidRDefault="00AF436D" w:rsidP="00F44D02">
      <w:pPr>
        <w:ind w:firstLine="720"/>
        <w:jc w:val="both"/>
        <w:rPr>
          <w:sz w:val="22"/>
          <w:szCs w:val="22"/>
        </w:rPr>
      </w:pPr>
    </w:p>
    <w:p w:rsidR="00B5123D" w:rsidRPr="00266AD9" w:rsidRDefault="00B5123D" w:rsidP="00F44D02">
      <w:pPr>
        <w:ind w:firstLine="720"/>
        <w:jc w:val="both"/>
        <w:rPr>
          <w:sz w:val="22"/>
          <w:szCs w:val="22"/>
        </w:rPr>
      </w:pPr>
      <w:r w:rsidRPr="00266AD9">
        <w:rPr>
          <w:sz w:val="22"/>
          <w:szCs w:val="22"/>
        </w:rPr>
        <w:t xml:space="preserve">Лот </w:t>
      </w:r>
      <w:r w:rsidR="00DD2EEF">
        <w:rPr>
          <w:sz w:val="22"/>
          <w:szCs w:val="22"/>
        </w:rPr>
        <w:t>1</w:t>
      </w:r>
    </w:p>
    <w:p w:rsidR="00B5123D" w:rsidRPr="00266AD9" w:rsidRDefault="00B5123D" w:rsidP="00F44D02">
      <w:pPr>
        <w:ind w:firstLine="720"/>
        <w:jc w:val="both"/>
        <w:rPr>
          <w:sz w:val="22"/>
          <w:szCs w:val="22"/>
        </w:rPr>
      </w:pPr>
    </w:p>
    <w:tbl>
      <w:tblPr>
        <w:tblW w:w="15592" w:type="dxa"/>
        <w:tblInd w:w="392" w:type="dxa"/>
        <w:tblLayout w:type="fixed"/>
        <w:tblLook w:val="0000"/>
      </w:tblPr>
      <w:tblGrid>
        <w:gridCol w:w="5515"/>
        <w:gridCol w:w="5967"/>
        <w:gridCol w:w="4110"/>
      </w:tblGrid>
      <w:tr w:rsidR="00B5123D" w:rsidRPr="00266AD9" w:rsidTr="00AF436D">
        <w:trPr>
          <w:trHeight w:val="4104"/>
        </w:trPr>
        <w:tc>
          <w:tcPr>
            <w:tcW w:w="5515" w:type="dxa"/>
          </w:tcPr>
          <w:p w:rsidR="00B5123D" w:rsidRPr="00266AD9" w:rsidRDefault="001F2A0E" w:rsidP="006B2C54">
            <w:pPr>
              <w:pStyle w:val="a8"/>
              <w:shd w:val="clear" w:color="auto" w:fill="FFFFFF"/>
              <w:spacing w:before="0" w:beforeAutospacing="0" w:after="0" w:afterAutospacing="0"/>
              <w:ind w:hanging="26"/>
              <w:jc w:val="both"/>
              <w:rPr>
                <w:sz w:val="22"/>
                <w:szCs w:val="22"/>
              </w:rPr>
            </w:pPr>
            <w:r>
              <w:rPr>
                <w:noProof/>
                <w:sz w:val="22"/>
                <w:szCs w:val="22"/>
              </w:rPr>
              <w:lastRenderedPageBreak/>
              <w:drawing>
                <wp:inline distT="0" distB="0" distL="0" distR="0">
                  <wp:extent cx="3355340" cy="2520315"/>
                  <wp:effectExtent l="19050" t="0" r="0" b="0"/>
                  <wp:docPr id="4" name="Рисунок 4" descr="IMG_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412"/>
                          <pic:cNvPicPr>
                            <a:picLocks noChangeAspect="1" noChangeArrowheads="1"/>
                          </pic:cNvPicPr>
                        </pic:nvPicPr>
                        <pic:blipFill>
                          <a:blip r:embed="rId12" cstate="print"/>
                          <a:srcRect/>
                          <a:stretch>
                            <a:fillRect/>
                          </a:stretch>
                        </pic:blipFill>
                        <pic:spPr bwMode="auto">
                          <a:xfrm>
                            <a:off x="0" y="0"/>
                            <a:ext cx="3355340" cy="2520315"/>
                          </a:xfrm>
                          <a:prstGeom prst="rect">
                            <a:avLst/>
                          </a:prstGeom>
                          <a:noFill/>
                          <a:ln w="9525">
                            <a:noFill/>
                            <a:miter lim="800000"/>
                            <a:headEnd/>
                            <a:tailEnd/>
                          </a:ln>
                        </pic:spPr>
                      </pic:pic>
                    </a:graphicData>
                  </a:graphic>
                </wp:inline>
              </w:drawing>
            </w:r>
          </w:p>
        </w:tc>
        <w:tc>
          <w:tcPr>
            <w:tcW w:w="5967" w:type="dxa"/>
          </w:tcPr>
          <w:p w:rsidR="00B5123D" w:rsidRPr="00266AD9" w:rsidRDefault="001F2A0E" w:rsidP="00B5123D">
            <w:pPr>
              <w:pStyle w:val="a8"/>
              <w:shd w:val="clear" w:color="auto" w:fill="FFFFFF"/>
              <w:spacing w:before="0" w:after="0"/>
              <w:jc w:val="both"/>
              <w:rPr>
                <w:sz w:val="22"/>
                <w:szCs w:val="22"/>
              </w:rPr>
            </w:pPr>
            <w:r>
              <w:rPr>
                <w:noProof/>
                <w:sz w:val="22"/>
                <w:szCs w:val="22"/>
              </w:rPr>
              <w:drawing>
                <wp:inline distT="0" distB="0" distL="0" distR="0">
                  <wp:extent cx="3323590" cy="2496820"/>
                  <wp:effectExtent l="19050" t="0" r="0" b="0"/>
                  <wp:docPr id="5" name="Рисунок 5" descr="IMG_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411"/>
                          <pic:cNvPicPr>
                            <a:picLocks noChangeAspect="1" noChangeArrowheads="1"/>
                          </pic:cNvPicPr>
                        </pic:nvPicPr>
                        <pic:blipFill>
                          <a:blip r:embed="rId13" cstate="print"/>
                          <a:srcRect/>
                          <a:stretch>
                            <a:fillRect/>
                          </a:stretch>
                        </pic:blipFill>
                        <pic:spPr bwMode="auto">
                          <a:xfrm>
                            <a:off x="0" y="0"/>
                            <a:ext cx="3323590" cy="2496820"/>
                          </a:xfrm>
                          <a:prstGeom prst="rect">
                            <a:avLst/>
                          </a:prstGeom>
                          <a:noFill/>
                          <a:ln w="9525">
                            <a:noFill/>
                            <a:miter lim="800000"/>
                            <a:headEnd/>
                            <a:tailEnd/>
                          </a:ln>
                        </pic:spPr>
                      </pic:pic>
                    </a:graphicData>
                  </a:graphic>
                </wp:inline>
              </w:drawing>
            </w:r>
          </w:p>
        </w:tc>
        <w:tc>
          <w:tcPr>
            <w:tcW w:w="4110" w:type="dxa"/>
          </w:tcPr>
          <w:p w:rsidR="00B5123D" w:rsidRPr="00266AD9" w:rsidRDefault="001F2A0E" w:rsidP="00B5123D">
            <w:pPr>
              <w:pStyle w:val="a8"/>
              <w:shd w:val="clear" w:color="auto" w:fill="FFFFFF"/>
              <w:spacing w:before="0" w:after="0"/>
              <w:jc w:val="both"/>
              <w:rPr>
                <w:sz w:val="22"/>
                <w:szCs w:val="22"/>
              </w:rPr>
            </w:pPr>
            <w:r>
              <w:rPr>
                <w:noProof/>
                <w:sz w:val="22"/>
                <w:szCs w:val="22"/>
              </w:rPr>
              <w:drawing>
                <wp:inline distT="0" distB="0" distL="0" distR="0">
                  <wp:extent cx="2981960" cy="2218690"/>
                  <wp:effectExtent l="19050" t="0" r="8890" b="0"/>
                  <wp:docPr id="6" name="Рисунок 6" descr="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413"/>
                          <pic:cNvPicPr>
                            <a:picLocks noChangeAspect="1" noChangeArrowheads="1"/>
                          </pic:cNvPicPr>
                        </pic:nvPicPr>
                        <pic:blipFill>
                          <a:blip r:embed="rId14" cstate="print"/>
                          <a:srcRect/>
                          <a:stretch>
                            <a:fillRect/>
                          </a:stretch>
                        </pic:blipFill>
                        <pic:spPr bwMode="auto">
                          <a:xfrm>
                            <a:off x="0" y="0"/>
                            <a:ext cx="2981960" cy="2218690"/>
                          </a:xfrm>
                          <a:prstGeom prst="rect">
                            <a:avLst/>
                          </a:prstGeom>
                          <a:noFill/>
                          <a:ln w="9525">
                            <a:noFill/>
                            <a:miter lim="800000"/>
                            <a:headEnd/>
                            <a:tailEnd/>
                          </a:ln>
                        </pic:spPr>
                      </pic:pic>
                    </a:graphicData>
                  </a:graphic>
                </wp:inline>
              </w:drawing>
            </w:r>
          </w:p>
        </w:tc>
      </w:tr>
    </w:tbl>
    <w:p w:rsidR="00B5123D" w:rsidRPr="00266AD9" w:rsidRDefault="00B5123D" w:rsidP="00F44D02">
      <w:pPr>
        <w:ind w:firstLine="720"/>
        <w:jc w:val="both"/>
        <w:rPr>
          <w:sz w:val="22"/>
          <w:szCs w:val="22"/>
        </w:rPr>
      </w:pPr>
    </w:p>
    <w:p w:rsidR="00B5123D" w:rsidRPr="00266AD9" w:rsidRDefault="00B5123D" w:rsidP="00F44D02">
      <w:pPr>
        <w:ind w:firstLine="720"/>
        <w:jc w:val="both"/>
        <w:rPr>
          <w:sz w:val="22"/>
          <w:szCs w:val="22"/>
        </w:rPr>
      </w:pPr>
      <w:r w:rsidRPr="00266AD9">
        <w:rPr>
          <w:sz w:val="22"/>
          <w:szCs w:val="22"/>
        </w:rPr>
        <w:t>Лот 3</w:t>
      </w:r>
    </w:p>
    <w:tbl>
      <w:tblPr>
        <w:tblW w:w="15734" w:type="dxa"/>
        <w:tblInd w:w="392" w:type="dxa"/>
        <w:tblLayout w:type="fixed"/>
        <w:tblLook w:val="0000"/>
      </w:tblPr>
      <w:tblGrid>
        <w:gridCol w:w="5515"/>
        <w:gridCol w:w="4972"/>
        <w:gridCol w:w="5247"/>
      </w:tblGrid>
      <w:tr w:rsidR="00B5123D" w:rsidRPr="00266AD9" w:rsidTr="00AF436D">
        <w:trPr>
          <w:trHeight w:val="4104"/>
        </w:trPr>
        <w:tc>
          <w:tcPr>
            <w:tcW w:w="5515" w:type="dxa"/>
          </w:tcPr>
          <w:p w:rsidR="00B5123D" w:rsidRPr="00266AD9" w:rsidRDefault="001F2A0E" w:rsidP="00B5123D">
            <w:pPr>
              <w:pStyle w:val="a8"/>
              <w:shd w:val="clear" w:color="auto" w:fill="FFFFFF"/>
              <w:spacing w:before="0" w:beforeAutospacing="0" w:after="0" w:afterAutospacing="0"/>
              <w:ind w:hanging="26"/>
              <w:jc w:val="both"/>
              <w:rPr>
                <w:sz w:val="22"/>
                <w:szCs w:val="22"/>
              </w:rPr>
            </w:pPr>
            <w:r>
              <w:rPr>
                <w:noProof/>
                <w:sz w:val="22"/>
                <w:szCs w:val="22"/>
              </w:rPr>
              <w:drawing>
                <wp:inline distT="0" distB="0" distL="0" distR="0">
                  <wp:extent cx="3355340" cy="2520315"/>
                  <wp:effectExtent l="19050" t="0" r="0" b="0"/>
                  <wp:docPr id="7" name="Рисунок 7" descr="IMG_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398"/>
                          <pic:cNvPicPr>
                            <a:picLocks noChangeAspect="1" noChangeArrowheads="1"/>
                          </pic:cNvPicPr>
                        </pic:nvPicPr>
                        <pic:blipFill>
                          <a:blip r:embed="rId15" cstate="print"/>
                          <a:srcRect/>
                          <a:stretch>
                            <a:fillRect/>
                          </a:stretch>
                        </pic:blipFill>
                        <pic:spPr bwMode="auto">
                          <a:xfrm>
                            <a:off x="0" y="0"/>
                            <a:ext cx="3355340" cy="2520315"/>
                          </a:xfrm>
                          <a:prstGeom prst="rect">
                            <a:avLst/>
                          </a:prstGeom>
                          <a:noFill/>
                          <a:ln w="9525">
                            <a:noFill/>
                            <a:miter lim="800000"/>
                            <a:headEnd/>
                            <a:tailEnd/>
                          </a:ln>
                        </pic:spPr>
                      </pic:pic>
                    </a:graphicData>
                  </a:graphic>
                </wp:inline>
              </w:drawing>
            </w:r>
          </w:p>
        </w:tc>
        <w:tc>
          <w:tcPr>
            <w:tcW w:w="4972" w:type="dxa"/>
          </w:tcPr>
          <w:p w:rsidR="00B5123D" w:rsidRPr="00266AD9" w:rsidRDefault="001F2A0E" w:rsidP="00B5123D">
            <w:pPr>
              <w:pStyle w:val="a8"/>
              <w:shd w:val="clear" w:color="auto" w:fill="FFFFFF"/>
              <w:spacing w:before="0" w:after="0"/>
              <w:jc w:val="both"/>
              <w:rPr>
                <w:sz w:val="22"/>
                <w:szCs w:val="22"/>
              </w:rPr>
            </w:pPr>
            <w:r>
              <w:rPr>
                <w:noProof/>
                <w:sz w:val="22"/>
                <w:szCs w:val="22"/>
              </w:rPr>
              <w:drawing>
                <wp:inline distT="0" distB="0" distL="0" distR="0">
                  <wp:extent cx="3021330" cy="2266315"/>
                  <wp:effectExtent l="19050" t="0" r="7620" b="0"/>
                  <wp:docPr id="8" name="Рисунок 8" descr="IMG_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397"/>
                          <pic:cNvPicPr>
                            <a:picLocks noChangeAspect="1" noChangeArrowheads="1"/>
                          </pic:cNvPicPr>
                        </pic:nvPicPr>
                        <pic:blipFill>
                          <a:blip r:embed="rId16" cstate="print"/>
                          <a:srcRect/>
                          <a:stretch>
                            <a:fillRect/>
                          </a:stretch>
                        </pic:blipFill>
                        <pic:spPr bwMode="auto">
                          <a:xfrm>
                            <a:off x="0" y="0"/>
                            <a:ext cx="3021330" cy="2266315"/>
                          </a:xfrm>
                          <a:prstGeom prst="rect">
                            <a:avLst/>
                          </a:prstGeom>
                          <a:noFill/>
                          <a:ln w="9525">
                            <a:noFill/>
                            <a:miter lim="800000"/>
                            <a:headEnd/>
                            <a:tailEnd/>
                          </a:ln>
                        </pic:spPr>
                      </pic:pic>
                    </a:graphicData>
                  </a:graphic>
                </wp:inline>
              </w:drawing>
            </w:r>
          </w:p>
        </w:tc>
        <w:tc>
          <w:tcPr>
            <w:tcW w:w="5247" w:type="dxa"/>
          </w:tcPr>
          <w:p w:rsidR="00B5123D" w:rsidRPr="00266AD9" w:rsidRDefault="001F2A0E" w:rsidP="00B5123D">
            <w:pPr>
              <w:pStyle w:val="a8"/>
              <w:shd w:val="clear" w:color="auto" w:fill="FFFFFF"/>
              <w:spacing w:before="0" w:after="0"/>
              <w:jc w:val="both"/>
              <w:rPr>
                <w:sz w:val="22"/>
                <w:szCs w:val="22"/>
              </w:rPr>
            </w:pPr>
            <w:r>
              <w:rPr>
                <w:noProof/>
                <w:sz w:val="22"/>
                <w:szCs w:val="22"/>
              </w:rPr>
              <w:drawing>
                <wp:inline distT="0" distB="0" distL="0" distR="0">
                  <wp:extent cx="3188335" cy="2027555"/>
                  <wp:effectExtent l="19050" t="0" r="0" b="0"/>
                  <wp:docPr id="9" name="Рисунок 9" descr="карта-анп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анп338"/>
                          <pic:cNvPicPr>
                            <a:picLocks noChangeAspect="1" noChangeArrowheads="1"/>
                          </pic:cNvPicPr>
                        </pic:nvPicPr>
                        <pic:blipFill>
                          <a:blip r:embed="rId17" cstate="print"/>
                          <a:srcRect/>
                          <a:stretch>
                            <a:fillRect/>
                          </a:stretch>
                        </pic:blipFill>
                        <pic:spPr bwMode="auto">
                          <a:xfrm>
                            <a:off x="0" y="0"/>
                            <a:ext cx="3188335" cy="2027555"/>
                          </a:xfrm>
                          <a:prstGeom prst="rect">
                            <a:avLst/>
                          </a:prstGeom>
                          <a:noFill/>
                          <a:ln w="9525">
                            <a:noFill/>
                            <a:miter lim="800000"/>
                            <a:headEnd/>
                            <a:tailEnd/>
                          </a:ln>
                        </pic:spPr>
                      </pic:pic>
                    </a:graphicData>
                  </a:graphic>
                </wp:inline>
              </w:drawing>
            </w:r>
          </w:p>
        </w:tc>
      </w:tr>
    </w:tbl>
    <w:p w:rsidR="00B5123D" w:rsidRPr="00266AD9" w:rsidRDefault="00B5123D" w:rsidP="00F44D02">
      <w:pPr>
        <w:ind w:firstLine="720"/>
        <w:jc w:val="both"/>
        <w:rPr>
          <w:sz w:val="22"/>
          <w:szCs w:val="22"/>
        </w:rPr>
      </w:pPr>
    </w:p>
    <w:p w:rsidR="001C5D69" w:rsidRPr="00266AD9" w:rsidRDefault="001C5D69" w:rsidP="00F44D02">
      <w:pPr>
        <w:ind w:firstLine="720"/>
        <w:jc w:val="both"/>
        <w:rPr>
          <w:sz w:val="22"/>
          <w:szCs w:val="22"/>
        </w:rPr>
      </w:pPr>
      <w:r w:rsidRPr="00266AD9">
        <w:rPr>
          <w:sz w:val="22"/>
          <w:szCs w:val="22"/>
        </w:rPr>
        <w:t>Дата, время и</w:t>
      </w:r>
      <w:r w:rsidRPr="00266AD9">
        <w:rPr>
          <w:b/>
          <w:sz w:val="22"/>
          <w:szCs w:val="22"/>
        </w:rPr>
        <w:t xml:space="preserve"> </w:t>
      </w:r>
      <w:r w:rsidRPr="00266AD9">
        <w:rPr>
          <w:sz w:val="22"/>
          <w:szCs w:val="22"/>
        </w:rPr>
        <w:t>гр</w:t>
      </w:r>
      <w:r w:rsidR="008C1A57" w:rsidRPr="00266AD9">
        <w:rPr>
          <w:sz w:val="22"/>
          <w:szCs w:val="22"/>
        </w:rPr>
        <w:t xml:space="preserve">афик проведения осмотра предмета аукциона: </w:t>
      </w:r>
      <w:r w:rsidRPr="00266AD9">
        <w:rPr>
          <w:sz w:val="22"/>
          <w:szCs w:val="22"/>
        </w:rPr>
        <w:t xml:space="preserve">ежедневно </w:t>
      </w:r>
      <w:r w:rsidR="007D7219" w:rsidRPr="00266AD9">
        <w:rPr>
          <w:sz w:val="22"/>
          <w:szCs w:val="22"/>
        </w:rPr>
        <w:t xml:space="preserve">с понедельника по </w:t>
      </w:r>
      <w:r w:rsidR="00452D79" w:rsidRPr="00266AD9">
        <w:rPr>
          <w:sz w:val="22"/>
          <w:szCs w:val="22"/>
        </w:rPr>
        <w:t>пятницу</w:t>
      </w:r>
      <w:r w:rsidR="007D7219" w:rsidRPr="00266AD9">
        <w:rPr>
          <w:sz w:val="22"/>
          <w:szCs w:val="22"/>
        </w:rPr>
        <w:t xml:space="preserve"> с </w:t>
      </w:r>
      <w:r w:rsidR="00B5123D" w:rsidRPr="00266AD9">
        <w:rPr>
          <w:sz w:val="22"/>
          <w:szCs w:val="22"/>
        </w:rPr>
        <w:t>10</w:t>
      </w:r>
      <w:r w:rsidR="007D7219" w:rsidRPr="00266AD9">
        <w:rPr>
          <w:sz w:val="22"/>
          <w:szCs w:val="22"/>
        </w:rPr>
        <w:t>-</w:t>
      </w:r>
      <w:r w:rsidR="00B5123D" w:rsidRPr="00266AD9">
        <w:rPr>
          <w:sz w:val="22"/>
          <w:szCs w:val="22"/>
        </w:rPr>
        <w:t>0</w:t>
      </w:r>
      <w:r w:rsidR="007D7219" w:rsidRPr="00266AD9">
        <w:rPr>
          <w:sz w:val="22"/>
          <w:szCs w:val="22"/>
        </w:rPr>
        <w:t xml:space="preserve">0 до </w:t>
      </w:r>
      <w:r w:rsidR="00B5123D" w:rsidRPr="00266AD9">
        <w:rPr>
          <w:sz w:val="22"/>
          <w:szCs w:val="22"/>
        </w:rPr>
        <w:t>16</w:t>
      </w:r>
      <w:r w:rsidR="007D7219" w:rsidRPr="00266AD9">
        <w:rPr>
          <w:sz w:val="22"/>
          <w:szCs w:val="22"/>
        </w:rPr>
        <w:t>-</w:t>
      </w:r>
      <w:r w:rsidR="00B5123D" w:rsidRPr="00266AD9">
        <w:rPr>
          <w:sz w:val="22"/>
          <w:szCs w:val="22"/>
        </w:rPr>
        <w:t>0</w:t>
      </w:r>
      <w:r w:rsidR="007D7219" w:rsidRPr="00266AD9">
        <w:rPr>
          <w:sz w:val="22"/>
          <w:szCs w:val="22"/>
        </w:rPr>
        <w:t>0</w:t>
      </w:r>
      <w:r w:rsidR="00F44D02" w:rsidRPr="00266AD9">
        <w:rPr>
          <w:sz w:val="22"/>
          <w:szCs w:val="22"/>
        </w:rPr>
        <w:t xml:space="preserve"> до даты окончания приема заявок</w:t>
      </w:r>
      <w:r w:rsidR="007D7219" w:rsidRPr="00266AD9">
        <w:rPr>
          <w:sz w:val="22"/>
          <w:szCs w:val="22"/>
        </w:rPr>
        <w:t>.</w:t>
      </w:r>
      <w:r w:rsidRPr="00266AD9">
        <w:rPr>
          <w:sz w:val="22"/>
          <w:szCs w:val="22"/>
        </w:rPr>
        <w:t xml:space="preserve"> </w:t>
      </w:r>
    </w:p>
    <w:p w:rsidR="001C5D69" w:rsidRPr="00266AD9" w:rsidRDefault="001C5D69" w:rsidP="001133BB">
      <w:pPr>
        <w:pStyle w:val="a8"/>
        <w:shd w:val="clear" w:color="auto" w:fill="FFFFFF"/>
        <w:spacing w:before="0" w:beforeAutospacing="0" w:after="0" w:afterAutospacing="0"/>
        <w:ind w:firstLine="708"/>
        <w:jc w:val="both"/>
        <w:rPr>
          <w:sz w:val="22"/>
          <w:szCs w:val="22"/>
        </w:rPr>
      </w:pPr>
    </w:p>
    <w:p w:rsidR="001133BB" w:rsidRPr="00266AD9" w:rsidRDefault="001133BB" w:rsidP="001133BB">
      <w:pPr>
        <w:pStyle w:val="a8"/>
        <w:shd w:val="clear" w:color="auto" w:fill="FFFFFF"/>
        <w:spacing w:before="0" w:beforeAutospacing="0" w:after="0" w:afterAutospacing="0"/>
        <w:ind w:firstLine="708"/>
        <w:jc w:val="both"/>
        <w:rPr>
          <w:sz w:val="22"/>
          <w:szCs w:val="22"/>
        </w:rPr>
      </w:pPr>
    </w:p>
    <w:p w:rsidR="00587845" w:rsidRPr="00266AD9" w:rsidRDefault="00587845" w:rsidP="00057CD2">
      <w:pPr>
        <w:pStyle w:val="a8"/>
        <w:shd w:val="clear" w:color="auto" w:fill="FFFFFF"/>
        <w:spacing w:before="0" w:beforeAutospacing="0" w:after="0" w:afterAutospacing="0"/>
        <w:ind w:firstLine="708"/>
        <w:jc w:val="both"/>
        <w:rPr>
          <w:sz w:val="22"/>
          <w:szCs w:val="22"/>
        </w:rPr>
        <w:sectPr w:rsidR="00587845" w:rsidRPr="00266AD9" w:rsidSect="009E45DA">
          <w:type w:val="continuous"/>
          <w:pgSz w:w="16840" w:h="11907" w:orient="landscape"/>
          <w:pgMar w:top="899" w:right="567" w:bottom="708" w:left="567" w:header="720" w:footer="720" w:gutter="0"/>
          <w:cols w:space="720"/>
          <w:docGrid w:linePitch="272"/>
        </w:sectPr>
      </w:pPr>
    </w:p>
    <w:p w:rsidR="0046012A" w:rsidRPr="00266AD9" w:rsidRDefault="0046012A" w:rsidP="0046012A">
      <w:pPr>
        <w:pStyle w:val="a8"/>
        <w:shd w:val="clear" w:color="auto" w:fill="FFFFFF"/>
        <w:spacing w:before="0" w:beforeAutospacing="0" w:after="0" w:afterAutospacing="0"/>
        <w:ind w:firstLine="708"/>
        <w:jc w:val="both"/>
        <w:rPr>
          <w:sz w:val="22"/>
          <w:szCs w:val="22"/>
        </w:rPr>
      </w:pPr>
      <w:proofErr w:type="gramStart"/>
      <w:r w:rsidRPr="00266AD9">
        <w:rPr>
          <w:sz w:val="22"/>
          <w:szCs w:val="22"/>
        </w:rPr>
        <w:lastRenderedPageBreak/>
        <w:t xml:space="preserve">Право заключить договор аренды  имеют </w:t>
      </w:r>
      <w:r w:rsidRPr="00266AD9">
        <w:rPr>
          <w:b/>
          <w:sz w:val="22"/>
          <w:szCs w:val="22"/>
        </w:rPr>
        <w:t>субъекты малого и среднего предпринимательства</w:t>
      </w:r>
      <w:r w:rsidRPr="00266AD9">
        <w:rPr>
          <w:sz w:val="22"/>
          <w:szCs w:val="22"/>
        </w:rPr>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266AD9">
        <w:rPr>
          <w:sz w:val="22"/>
          <w:szCs w:val="22"/>
        </w:rPr>
        <w:t xml:space="preserve"> малого и среднего предпринимательства, за исключением субъектов МСП, указанных в части 3 статьи 14  Федерального закона от 24.07.2007 № 209-ФЗ.</w:t>
      </w:r>
    </w:p>
    <w:p w:rsidR="0046012A" w:rsidRPr="00266AD9" w:rsidRDefault="0046012A" w:rsidP="0046012A">
      <w:pPr>
        <w:pStyle w:val="a8"/>
        <w:shd w:val="clear" w:color="auto" w:fill="FFFFFF"/>
        <w:spacing w:before="0" w:beforeAutospacing="0" w:after="0" w:afterAutospacing="0"/>
        <w:ind w:firstLine="708"/>
        <w:jc w:val="both"/>
        <w:rPr>
          <w:sz w:val="22"/>
          <w:szCs w:val="22"/>
        </w:rPr>
      </w:pPr>
      <w:proofErr w:type="gramStart"/>
      <w:r w:rsidRPr="00266AD9">
        <w:rPr>
          <w:sz w:val="22"/>
          <w:szCs w:val="22"/>
        </w:rPr>
        <w:t xml:space="preserve">В соответствии с решением КУГИ </w:t>
      </w:r>
      <w:r w:rsidRPr="005B687C">
        <w:rPr>
          <w:sz w:val="22"/>
          <w:szCs w:val="22"/>
        </w:rPr>
        <w:t>Кузбасса</w:t>
      </w:r>
      <w:r w:rsidRPr="005B687C">
        <w:rPr>
          <w:sz w:val="22"/>
          <w:szCs w:val="22"/>
          <w:u w:val="single"/>
        </w:rPr>
        <w:t xml:space="preserve"> </w:t>
      </w:r>
      <w:r w:rsidR="005B687C" w:rsidRPr="005B687C">
        <w:rPr>
          <w:sz w:val="22"/>
          <w:szCs w:val="22"/>
        </w:rPr>
        <w:t>от 14.02.2024 г. № 14-2/241</w:t>
      </w:r>
      <w:r w:rsidRPr="005B687C">
        <w:rPr>
          <w:sz w:val="22"/>
          <w:szCs w:val="22"/>
        </w:rPr>
        <w:t xml:space="preserve">, </w:t>
      </w:r>
      <w:r w:rsidRPr="005B687C">
        <w:rPr>
          <w:b/>
          <w:sz w:val="22"/>
          <w:szCs w:val="22"/>
        </w:rPr>
        <w:t>установлены</w:t>
      </w:r>
      <w:r w:rsidRPr="00266AD9">
        <w:rPr>
          <w:b/>
          <w:sz w:val="22"/>
          <w:szCs w:val="22"/>
        </w:rPr>
        <w:t xml:space="preserve"> льготы</w:t>
      </w:r>
      <w:r w:rsidRPr="00266AD9">
        <w:rPr>
          <w:sz w:val="22"/>
          <w:szCs w:val="22"/>
        </w:rPr>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46012A" w:rsidRPr="00266AD9" w:rsidRDefault="0046012A" w:rsidP="0046012A">
      <w:pPr>
        <w:pStyle w:val="a8"/>
        <w:shd w:val="clear" w:color="auto" w:fill="FFFFFF"/>
        <w:spacing w:before="0" w:beforeAutospacing="0" w:after="0" w:afterAutospacing="0"/>
        <w:ind w:firstLine="708"/>
        <w:jc w:val="both"/>
        <w:rPr>
          <w:sz w:val="22"/>
          <w:szCs w:val="22"/>
        </w:rPr>
      </w:pPr>
      <w:r w:rsidRPr="00266AD9">
        <w:rPr>
          <w:sz w:val="22"/>
          <w:szCs w:val="22"/>
        </w:rPr>
        <w:t>-в первый год аренды – 40 процентов от размера арендной платы, установленного в договоре аренды;</w:t>
      </w:r>
    </w:p>
    <w:p w:rsidR="0046012A" w:rsidRPr="00266AD9" w:rsidRDefault="0046012A" w:rsidP="0046012A">
      <w:pPr>
        <w:pStyle w:val="a8"/>
        <w:shd w:val="clear" w:color="auto" w:fill="FFFFFF"/>
        <w:spacing w:before="0" w:beforeAutospacing="0" w:after="0" w:afterAutospacing="0"/>
        <w:ind w:firstLine="708"/>
        <w:jc w:val="both"/>
        <w:rPr>
          <w:sz w:val="22"/>
          <w:szCs w:val="22"/>
        </w:rPr>
      </w:pPr>
      <w:r w:rsidRPr="00266AD9">
        <w:rPr>
          <w:sz w:val="22"/>
          <w:szCs w:val="22"/>
        </w:rPr>
        <w:t>-во второй год аренды – 60 процентов от размера арендной платы, установленного в договоре аренды;</w:t>
      </w:r>
    </w:p>
    <w:p w:rsidR="0046012A" w:rsidRPr="00266AD9" w:rsidRDefault="0046012A" w:rsidP="0046012A">
      <w:pPr>
        <w:pStyle w:val="a8"/>
        <w:shd w:val="clear" w:color="auto" w:fill="FFFFFF"/>
        <w:spacing w:before="0" w:beforeAutospacing="0" w:after="0" w:afterAutospacing="0"/>
        <w:ind w:firstLine="708"/>
        <w:jc w:val="both"/>
        <w:rPr>
          <w:sz w:val="22"/>
          <w:szCs w:val="22"/>
        </w:rPr>
      </w:pPr>
      <w:r w:rsidRPr="00266AD9">
        <w:rPr>
          <w:sz w:val="22"/>
          <w:szCs w:val="22"/>
        </w:rPr>
        <w:t>-в третий год аренды – 80 процентов от размера арендной платы, установленного в договоре аренды;</w:t>
      </w:r>
    </w:p>
    <w:p w:rsidR="0046012A" w:rsidRPr="00266AD9" w:rsidRDefault="0046012A" w:rsidP="0046012A">
      <w:pPr>
        <w:pStyle w:val="a8"/>
        <w:shd w:val="clear" w:color="auto" w:fill="FFFFFF"/>
        <w:spacing w:before="0" w:beforeAutospacing="0" w:after="0" w:afterAutospacing="0"/>
        <w:ind w:firstLine="708"/>
        <w:jc w:val="both"/>
        <w:rPr>
          <w:sz w:val="22"/>
          <w:szCs w:val="22"/>
        </w:rPr>
      </w:pPr>
      <w:r w:rsidRPr="00266AD9">
        <w:rPr>
          <w:sz w:val="22"/>
          <w:szCs w:val="22"/>
        </w:rPr>
        <w:t>-в четвертый  год аренды и далее – 100 процентов от размера арендной платы, установленного в договоре аренды.</w:t>
      </w:r>
    </w:p>
    <w:p w:rsidR="0046012A" w:rsidRPr="00266AD9" w:rsidRDefault="0046012A" w:rsidP="0046012A">
      <w:pPr>
        <w:pStyle w:val="a8"/>
        <w:shd w:val="clear" w:color="auto" w:fill="FFFFFF"/>
        <w:spacing w:before="0" w:beforeAutospacing="0" w:after="0" w:afterAutospacing="0"/>
        <w:ind w:firstLine="708"/>
        <w:jc w:val="both"/>
        <w:rPr>
          <w:sz w:val="22"/>
          <w:szCs w:val="22"/>
        </w:rPr>
      </w:pPr>
      <w:r w:rsidRPr="00266AD9">
        <w:rPr>
          <w:sz w:val="22"/>
          <w:szCs w:val="22"/>
        </w:rPr>
        <w:t>Одним из обязательных условий аукциона предусмотрена оплата задатка за участие в аукционе.</w:t>
      </w:r>
    </w:p>
    <w:p w:rsidR="0046012A" w:rsidRPr="00266AD9" w:rsidRDefault="0046012A" w:rsidP="0046012A">
      <w:pPr>
        <w:pStyle w:val="a8"/>
        <w:shd w:val="clear" w:color="auto" w:fill="FFFFFF"/>
        <w:spacing w:before="0" w:beforeAutospacing="0" w:after="0" w:afterAutospacing="0"/>
        <w:ind w:firstLine="708"/>
        <w:jc w:val="both"/>
        <w:rPr>
          <w:sz w:val="22"/>
          <w:szCs w:val="22"/>
        </w:rPr>
      </w:pPr>
    </w:p>
    <w:p w:rsidR="0046012A" w:rsidRPr="00266AD9" w:rsidRDefault="0046012A" w:rsidP="0046012A">
      <w:pPr>
        <w:pStyle w:val="a6"/>
        <w:ind w:firstLine="567"/>
        <w:jc w:val="both"/>
        <w:rPr>
          <w:b w:val="0"/>
          <w:sz w:val="22"/>
          <w:szCs w:val="22"/>
          <w:shd w:val="clear" w:color="auto" w:fill="FFFFFF"/>
        </w:rPr>
      </w:pPr>
    </w:p>
    <w:p w:rsidR="0046012A" w:rsidRPr="00266AD9" w:rsidRDefault="0046012A" w:rsidP="0046012A">
      <w:pPr>
        <w:pStyle w:val="a6"/>
        <w:ind w:firstLine="567"/>
        <w:jc w:val="both"/>
        <w:rPr>
          <w:b w:val="0"/>
          <w:sz w:val="22"/>
          <w:szCs w:val="22"/>
          <w:shd w:val="clear" w:color="auto" w:fill="FFFFFF"/>
        </w:rPr>
      </w:pPr>
      <w:r w:rsidRPr="00266AD9">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266AD9">
        <w:rPr>
          <w:sz w:val="22"/>
          <w:szCs w:val="22"/>
          <w:shd w:val="clear" w:color="auto" w:fill="FFFFFF"/>
        </w:rPr>
        <w:t>http://torgi.gov.ru</w:t>
      </w:r>
      <w:r w:rsidRPr="00266AD9">
        <w:rPr>
          <w:b w:val="0"/>
          <w:sz w:val="22"/>
          <w:szCs w:val="22"/>
          <w:shd w:val="clear" w:color="auto" w:fill="FFFFFF"/>
        </w:rPr>
        <w:t>,</w:t>
      </w:r>
      <w:r w:rsidRPr="00266AD9">
        <w:rPr>
          <w:b w:val="0"/>
          <w:sz w:val="22"/>
          <w:szCs w:val="22"/>
        </w:rPr>
        <w:t xml:space="preserve"> сайте электронной торговой площадки </w:t>
      </w:r>
      <w:r w:rsidRPr="00266AD9">
        <w:rPr>
          <w:sz w:val="22"/>
          <w:szCs w:val="22"/>
          <w:lang w:val="en-US"/>
        </w:rPr>
        <w:t>sale</w:t>
      </w:r>
      <w:r w:rsidRPr="00266AD9">
        <w:rPr>
          <w:sz w:val="22"/>
          <w:szCs w:val="22"/>
        </w:rPr>
        <w:t>.</w:t>
      </w:r>
      <w:proofErr w:type="spellStart"/>
      <w:r w:rsidRPr="00266AD9">
        <w:rPr>
          <w:sz w:val="22"/>
          <w:szCs w:val="22"/>
          <w:lang w:val="en-US"/>
        </w:rPr>
        <w:t>zakazrf</w:t>
      </w:r>
      <w:proofErr w:type="spellEnd"/>
      <w:r w:rsidRPr="00266AD9">
        <w:rPr>
          <w:sz w:val="22"/>
          <w:szCs w:val="22"/>
        </w:rPr>
        <w:t>.</w:t>
      </w:r>
      <w:proofErr w:type="spellStart"/>
      <w:r w:rsidRPr="00266AD9">
        <w:rPr>
          <w:sz w:val="22"/>
          <w:szCs w:val="22"/>
          <w:lang w:val="en-US"/>
        </w:rPr>
        <w:t>ru</w:t>
      </w:r>
      <w:proofErr w:type="spellEnd"/>
      <w:r w:rsidRPr="00266AD9">
        <w:rPr>
          <w:sz w:val="22"/>
          <w:szCs w:val="22"/>
        </w:rPr>
        <w:t>,</w:t>
      </w:r>
      <w:r w:rsidRPr="00266AD9">
        <w:rPr>
          <w:b w:val="0"/>
          <w:sz w:val="22"/>
          <w:szCs w:val="22"/>
        </w:rPr>
        <w:t xml:space="preserve">  а также на сайте организатора аукциона в сети Интернет:</w:t>
      </w:r>
      <w:r w:rsidRPr="00266AD9">
        <w:rPr>
          <w:sz w:val="22"/>
          <w:szCs w:val="22"/>
        </w:rPr>
        <w:t xml:space="preserve"> </w:t>
      </w:r>
      <w:hyperlink r:id="rId18" w:history="1">
        <w:r w:rsidRPr="00266AD9">
          <w:rPr>
            <w:rStyle w:val="a4"/>
            <w:sz w:val="22"/>
            <w:szCs w:val="22"/>
            <w:lang w:val="en-US"/>
          </w:rPr>
          <w:t>www</w:t>
        </w:r>
        <w:r w:rsidRPr="00266AD9">
          <w:rPr>
            <w:rStyle w:val="a4"/>
            <w:sz w:val="22"/>
            <w:szCs w:val="22"/>
          </w:rPr>
          <w:t>.</w:t>
        </w:r>
        <w:proofErr w:type="spellStart"/>
        <w:r w:rsidRPr="00266AD9">
          <w:rPr>
            <w:rStyle w:val="a4"/>
            <w:sz w:val="22"/>
            <w:szCs w:val="22"/>
            <w:lang w:val="en-US"/>
          </w:rPr>
          <w:t>kuzbassfond</w:t>
        </w:r>
        <w:proofErr w:type="spellEnd"/>
        <w:r w:rsidRPr="00266AD9">
          <w:rPr>
            <w:rStyle w:val="a4"/>
            <w:sz w:val="22"/>
            <w:szCs w:val="22"/>
          </w:rPr>
          <w:t>.</w:t>
        </w:r>
        <w:proofErr w:type="spellStart"/>
        <w:r w:rsidRPr="00266AD9">
          <w:rPr>
            <w:rStyle w:val="a4"/>
            <w:sz w:val="22"/>
            <w:szCs w:val="22"/>
            <w:lang w:val="en-US"/>
          </w:rPr>
          <w:t>ru</w:t>
        </w:r>
        <w:proofErr w:type="spellEnd"/>
      </w:hyperlink>
      <w:r w:rsidRPr="00266AD9">
        <w:rPr>
          <w:sz w:val="22"/>
          <w:szCs w:val="22"/>
        </w:rPr>
        <w:t xml:space="preserve"> </w:t>
      </w:r>
      <w:r w:rsidRPr="00266AD9">
        <w:rPr>
          <w:b w:val="0"/>
          <w:sz w:val="22"/>
          <w:szCs w:val="22"/>
          <w:shd w:val="clear" w:color="auto" w:fill="FFFFFF"/>
        </w:rPr>
        <w:t>Плата за предоставление аукционной документации не взимается.</w:t>
      </w:r>
    </w:p>
    <w:p w:rsidR="0046012A" w:rsidRPr="00266AD9" w:rsidRDefault="0046012A" w:rsidP="0046012A">
      <w:pPr>
        <w:shd w:val="clear" w:color="auto" w:fill="FFFFFF"/>
        <w:ind w:firstLine="567"/>
        <w:jc w:val="both"/>
        <w:rPr>
          <w:sz w:val="22"/>
          <w:szCs w:val="22"/>
        </w:rPr>
      </w:pPr>
      <w:r w:rsidRPr="00266AD9">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46012A" w:rsidRPr="00266AD9" w:rsidRDefault="0046012A" w:rsidP="0046012A">
      <w:pPr>
        <w:keepNext/>
        <w:keepLines/>
        <w:ind w:firstLine="567"/>
        <w:contextualSpacing/>
        <w:mirrorIndents/>
        <w:jc w:val="both"/>
        <w:rPr>
          <w:color w:val="000000"/>
          <w:sz w:val="22"/>
          <w:szCs w:val="22"/>
        </w:rPr>
      </w:pPr>
    </w:p>
    <w:p w:rsidR="0046012A" w:rsidRPr="00266AD9" w:rsidRDefault="0046012A" w:rsidP="0046012A">
      <w:pPr>
        <w:autoSpaceDE w:val="0"/>
        <w:autoSpaceDN w:val="0"/>
        <w:adjustRightInd w:val="0"/>
        <w:ind w:firstLine="567"/>
        <w:jc w:val="both"/>
        <w:outlineLvl w:val="1"/>
        <w:rPr>
          <w:sz w:val="22"/>
          <w:szCs w:val="22"/>
        </w:rPr>
      </w:pPr>
      <w:r w:rsidRPr="00266AD9">
        <w:rPr>
          <w:sz w:val="22"/>
          <w:szCs w:val="22"/>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266AD9">
        <w:rPr>
          <w:sz w:val="22"/>
          <w:szCs w:val="22"/>
          <w:lang w:val="en-US"/>
        </w:rPr>
        <w:t>Windows</w:t>
      </w:r>
      <w:r w:rsidRPr="00266AD9">
        <w:rPr>
          <w:sz w:val="22"/>
          <w:szCs w:val="22"/>
        </w:rPr>
        <w:t xml:space="preserve"> форматах графических изображений (.JPG, .TIFF, .PDF, .PNG и т.п.)</w:t>
      </w:r>
    </w:p>
    <w:p w:rsidR="0046012A" w:rsidRPr="00266AD9" w:rsidRDefault="0046012A" w:rsidP="0046012A">
      <w:pPr>
        <w:autoSpaceDE w:val="0"/>
        <w:autoSpaceDN w:val="0"/>
        <w:adjustRightInd w:val="0"/>
        <w:ind w:firstLine="567"/>
        <w:jc w:val="both"/>
        <w:outlineLvl w:val="1"/>
        <w:rPr>
          <w:b/>
          <w:sz w:val="22"/>
          <w:szCs w:val="22"/>
        </w:rPr>
      </w:pPr>
      <w:r w:rsidRPr="00266AD9">
        <w:rPr>
          <w:b/>
          <w:sz w:val="22"/>
          <w:szCs w:val="22"/>
        </w:rPr>
        <w:t>Перечень документов, подаваемых совместно с заявкой, указан в аукционной документации.</w:t>
      </w:r>
    </w:p>
    <w:p w:rsidR="0046012A" w:rsidRPr="00266AD9" w:rsidRDefault="0046012A" w:rsidP="0046012A">
      <w:pPr>
        <w:keepNext/>
        <w:keepLines/>
        <w:autoSpaceDE w:val="0"/>
        <w:autoSpaceDN w:val="0"/>
        <w:adjustRightInd w:val="0"/>
        <w:ind w:firstLine="567"/>
        <w:contextualSpacing/>
        <w:mirrorIndents/>
        <w:jc w:val="both"/>
        <w:rPr>
          <w:sz w:val="22"/>
          <w:szCs w:val="22"/>
        </w:rPr>
      </w:pPr>
      <w:proofErr w:type="gramStart"/>
      <w:r w:rsidRPr="00266AD9">
        <w:rPr>
          <w:sz w:val="22"/>
          <w:szCs w:val="22"/>
        </w:rPr>
        <w:t xml:space="preserve">Заявки на участите в аукционе подаются на электронную торговую площадку </w:t>
      </w:r>
      <w:r w:rsidRPr="00266AD9">
        <w:rPr>
          <w:b/>
          <w:sz w:val="22"/>
          <w:szCs w:val="22"/>
          <w:lang w:val="en-US"/>
        </w:rPr>
        <w:t>sale</w:t>
      </w:r>
      <w:r w:rsidRPr="00266AD9">
        <w:rPr>
          <w:b/>
          <w:sz w:val="22"/>
          <w:szCs w:val="22"/>
        </w:rPr>
        <w:t>.</w:t>
      </w:r>
      <w:proofErr w:type="spellStart"/>
      <w:r w:rsidRPr="00266AD9">
        <w:rPr>
          <w:b/>
          <w:sz w:val="22"/>
          <w:szCs w:val="22"/>
          <w:lang w:val="en-US"/>
        </w:rPr>
        <w:t>zakazrf</w:t>
      </w:r>
      <w:proofErr w:type="spellEnd"/>
      <w:r w:rsidRPr="00266AD9">
        <w:rPr>
          <w:b/>
          <w:sz w:val="22"/>
          <w:szCs w:val="22"/>
        </w:rPr>
        <w:t>.</w:t>
      </w:r>
      <w:proofErr w:type="spellStart"/>
      <w:r w:rsidRPr="00266AD9">
        <w:rPr>
          <w:b/>
          <w:sz w:val="22"/>
          <w:szCs w:val="22"/>
          <w:lang w:val="en-US"/>
        </w:rPr>
        <w:t>ru</w:t>
      </w:r>
      <w:proofErr w:type="spellEnd"/>
      <w:r w:rsidRPr="00266AD9">
        <w:rPr>
          <w:b/>
          <w:sz w:val="22"/>
          <w:szCs w:val="22"/>
        </w:rPr>
        <w:t>.</w:t>
      </w:r>
      <w:proofErr w:type="gramEnd"/>
      <w:r w:rsidRPr="00266AD9">
        <w:rPr>
          <w:sz w:val="22"/>
          <w:szCs w:val="22"/>
        </w:rPr>
        <w:t xml:space="preserve">  Электронная площадка функционирует круглосуточно.</w:t>
      </w:r>
    </w:p>
    <w:p w:rsidR="0046012A" w:rsidRPr="00266AD9" w:rsidRDefault="0046012A" w:rsidP="0046012A">
      <w:pPr>
        <w:ind w:firstLine="567"/>
        <w:jc w:val="both"/>
        <w:rPr>
          <w:sz w:val="22"/>
          <w:szCs w:val="22"/>
        </w:rPr>
      </w:pPr>
      <w:r w:rsidRPr="00266AD9">
        <w:rPr>
          <w:sz w:val="22"/>
          <w:szCs w:val="22"/>
        </w:rPr>
        <w:t xml:space="preserve">Заявки на участие в аукционе принимаются </w:t>
      </w:r>
      <w:proofErr w:type="gramStart"/>
      <w:r w:rsidRPr="00266AD9">
        <w:rPr>
          <w:sz w:val="22"/>
          <w:szCs w:val="22"/>
        </w:rPr>
        <w:t>с даты опубликования</w:t>
      </w:r>
      <w:proofErr w:type="gramEnd"/>
      <w:r w:rsidRPr="00266AD9">
        <w:rPr>
          <w:sz w:val="22"/>
          <w:szCs w:val="22"/>
        </w:rPr>
        <w:t xml:space="preserve"> настоящего извещения </w:t>
      </w:r>
      <w:r w:rsidRPr="00266AD9">
        <w:rPr>
          <w:b/>
          <w:sz w:val="22"/>
          <w:szCs w:val="22"/>
        </w:rPr>
        <w:t>по «11» марта  2024 г.  до 15:00</w:t>
      </w:r>
      <w:r w:rsidRPr="00266AD9">
        <w:rPr>
          <w:sz w:val="22"/>
          <w:szCs w:val="22"/>
        </w:rPr>
        <w:t xml:space="preserve"> </w:t>
      </w:r>
      <w:r w:rsidRPr="00266AD9">
        <w:rPr>
          <w:sz w:val="22"/>
          <w:szCs w:val="22"/>
          <w:lang w:eastAsia="ar-SA"/>
        </w:rPr>
        <w:t xml:space="preserve">(г. </w:t>
      </w:r>
      <w:r w:rsidRPr="00266AD9">
        <w:rPr>
          <w:sz w:val="22"/>
          <w:szCs w:val="22"/>
        </w:rPr>
        <w:t>Кемерово, GMT +07:00</w:t>
      </w:r>
      <w:r w:rsidRPr="00266AD9">
        <w:rPr>
          <w:sz w:val="22"/>
          <w:szCs w:val="22"/>
          <w:lang w:eastAsia="ar-SA"/>
        </w:rPr>
        <w:t>)</w:t>
      </w:r>
    </w:p>
    <w:p w:rsidR="0046012A" w:rsidRPr="00266AD9" w:rsidRDefault="0046012A" w:rsidP="0046012A">
      <w:pPr>
        <w:ind w:firstLine="567"/>
        <w:jc w:val="both"/>
        <w:rPr>
          <w:sz w:val="22"/>
          <w:szCs w:val="22"/>
        </w:rPr>
      </w:pPr>
      <w:r w:rsidRPr="00266AD9">
        <w:rPr>
          <w:sz w:val="22"/>
          <w:szCs w:val="22"/>
        </w:rPr>
        <w:t xml:space="preserve">Дата рассмотрения заявок на участие в аукционе: </w:t>
      </w:r>
      <w:r w:rsidRPr="00266AD9">
        <w:rPr>
          <w:b/>
          <w:sz w:val="22"/>
          <w:szCs w:val="22"/>
        </w:rPr>
        <w:t xml:space="preserve">«13» марта  2024 г. </w:t>
      </w:r>
    </w:p>
    <w:p w:rsidR="0046012A" w:rsidRPr="00266AD9" w:rsidRDefault="0046012A" w:rsidP="0046012A">
      <w:pPr>
        <w:suppressAutoHyphens/>
        <w:autoSpaceDE w:val="0"/>
        <w:ind w:firstLine="567"/>
        <w:jc w:val="both"/>
        <w:rPr>
          <w:sz w:val="22"/>
          <w:szCs w:val="22"/>
          <w:u w:val="single"/>
          <w:lang w:eastAsia="ar-SA"/>
        </w:rPr>
      </w:pPr>
      <w:r w:rsidRPr="00266AD9">
        <w:rPr>
          <w:sz w:val="22"/>
          <w:szCs w:val="22"/>
          <w:u w:val="single"/>
          <w:lang w:eastAsia="ar-SA"/>
        </w:rPr>
        <w:t>Электронная торговая площадка отображает время всех процедур согласно часовому поясу г. Москвы (</w:t>
      </w:r>
      <w:r w:rsidRPr="00266AD9">
        <w:rPr>
          <w:sz w:val="22"/>
          <w:szCs w:val="22"/>
          <w:u w:val="single"/>
        </w:rPr>
        <w:t>GMT +03:00</w:t>
      </w:r>
      <w:r w:rsidRPr="00266AD9">
        <w:rPr>
          <w:sz w:val="22"/>
          <w:szCs w:val="22"/>
          <w:u w:val="single"/>
          <w:lang w:eastAsia="ar-SA"/>
        </w:rPr>
        <w:t>).</w:t>
      </w:r>
    </w:p>
    <w:p w:rsidR="0046012A" w:rsidRPr="00266AD9" w:rsidRDefault="0046012A" w:rsidP="0046012A">
      <w:pPr>
        <w:ind w:firstLine="567"/>
        <w:jc w:val="both"/>
        <w:rPr>
          <w:sz w:val="22"/>
          <w:szCs w:val="22"/>
        </w:rPr>
      </w:pPr>
    </w:p>
    <w:p w:rsidR="0046012A" w:rsidRPr="00266AD9" w:rsidRDefault="0046012A" w:rsidP="0046012A">
      <w:pPr>
        <w:keepNext/>
        <w:keepLines/>
        <w:ind w:firstLine="567"/>
        <w:contextualSpacing/>
        <w:mirrorIndents/>
        <w:jc w:val="both"/>
        <w:rPr>
          <w:b/>
          <w:bCs/>
          <w:color w:val="000000"/>
          <w:spacing w:val="1"/>
          <w:sz w:val="22"/>
          <w:szCs w:val="22"/>
          <w:u w:val="single"/>
        </w:rPr>
      </w:pPr>
      <w:r w:rsidRPr="00266AD9">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266AD9">
        <w:rPr>
          <w:color w:val="000000"/>
          <w:sz w:val="22"/>
          <w:szCs w:val="22"/>
          <w:shd w:val="clear" w:color="auto" w:fill="FFFFFF"/>
        </w:rPr>
        <w:t xml:space="preserve">с понедельника по пятницу, с 8:30 до 16:00 по московскому времени </w:t>
      </w:r>
      <w:r w:rsidRPr="00266AD9">
        <w:rPr>
          <w:sz w:val="22"/>
          <w:szCs w:val="22"/>
        </w:rPr>
        <w:t xml:space="preserve">в Службу технической поддержки тел.8(843) 212-24-25, </w:t>
      </w:r>
      <w:r w:rsidRPr="00266AD9">
        <w:rPr>
          <w:color w:val="000000"/>
          <w:sz w:val="22"/>
          <w:szCs w:val="22"/>
          <w:shd w:val="clear" w:color="auto" w:fill="FFFFFF"/>
        </w:rPr>
        <w:t>  </w:t>
      </w:r>
      <w:hyperlink r:id="rId19" w:history="1">
        <w:r w:rsidRPr="00266AD9">
          <w:rPr>
            <w:rStyle w:val="a4"/>
            <w:color w:val="000000"/>
            <w:sz w:val="22"/>
            <w:szCs w:val="22"/>
            <w:shd w:val="clear" w:color="auto" w:fill="FFFFFF"/>
          </w:rPr>
          <w:t>sale@mail.zakazrf.ru</w:t>
        </w:r>
        <w:r w:rsidRPr="00266AD9">
          <w:rPr>
            <w:rStyle w:val="a4"/>
            <w:color w:val="000000"/>
            <w:sz w:val="22"/>
            <w:szCs w:val="22"/>
          </w:rPr>
          <w:t>.</w:t>
        </w:r>
      </w:hyperlink>
    </w:p>
    <w:p w:rsidR="0046012A" w:rsidRPr="00266AD9" w:rsidRDefault="0046012A" w:rsidP="0046012A">
      <w:pPr>
        <w:pStyle w:val="a6"/>
        <w:ind w:firstLine="567"/>
        <w:jc w:val="both"/>
        <w:rPr>
          <w:b w:val="0"/>
          <w:sz w:val="22"/>
          <w:szCs w:val="22"/>
        </w:rPr>
      </w:pPr>
    </w:p>
    <w:p w:rsidR="0046012A" w:rsidRPr="00266AD9" w:rsidRDefault="0046012A" w:rsidP="0046012A">
      <w:pPr>
        <w:pStyle w:val="a3"/>
        <w:spacing w:after="0"/>
        <w:ind w:firstLine="567"/>
        <w:rPr>
          <w:b/>
          <w:sz w:val="22"/>
          <w:szCs w:val="22"/>
        </w:rPr>
      </w:pPr>
      <w:r w:rsidRPr="00266AD9">
        <w:rPr>
          <w:sz w:val="22"/>
          <w:szCs w:val="22"/>
        </w:rPr>
        <w:t>Дата и время проведения аукциона:</w:t>
      </w:r>
      <w:r w:rsidRPr="00266AD9">
        <w:rPr>
          <w:b/>
          <w:sz w:val="22"/>
          <w:szCs w:val="22"/>
        </w:rPr>
        <w:t xml:space="preserve"> 15.03.2024г. в 11-00 час. </w:t>
      </w:r>
    </w:p>
    <w:p w:rsidR="0046012A" w:rsidRPr="00266AD9" w:rsidRDefault="0046012A" w:rsidP="0046012A">
      <w:pPr>
        <w:pStyle w:val="ConsPlusNormal"/>
        <w:ind w:firstLine="567"/>
        <w:jc w:val="both"/>
        <w:rPr>
          <w:b w:val="0"/>
          <w:sz w:val="22"/>
          <w:szCs w:val="22"/>
        </w:rPr>
      </w:pPr>
      <w:r w:rsidRPr="00266AD9">
        <w:rPr>
          <w:b w:val="0"/>
          <w:sz w:val="22"/>
          <w:szCs w:val="22"/>
        </w:rPr>
        <w:t>Порядок поведения аукциона указан в аукционной документации.</w:t>
      </w:r>
    </w:p>
    <w:p w:rsidR="0046012A" w:rsidRPr="00266AD9" w:rsidRDefault="0046012A" w:rsidP="0046012A">
      <w:pPr>
        <w:pStyle w:val="ConsPlusNormal"/>
        <w:ind w:firstLine="567"/>
        <w:jc w:val="both"/>
        <w:rPr>
          <w:b w:val="0"/>
          <w:sz w:val="22"/>
          <w:szCs w:val="22"/>
        </w:rPr>
      </w:pPr>
    </w:p>
    <w:p w:rsidR="0046012A" w:rsidRPr="00266AD9" w:rsidRDefault="0046012A" w:rsidP="0046012A">
      <w:pPr>
        <w:ind w:firstLine="567"/>
        <w:jc w:val="both"/>
        <w:rPr>
          <w:sz w:val="22"/>
          <w:szCs w:val="22"/>
        </w:rPr>
      </w:pPr>
      <w:r w:rsidRPr="00266AD9">
        <w:rPr>
          <w:color w:val="000000"/>
          <w:sz w:val="22"/>
          <w:szCs w:val="22"/>
        </w:rPr>
        <w:t xml:space="preserve">Протокол о результатах аукциона </w:t>
      </w:r>
      <w:proofErr w:type="gramStart"/>
      <w:r w:rsidRPr="00266AD9">
        <w:rPr>
          <w:color w:val="000000"/>
          <w:sz w:val="22"/>
          <w:szCs w:val="22"/>
        </w:rPr>
        <w:t>подписывается в день проведения аукциона и является</w:t>
      </w:r>
      <w:proofErr w:type="gramEnd"/>
      <w:r w:rsidRPr="00266AD9">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266AD9">
        <w:rPr>
          <w:sz w:val="22"/>
          <w:szCs w:val="22"/>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46012A" w:rsidRPr="00266AD9" w:rsidRDefault="0046012A" w:rsidP="0046012A">
      <w:pPr>
        <w:ind w:firstLine="567"/>
        <w:jc w:val="both"/>
        <w:rPr>
          <w:color w:val="000000"/>
          <w:sz w:val="22"/>
          <w:szCs w:val="22"/>
        </w:rPr>
      </w:pPr>
      <w:r w:rsidRPr="00266AD9">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w:t>
      </w:r>
      <w:r w:rsidRPr="00266AD9">
        <w:rPr>
          <w:sz w:val="22"/>
          <w:szCs w:val="22"/>
        </w:rPr>
        <w:lastRenderedPageBreak/>
        <w:t xml:space="preserve">уполномоченного действовать от имени организатора аукциона, и размещается на официальном сайте не </w:t>
      </w:r>
      <w:proofErr w:type="gramStart"/>
      <w:r w:rsidRPr="00266AD9">
        <w:rPr>
          <w:sz w:val="22"/>
          <w:szCs w:val="22"/>
        </w:rPr>
        <w:t>позднее</w:t>
      </w:r>
      <w:proofErr w:type="gramEnd"/>
      <w:r w:rsidRPr="00266AD9">
        <w:rPr>
          <w:sz w:val="22"/>
          <w:szCs w:val="22"/>
        </w:rPr>
        <w:t xml:space="preserve"> чем за пять дней до даты окончания срока подачи заявок на участие в аукционе</w:t>
      </w:r>
    </w:p>
    <w:p w:rsidR="0046012A" w:rsidRPr="00266AD9" w:rsidRDefault="0046012A" w:rsidP="0046012A">
      <w:pPr>
        <w:ind w:firstLine="567"/>
        <w:jc w:val="both"/>
        <w:rPr>
          <w:sz w:val="22"/>
          <w:szCs w:val="22"/>
        </w:rPr>
      </w:pPr>
      <w:r w:rsidRPr="00266AD9">
        <w:rPr>
          <w:color w:val="000000"/>
          <w:sz w:val="22"/>
          <w:szCs w:val="22"/>
        </w:rPr>
        <w:t xml:space="preserve">Контактные телефоны: (3842) 75-32-52. </w:t>
      </w:r>
      <w:r w:rsidRPr="00266AD9">
        <w:rPr>
          <w:color w:val="000000"/>
          <w:sz w:val="22"/>
          <w:szCs w:val="22"/>
          <w:lang w:val="en-US"/>
        </w:rPr>
        <w:t>www</w:t>
      </w:r>
      <w:r w:rsidRPr="00266AD9">
        <w:rPr>
          <w:color w:val="000000"/>
          <w:sz w:val="22"/>
          <w:szCs w:val="22"/>
        </w:rPr>
        <w:t>.</w:t>
      </w:r>
      <w:proofErr w:type="spellStart"/>
      <w:r w:rsidRPr="00266AD9">
        <w:rPr>
          <w:color w:val="000000"/>
          <w:sz w:val="22"/>
          <w:szCs w:val="22"/>
          <w:lang w:val="en-US"/>
        </w:rPr>
        <w:t>kuzbassfond</w:t>
      </w:r>
      <w:proofErr w:type="spellEnd"/>
      <w:r w:rsidRPr="00266AD9">
        <w:rPr>
          <w:color w:val="000000"/>
          <w:sz w:val="22"/>
          <w:szCs w:val="22"/>
        </w:rPr>
        <w:t>.</w:t>
      </w:r>
      <w:proofErr w:type="spellStart"/>
      <w:r w:rsidRPr="00266AD9">
        <w:rPr>
          <w:color w:val="000000"/>
          <w:sz w:val="22"/>
          <w:szCs w:val="22"/>
          <w:lang w:val="en-US"/>
        </w:rPr>
        <w:t>ru</w:t>
      </w:r>
      <w:proofErr w:type="spellEnd"/>
      <w:r w:rsidRPr="00266AD9">
        <w:rPr>
          <w:color w:val="000000"/>
          <w:sz w:val="22"/>
          <w:szCs w:val="22"/>
        </w:rPr>
        <w:t xml:space="preserve">., </w:t>
      </w:r>
      <w:r w:rsidRPr="00266AD9">
        <w:rPr>
          <w:color w:val="000000"/>
          <w:sz w:val="22"/>
          <w:szCs w:val="22"/>
          <w:lang w:val="en-US"/>
        </w:rPr>
        <w:t>www</w:t>
      </w:r>
      <w:r w:rsidRPr="00266AD9">
        <w:rPr>
          <w:color w:val="000000"/>
          <w:sz w:val="22"/>
          <w:szCs w:val="22"/>
        </w:rPr>
        <w:t>.</w:t>
      </w:r>
      <w:proofErr w:type="spellStart"/>
      <w:r w:rsidRPr="00266AD9">
        <w:rPr>
          <w:color w:val="000000"/>
          <w:sz w:val="22"/>
          <w:szCs w:val="22"/>
          <w:lang w:val="en-US"/>
        </w:rPr>
        <w:t>torgi</w:t>
      </w:r>
      <w:proofErr w:type="spellEnd"/>
      <w:r w:rsidRPr="00266AD9">
        <w:rPr>
          <w:color w:val="000000"/>
          <w:sz w:val="22"/>
          <w:szCs w:val="22"/>
        </w:rPr>
        <w:t>.</w:t>
      </w:r>
      <w:proofErr w:type="spellStart"/>
      <w:r w:rsidRPr="00266AD9">
        <w:rPr>
          <w:color w:val="000000"/>
          <w:sz w:val="22"/>
          <w:szCs w:val="22"/>
          <w:lang w:val="en-US"/>
        </w:rPr>
        <w:t>gov</w:t>
      </w:r>
      <w:proofErr w:type="spellEnd"/>
      <w:r w:rsidRPr="00266AD9">
        <w:rPr>
          <w:color w:val="000000"/>
          <w:sz w:val="22"/>
          <w:szCs w:val="22"/>
        </w:rPr>
        <w:t>.</w:t>
      </w:r>
      <w:proofErr w:type="spellStart"/>
      <w:r w:rsidRPr="00266AD9">
        <w:rPr>
          <w:color w:val="000000"/>
          <w:sz w:val="22"/>
          <w:szCs w:val="22"/>
          <w:lang w:val="en-US"/>
        </w:rPr>
        <w:t>ru</w:t>
      </w:r>
      <w:proofErr w:type="spellEnd"/>
    </w:p>
    <w:p w:rsidR="0046012A" w:rsidRPr="00266AD9" w:rsidRDefault="0046012A" w:rsidP="001C6A12">
      <w:pPr>
        <w:pStyle w:val="a6"/>
        <w:jc w:val="both"/>
        <w:rPr>
          <w:sz w:val="22"/>
          <w:szCs w:val="22"/>
        </w:rPr>
      </w:pPr>
    </w:p>
    <w:p w:rsidR="00134BBB" w:rsidRPr="00266AD9" w:rsidRDefault="00B453B8" w:rsidP="001C6A12">
      <w:pPr>
        <w:pStyle w:val="a6"/>
        <w:jc w:val="both"/>
        <w:rPr>
          <w:sz w:val="22"/>
          <w:szCs w:val="22"/>
        </w:rPr>
      </w:pPr>
      <w:r w:rsidRPr="00266AD9">
        <w:rPr>
          <w:sz w:val="22"/>
          <w:szCs w:val="22"/>
        </w:rPr>
        <w:t xml:space="preserve">     </w:t>
      </w:r>
    </w:p>
    <w:p w:rsidR="00CA02B4" w:rsidRPr="00266AD9" w:rsidRDefault="0033036E" w:rsidP="001C6A12">
      <w:pPr>
        <w:pStyle w:val="a6"/>
        <w:numPr>
          <w:ilvl w:val="0"/>
          <w:numId w:val="17"/>
        </w:numPr>
        <w:tabs>
          <w:tab w:val="left" w:pos="993"/>
        </w:tabs>
        <w:ind w:left="0" w:firstLine="567"/>
        <w:jc w:val="both"/>
        <w:rPr>
          <w:sz w:val="22"/>
          <w:szCs w:val="22"/>
        </w:rPr>
      </w:pPr>
      <w:r w:rsidRPr="00266AD9">
        <w:rPr>
          <w:sz w:val="22"/>
          <w:szCs w:val="22"/>
        </w:rPr>
        <w:t xml:space="preserve">Требования к содержанию и </w:t>
      </w:r>
      <w:r w:rsidR="00755FF9" w:rsidRPr="00266AD9">
        <w:rPr>
          <w:sz w:val="22"/>
          <w:szCs w:val="22"/>
        </w:rPr>
        <w:t>форме заявок</w:t>
      </w:r>
      <w:r w:rsidRPr="00266AD9">
        <w:rPr>
          <w:sz w:val="22"/>
          <w:szCs w:val="22"/>
        </w:rPr>
        <w:t xml:space="preserve">, а </w:t>
      </w:r>
      <w:r w:rsidR="00755FF9" w:rsidRPr="00266AD9">
        <w:rPr>
          <w:sz w:val="22"/>
          <w:szCs w:val="22"/>
        </w:rPr>
        <w:t>также к</w:t>
      </w:r>
      <w:r w:rsidRPr="00266AD9">
        <w:rPr>
          <w:sz w:val="22"/>
          <w:szCs w:val="22"/>
        </w:rPr>
        <w:t xml:space="preserve"> заявителям.</w:t>
      </w:r>
    </w:p>
    <w:p w:rsidR="00801292" w:rsidRPr="00266AD9" w:rsidRDefault="00106B2F" w:rsidP="001C6A12">
      <w:pPr>
        <w:pStyle w:val="a6"/>
        <w:ind w:firstLine="567"/>
        <w:jc w:val="both"/>
        <w:rPr>
          <w:b w:val="0"/>
          <w:sz w:val="22"/>
          <w:szCs w:val="22"/>
        </w:rPr>
      </w:pPr>
      <w:r w:rsidRPr="00266AD9">
        <w:rPr>
          <w:b w:val="0"/>
          <w:sz w:val="22"/>
          <w:szCs w:val="22"/>
        </w:rPr>
        <w:t>1</w:t>
      </w:r>
      <w:r w:rsidR="00801292" w:rsidRPr="00266AD9">
        <w:rPr>
          <w:b w:val="0"/>
          <w:sz w:val="22"/>
          <w:szCs w:val="22"/>
        </w:rPr>
        <w:t xml:space="preserve">. </w:t>
      </w:r>
      <w:r w:rsidR="00A97261" w:rsidRPr="00266AD9">
        <w:rPr>
          <w:b w:val="0"/>
          <w:sz w:val="22"/>
          <w:szCs w:val="22"/>
        </w:rPr>
        <w:t xml:space="preserve"> </w:t>
      </w:r>
      <w:r w:rsidR="00801292" w:rsidRPr="00266AD9">
        <w:rPr>
          <w:b w:val="0"/>
          <w:sz w:val="22"/>
          <w:szCs w:val="22"/>
        </w:rPr>
        <w:t xml:space="preserve">Заявка на участие в аукционе подается по </w:t>
      </w:r>
      <w:r w:rsidR="00755FF9" w:rsidRPr="00266AD9">
        <w:rPr>
          <w:b w:val="0"/>
          <w:sz w:val="22"/>
          <w:szCs w:val="22"/>
        </w:rPr>
        <w:t>форме, указанной</w:t>
      </w:r>
      <w:r w:rsidR="00801292" w:rsidRPr="00266AD9">
        <w:rPr>
          <w:b w:val="0"/>
          <w:sz w:val="22"/>
          <w:szCs w:val="22"/>
        </w:rPr>
        <w:t xml:space="preserve"> в приложении №</w:t>
      </w:r>
      <w:r w:rsidR="00755FF9" w:rsidRPr="00266AD9">
        <w:rPr>
          <w:b w:val="0"/>
          <w:sz w:val="22"/>
          <w:szCs w:val="22"/>
        </w:rPr>
        <w:t xml:space="preserve"> </w:t>
      </w:r>
      <w:r w:rsidR="00F113E0" w:rsidRPr="00266AD9">
        <w:rPr>
          <w:b w:val="0"/>
          <w:sz w:val="22"/>
          <w:szCs w:val="22"/>
        </w:rPr>
        <w:t>2</w:t>
      </w:r>
      <w:r w:rsidR="0033036E" w:rsidRPr="00266AD9">
        <w:rPr>
          <w:b w:val="0"/>
          <w:sz w:val="22"/>
          <w:szCs w:val="22"/>
        </w:rPr>
        <w:t xml:space="preserve"> </w:t>
      </w:r>
      <w:r w:rsidR="00801292" w:rsidRPr="00266AD9">
        <w:rPr>
          <w:b w:val="0"/>
          <w:sz w:val="22"/>
          <w:szCs w:val="22"/>
        </w:rPr>
        <w:t>к аукционной документации</w:t>
      </w:r>
      <w:r w:rsidR="00F37C5D" w:rsidRPr="00266AD9">
        <w:rPr>
          <w:b w:val="0"/>
          <w:sz w:val="22"/>
          <w:szCs w:val="22"/>
        </w:rPr>
        <w:t>.</w:t>
      </w:r>
    </w:p>
    <w:p w:rsidR="00801292" w:rsidRPr="00266AD9" w:rsidRDefault="0033036E" w:rsidP="001C6A12">
      <w:pPr>
        <w:pStyle w:val="a8"/>
        <w:spacing w:before="0" w:beforeAutospacing="0" w:after="0" w:afterAutospacing="0"/>
        <w:ind w:firstLine="567"/>
        <w:jc w:val="both"/>
        <w:rPr>
          <w:sz w:val="22"/>
          <w:szCs w:val="22"/>
        </w:rPr>
      </w:pPr>
      <w:r w:rsidRPr="00266AD9">
        <w:rPr>
          <w:sz w:val="22"/>
          <w:szCs w:val="22"/>
        </w:rPr>
        <w:t xml:space="preserve"> </w:t>
      </w:r>
      <w:r w:rsidR="00801292" w:rsidRPr="00266AD9">
        <w:rPr>
          <w:sz w:val="22"/>
          <w:szCs w:val="22"/>
        </w:rPr>
        <w:t xml:space="preserve">Заявка на участие в </w:t>
      </w:r>
      <w:r w:rsidR="00755FF9" w:rsidRPr="00266AD9">
        <w:rPr>
          <w:sz w:val="22"/>
          <w:szCs w:val="22"/>
        </w:rPr>
        <w:t>аукционе направляется</w:t>
      </w:r>
      <w:r w:rsidR="00801292" w:rsidRPr="00266AD9">
        <w:rPr>
          <w:sz w:val="22"/>
          <w:szCs w:val="22"/>
        </w:rPr>
        <w:t xml:space="preserve"> оператору электронной площадки в форме электронного</w:t>
      </w:r>
      <w:r w:rsidR="00386570" w:rsidRPr="00266AD9">
        <w:rPr>
          <w:sz w:val="22"/>
          <w:szCs w:val="22"/>
        </w:rPr>
        <w:t xml:space="preserve"> (</w:t>
      </w:r>
      <w:r w:rsidR="00755FF9" w:rsidRPr="00266AD9">
        <w:rPr>
          <w:sz w:val="22"/>
          <w:szCs w:val="22"/>
        </w:rPr>
        <w:t>отсканированного) документа</w:t>
      </w:r>
      <w:r w:rsidR="00801292" w:rsidRPr="00266AD9">
        <w:rPr>
          <w:sz w:val="22"/>
          <w:szCs w:val="22"/>
        </w:rPr>
        <w:t xml:space="preserve"> и подписывается усиленной квалифицированной подписью заявителя.</w:t>
      </w:r>
    </w:p>
    <w:p w:rsidR="00801292" w:rsidRPr="00266AD9" w:rsidRDefault="00801292" w:rsidP="001C6A12">
      <w:pPr>
        <w:pStyle w:val="a8"/>
        <w:spacing w:before="0" w:beforeAutospacing="0" w:after="0" w:afterAutospacing="0"/>
        <w:ind w:firstLine="567"/>
        <w:jc w:val="both"/>
        <w:rPr>
          <w:sz w:val="22"/>
          <w:szCs w:val="22"/>
        </w:rPr>
      </w:pPr>
      <w:r w:rsidRPr="00266AD9">
        <w:rPr>
          <w:sz w:val="22"/>
          <w:szCs w:val="22"/>
        </w:rPr>
        <w:t xml:space="preserve">Заявка на участие в аукционе должна </w:t>
      </w:r>
      <w:r w:rsidR="000076DD" w:rsidRPr="00266AD9">
        <w:rPr>
          <w:sz w:val="22"/>
          <w:szCs w:val="22"/>
        </w:rPr>
        <w:t xml:space="preserve">также </w:t>
      </w:r>
      <w:r w:rsidRPr="00266AD9">
        <w:rPr>
          <w:sz w:val="22"/>
          <w:szCs w:val="22"/>
        </w:rPr>
        <w:t>содержать следующие документы и сведения:</w:t>
      </w:r>
    </w:p>
    <w:p w:rsidR="00801292" w:rsidRPr="00266AD9" w:rsidRDefault="00084761" w:rsidP="00155108">
      <w:pPr>
        <w:pStyle w:val="a8"/>
        <w:spacing w:before="0" w:beforeAutospacing="0" w:after="0" w:afterAutospacing="0"/>
        <w:ind w:firstLine="567"/>
        <w:jc w:val="both"/>
        <w:rPr>
          <w:sz w:val="22"/>
          <w:szCs w:val="22"/>
        </w:rPr>
      </w:pPr>
      <w:r w:rsidRPr="00266AD9">
        <w:rPr>
          <w:sz w:val="22"/>
          <w:szCs w:val="22"/>
        </w:rPr>
        <w:t>-</w:t>
      </w:r>
      <w:r w:rsidR="00801292" w:rsidRPr="00266AD9">
        <w:rPr>
          <w:sz w:val="22"/>
          <w:szCs w:val="22"/>
        </w:rPr>
        <w:t xml:space="preserve"> </w:t>
      </w:r>
      <w:r w:rsidR="00755FF9" w:rsidRPr="00266AD9">
        <w:rPr>
          <w:sz w:val="22"/>
          <w:szCs w:val="22"/>
        </w:rPr>
        <w:t>надлежащим образом,</w:t>
      </w:r>
      <w:r w:rsidR="00801292" w:rsidRPr="00266AD9">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801292" w:rsidRPr="00266AD9" w:rsidRDefault="00084761" w:rsidP="00155108">
      <w:pPr>
        <w:pStyle w:val="a8"/>
        <w:spacing w:before="0" w:beforeAutospacing="0" w:after="0" w:afterAutospacing="0"/>
        <w:ind w:firstLine="567"/>
        <w:jc w:val="both"/>
        <w:rPr>
          <w:sz w:val="22"/>
          <w:szCs w:val="22"/>
        </w:rPr>
      </w:pPr>
      <w:r w:rsidRPr="00266AD9">
        <w:rPr>
          <w:sz w:val="22"/>
          <w:szCs w:val="22"/>
        </w:rPr>
        <w:t>-</w:t>
      </w:r>
      <w:r w:rsidR="00801292" w:rsidRPr="00266AD9">
        <w:rPr>
          <w:sz w:val="22"/>
          <w:szCs w:val="22"/>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00801292" w:rsidRPr="00266AD9">
        <w:rPr>
          <w:sz w:val="22"/>
          <w:szCs w:val="22"/>
        </w:rPr>
        <w:t>случае</w:t>
      </w:r>
      <w:proofErr w:type="gramEnd"/>
      <w:r w:rsidR="00801292" w:rsidRPr="00266AD9">
        <w:rPr>
          <w:sz w:val="22"/>
          <w:szCs w:val="22"/>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00801292" w:rsidRPr="00266AD9">
        <w:rPr>
          <w:sz w:val="22"/>
          <w:szCs w:val="22"/>
        </w:rPr>
        <w:t>случае</w:t>
      </w:r>
      <w:proofErr w:type="gramEnd"/>
      <w:r w:rsidR="00801292" w:rsidRPr="00266AD9">
        <w:rPr>
          <w:sz w:val="22"/>
          <w:szCs w:val="22"/>
        </w:rPr>
        <w:t xml:space="preserve">, если указанная доверенность подписана лицом, уполномоченным руководителем заявителя, заявка на участие в </w:t>
      </w:r>
      <w:r w:rsidR="0012398F" w:rsidRPr="00266AD9">
        <w:rPr>
          <w:sz w:val="22"/>
          <w:szCs w:val="22"/>
        </w:rPr>
        <w:t>аукционе</w:t>
      </w:r>
      <w:r w:rsidR="00801292" w:rsidRPr="00266AD9">
        <w:rPr>
          <w:sz w:val="22"/>
          <w:szCs w:val="22"/>
        </w:rPr>
        <w:t xml:space="preserve"> должна содержать также документ, подтверждающий полномочия такого лица;</w:t>
      </w:r>
    </w:p>
    <w:p w:rsidR="00801292" w:rsidRPr="00266AD9" w:rsidRDefault="00084761" w:rsidP="00155108">
      <w:pPr>
        <w:pStyle w:val="a8"/>
        <w:spacing w:before="0" w:beforeAutospacing="0" w:after="0" w:afterAutospacing="0"/>
        <w:ind w:firstLine="567"/>
        <w:jc w:val="both"/>
        <w:rPr>
          <w:sz w:val="22"/>
          <w:szCs w:val="22"/>
        </w:rPr>
      </w:pPr>
      <w:r w:rsidRPr="00266AD9">
        <w:rPr>
          <w:sz w:val="22"/>
          <w:szCs w:val="22"/>
        </w:rPr>
        <w:t>-</w:t>
      </w:r>
      <w:r w:rsidR="00801292" w:rsidRPr="00266AD9">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00801292" w:rsidRPr="00266AD9">
        <w:rPr>
          <w:sz w:val="22"/>
          <w:szCs w:val="22"/>
        </w:rPr>
        <w:t>и</w:t>
      </w:r>
      <w:proofErr w:type="gramEnd"/>
      <w:r w:rsidR="00801292" w:rsidRPr="00266AD9">
        <w:rPr>
          <w:sz w:val="22"/>
          <w:szCs w:val="22"/>
        </w:rPr>
        <w:t xml:space="preserve"> если для заявителя заключение договора, внесение задатка или обеспечение исполнения договора являются крупной сделкой;</w:t>
      </w:r>
    </w:p>
    <w:p w:rsidR="00801292" w:rsidRPr="00266AD9" w:rsidRDefault="00084761" w:rsidP="00155108">
      <w:pPr>
        <w:pStyle w:val="a8"/>
        <w:spacing w:before="0" w:beforeAutospacing="0" w:after="0" w:afterAutospacing="0"/>
        <w:ind w:firstLine="567"/>
        <w:jc w:val="both"/>
        <w:rPr>
          <w:sz w:val="22"/>
          <w:szCs w:val="22"/>
        </w:rPr>
      </w:pPr>
      <w:r w:rsidRPr="00266AD9">
        <w:rPr>
          <w:sz w:val="22"/>
          <w:szCs w:val="22"/>
        </w:rPr>
        <w:t>-</w:t>
      </w:r>
      <w:r w:rsidR="00801292" w:rsidRPr="00266AD9">
        <w:rPr>
          <w:sz w:val="22"/>
          <w:szCs w:val="22"/>
        </w:rPr>
        <w:t xml:space="preserve"> документы или копии документов, подтверждающие внесение задатка.</w:t>
      </w:r>
    </w:p>
    <w:p w:rsidR="0026016C" w:rsidRPr="00266AD9" w:rsidRDefault="0026016C" w:rsidP="00155108">
      <w:pPr>
        <w:tabs>
          <w:tab w:val="left" w:pos="708"/>
        </w:tabs>
        <w:ind w:firstLine="567"/>
        <w:jc w:val="both"/>
        <w:rPr>
          <w:color w:val="000000"/>
          <w:sz w:val="22"/>
          <w:szCs w:val="22"/>
        </w:rPr>
      </w:pPr>
      <w:r w:rsidRPr="00266AD9">
        <w:rPr>
          <w:color w:val="000000"/>
          <w:sz w:val="22"/>
          <w:szCs w:val="22"/>
        </w:rPr>
        <w:t xml:space="preserve">Сведения, содержащиеся в заявке, не должны допускать двусмысленного толкования. </w:t>
      </w:r>
    </w:p>
    <w:p w:rsidR="0026016C" w:rsidRPr="00266AD9" w:rsidRDefault="0026016C" w:rsidP="00155108">
      <w:pPr>
        <w:tabs>
          <w:tab w:val="left" w:pos="708"/>
        </w:tabs>
        <w:ind w:firstLine="567"/>
        <w:jc w:val="both"/>
        <w:rPr>
          <w:color w:val="000000"/>
          <w:sz w:val="22"/>
          <w:szCs w:val="22"/>
        </w:rPr>
      </w:pPr>
      <w:r w:rsidRPr="00266AD9">
        <w:rPr>
          <w:color w:val="000000"/>
          <w:sz w:val="22"/>
          <w:szCs w:val="22"/>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26016C" w:rsidRPr="00266AD9" w:rsidRDefault="0026016C" w:rsidP="00155108">
      <w:pPr>
        <w:tabs>
          <w:tab w:val="left" w:pos="708"/>
        </w:tabs>
        <w:ind w:firstLine="567"/>
        <w:jc w:val="both"/>
        <w:rPr>
          <w:color w:val="000000"/>
          <w:sz w:val="22"/>
          <w:szCs w:val="22"/>
        </w:rPr>
      </w:pPr>
      <w:r w:rsidRPr="00266AD9">
        <w:rPr>
          <w:color w:val="000000"/>
          <w:sz w:val="22"/>
          <w:szCs w:val="22"/>
        </w:rPr>
        <w:t xml:space="preserve">Все документы, входящие в состав заявки, должны быть оформлены с учётом следующих требований: </w:t>
      </w:r>
    </w:p>
    <w:p w:rsidR="0026016C" w:rsidRPr="00266AD9" w:rsidRDefault="00735502" w:rsidP="00155108">
      <w:pPr>
        <w:numPr>
          <w:ilvl w:val="0"/>
          <w:numId w:val="18"/>
        </w:numPr>
        <w:tabs>
          <w:tab w:val="left" w:pos="708"/>
        </w:tabs>
        <w:ind w:left="0" w:firstLine="567"/>
        <w:jc w:val="both"/>
        <w:rPr>
          <w:color w:val="000000"/>
          <w:sz w:val="22"/>
          <w:szCs w:val="22"/>
        </w:rPr>
      </w:pPr>
      <w:r w:rsidRPr="00266AD9">
        <w:rPr>
          <w:color w:val="000000"/>
          <w:sz w:val="22"/>
          <w:szCs w:val="22"/>
        </w:rPr>
        <w:t xml:space="preserve"> </w:t>
      </w:r>
      <w:r w:rsidR="0026016C" w:rsidRPr="00266AD9">
        <w:rPr>
          <w:color w:val="000000"/>
          <w:sz w:val="22"/>
          <w:szCs w:val="22"/>
        </w:rPr>
        <w:t xml:space="preserve">в документах не допускается применение факсимильных подписей, а также наличие подчисток, незаверенных исправлений, дописок; </w:t>
      </w:r>
    </w:p>
    <w:p w:rsidR="0026016C" w:rsidRPr="00266AD9" w:rsidRDefault="00735502" w:rsidP="00155108">
      <w:pPr>
        <w:numPr>
          <w:ilvl w:val="0"/>
          <w:numId w:val="18"/>
        </w:numPr>
        <w:tabs>
          <w:tab w:val="left" w:pos="708"/>
        </w:tabs>
        <w:ind w:left="0" w:firstLine="567"/>
        <w:jc w:val="both"/>
        <w:rPr>
          <w:color w:val="000000"/>
          <w:sz w:val="22"/>
          <w:szCs w:val="22"/>
        </w:rPr>
      </w:pPr>
      <w:r w:rsidRPr="00266AD9">
        <w:rPr>
          <w:color w:val="000000"/>
          <w:sz w:val="22"/>
          <w:szCs w:val="22"/>
        </w:rPr>
        <w:t xml:space="preserve"> </w:t>
      </w:r>
      <w:r w:rsidR="0026016C" w:rsidRPr="00266AD9">
        <w:rPr>
          <w:color w:val="000000"/>
          <w:sz w:val="22"/>
          <w:szCs w:val="22"/>
        </w:rPr>
        <w:t>все страницы документов должны быть четкими и читаемыми;</w:t>
      </w:r>
    </w:p>
    <w:p w:rsidR="0026016C" w:rsidRPr="00266AD9" w:rsidRDefault="00735502" w:rsidP="00155108">
      <w:pPr>
        <w:numPr>
          <w:ilvl w:val="0"/>
          <w:numId w:val="18"/>
        </w:numPr>
        <w:tabs>
          <w:tab w:val="left" w:pos="708"/>
        </w:tabs>
        <w:ind w:left="0" w:firstLine="567"/>
        <w:jc w:val="both"/>
        <w:rPr>
          <w:color w:val="000000"/>
          <w:sz w:val="22"/>
          <w:szCs w:val="22"/>
        </w:rPr>
      </w:pPr>
      <w:r w:rsidRPr="00266AD9">
        <w:rPr>
          <w:color w:val="000000"/>
          <w:sz w:val="22"/>
          <w:szCs w:val="22"/>
        </w:rPr>
        <w:t xml:space="preserve"> </w:t>
      </w:r>
      <w:proofErr w:type="gramStart"/>
      <w:r w:rsidR="0026016C" w:rsidRPr="00266AD9">
        <w:rPr>
          <w:color w:val="000000"/>
          <w:sz w:val="22"/>
          <w:szCs w:val="22"/>
        </w:rPr>
        <w:t xml:space="preserve">подпись должна содержать: подпись, фамилию, имя (полностью), отчество (полностью), должность лица, подписавшего документ; </w:t>
      </w:r>
      <w:proofErr w:type="gramEnd"/>
    </w:p>
    <w:p w:rsidR="0026016C" w:rsidRPr="00266AD9" w:rsidRDefault="00735502" w:rsidP="00155108">
      <w:pPr>
        <w:numPr>
          <w:ilvl w:val="0"/>
          <w:numId w:val="18"/>
        </w:numPr>
        <w:tabs>
          <w:tab w:val="left" w:pos="708"/>
        </w:tabs>
        <w:ind w:left="0" w:firstLine="567"/>
        <w:jc w:val="both"/>
        <w:rPr>
          <w:color w:val="000000"/>
          <w:sz w:val="22"/>
          <w:szCs w:val="22"/>
        </w:rPr>
      </w:pPr>
      <w:r w:rsidRPr="00266AD9">
        <w:rPr>
          <w:color w:val="000000"/>
          <w:sz w:val="22"/>
          <w:szCs w:val="22"/>
        </w:rPr>
        <w:t xml:space="preserve"> </w:t>
      </w:r>
      <w:r w:rsidR="0026016C" w:rsidRPr="00266AD9">
        <w:rPr>
          <w:color w:val="000000"/>
          <w:sz w:val="22"/>
          <w:szCs w:val="22"/>
        </w:rPr>
        <w:t>документы должны содержать дату их составления или утверждения</w:t>
      </w:r>
      <w:r w:rsidR="00D62CBE" w:rsidRPr="00266AD9">
        <w:rPr>
          <w:color w:val="000000"/>
          <w:sz w:val="22"/>
          <w:szCs w:val="22"/>
        </w:rPr>
        <w:t>.</w:t>
      </w:r>
      <w:r w:rsidR="0026016C" w:rsidRPr="00266AD9">
        <w:rPr>
          <w:color w:val="000000"/>
          <w:sz w:val="22"/>
          <w:szCs w:val="22"/>
        </w:rPr>
        <w:t xml:space="preserve"> </w:t>
      </w:r>
    </w:p>
    <w:p w:rsidR="001A6618" w:rsidRPr="00266AD9" w:rsidRDefault="001A6618" w:rsidP="00155108">
      <w:pPr>
        <w:numPr>
          <w:ilvl w:val="0"/>
          <w:numId w:val="20"/>
        </w:numPr>
        <w:tabs>
          <w:tab w:val="left" w:pos="708"/>
          <w:tab w:val="left" w:pos="851"/>
        </w:tabs>
        <w:suppressAutoHyphens/>
        <w:ind w:left="0" w:firstLine="567"/>
        <w:jc w:val="both"/>
        <w:rPr>
          <w:color w:val="00000A"/>
          <w:sz w:val="22"/>
          <w:szCs w:val="22"/>
          <w:shd w:val="clear" w:color="auto" w:fill="FFFFFF"/>
        </w:rPr>
      </w:pPr>
      <w:r w:rsidRPr="00266AD9">
        <w:rPr>
          <w:color w:val="00000A"/>
          <w:sz w:val="22"/>
          <w:szCs w:val="22"/>
          <w:shd w:val="clear" w:color="auto" w:fill="FFFFFF"/>
        </w:rPr>
        <w:t>Участником аукциона может быть любое юридическое лицо</w:t>
      </w:r>
      <w:r w:rsidR="007E7737" w:rsidRPr="00266AD9">
        <w:rPr>
          <w:color w:val="00000A"/>
          <w:sz w:val="22"/>
          <w:szCs w:val="22"/>
          <w:shd w:val="clear" w:color="auto" w:fill="FFFFFF"/>
        </w:rPr>
        <w:t>, соответствующее требованиям аукционной документации</w:t>
      </w:r>
      <w:r w:rsidRPr="00266AD9">
        <w:rPr>
          <w:color w:val="00000A"/>
          <w:sz w:val="22"/>
          <w:szCs w:val="22"/>
          <w:shd w:val="clear" w:color="auto" w:fill="FFFFFF"/>
        </w:rPr>
        <w:t>.</w:t>
      </w:r>
    </w:p>
    <w:p w:rsidR="001A6618" w:rsidRPr="00266AD9" w:rsidRDefault="001A6618" w:rsidP="00155108">
      <w:pPr>
        <w:tabs>
          <w:tab w:val="left" w:pos="708"/>
          <w:tab w:val="left" w:pos="851"/>
        </w:tabs>
        <w:suppressAutoHyphens/>
        <w:ind w:firstLine="567"/>
        <w:jc w:val="both"/>
        <w:rPr>
          <w:color w:val="00000A"/>
          <w:sz w:val="22"/>
          <w:szCs w:val="22"/>
          <w:shd w:val="clear" w:color="auto" w:fill="FFFFFF"/>
        </w:rPr>
      </w:pPr>
      <w:r w:rsidRPr="00266AD9">
        <w:rPr>
          <w:color w:val="00000A"/>
          <w:sz w:val="22"/>
          <w:szCs w:val="22"/>
          <w:shd w:val="clear" w:color="auto" w:fill="FFFFFF"/>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134BBB" w:rsidRPr="00266AD9" w:rsidRDefault="009A4B7A" w:rsidP="00155108">
      <w:pPr>
        <w:pStyle w:val="a6"/>
        <w:numPr>
          <w:ilvl w:val="0"/>
          <w:numId w:val="20"/>
        </w:numPr>
        <w:tabs>
          <w:tab w:val="left" w:pos="851"/>
        </w:tabs>
        <w:ind w:left="0" w:firstLine="567"/>
        <w:jc w:val="both"/>
        <w:rPr>
          <w:b w:val="0"/>
          <w:sz w:val="22"/>
          <w:szCs w:val="22"/>
        </w:rPr>
      </w:pPr>
      <w:r w:rsidRPr="00266AD9">
        <w:rPr>
          <w:b w:val="0"/>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266AD9">
        <w:rPr>
          <w:b w:val="0"/>
          <w:sz w:val="22"/>
          <w:szCs w:val="22"/>
        </w:rPr>
        <w:t>в течение пяти рабочих дней с даты поступления организатору аукциона уведомления об отзыве заявки на участие в аукционе</w:t>
      </w:r>
      <w:proofErr w:type="gramEnd"/>
      <w:r w:rsidRPr="00266AD9">
        <w:rPr>
          <w:b w:val="0"/>
          <w:sz w:val="22"/>
          <w:szCs w:val="22"/>
        </w:rPr>
        <w:t>.</w:t>
      </w:r>
    </w:p>
    <w:p w:rsidR="00237BAC" w:rsidRPr="00266AD9" w:rsidRDefault="009A4B7A" w:rsidP="00155108">
      <w:pPr>
        <w:pStyle w:val="a6"/>
        <w:numPr>
          <w:ilvl w:val="0"/>
          <w:numId w:val="20"/>
        </w:numPr>
        <w:tabs>
          <w:tab w:val="left" w:pos="851"/>
        </w:tabs>
        <w:ind w:left="0" w:firstLine="567"/>
        <w:jc w:val="both"/>
        <w:rPr>
          <w:b w:val="0"/>
          <w:sz w:val="22"/>
          <w:szCs w:val="22"/>
        </w:rPr>
      </w:pPr>
      <w:r w:rsidRPr="00266AD9">
        <w:rPr>
          <w:b w:val="0"/>
          <w:sz w:val="22"/>
          <w:szCs w:val="22"/>
        </w:rPr>
        <w:t>Любое заинтересованное лицо вправе направить</w:t>
      </w:r>
      <w:r w:rsidR="00640D32" w:rsidRPr="00266AD9">
        <w:rPr>
          <w:b w:val="0"/>
          <w:sz w:val="22"/>
          <w:szCs w:val="22"/>
        </w:rPr>
        <w:t xml:space="preserve"> в произвольной </w:t>
      </w:r>
      <w:r w:rsidR="00735502" w:rsidRPr="00266AD9">
        <w:rPr>
          <w:b w:val="0"/>
          <w:sz w:val="22"/>
          <w:szCs w:val="22"/>
        </w:rPr>
        <w:t>форме на</w:t>
      </w:r>
      <w:r w:rsidRPr="00266AD9">
        <w:rPr>
          <w:b w:val="0"/>
          <w:sz w:val="22"/>
          <w:szCs w:val="22"/>
        </w:rPr>
        <w:t xml:space="preserve">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w:t>
      </w:r>
      <w:r w:rsidR="0006583D" w:rsidRPr="00266AD9">
        <w:rPr>
          <w:b w:val="0"/>
          <w:sz w:val="22"/>
          <w:szCs w:val="22"/>
        </w:rPr>
        <w:t>аукционной</w:t>
      </w:r>
      <w:r w:rsidRPr="00266AD9">
        <w:rPr>
          <w:b w:val="0"/>
          <w:sz w:val="22"/>
          <w:szCs w:val="22"/>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06583D" w:rsidRPr="00266AD9">
        <w:rPr>
          <w:b w:val="0"/>
          <w:sz w:val="22"/>
          <w:szCs w:val="22"/>
        </w:rPr>
        <w:t>аукциона</w:t>
      </w:r>
      <w:r w:rsidRPr="00266AD9">
        <w:rPr>
          <w:b w:val="0"/>
          <w:sz w:val="22"/>
          <w:szCs w:val="22"/>
        </w:rPr>
        <w:t xml:space="preserve">. </w:t>
      </w:r>
    </w:p>
    <w:p w:rsidR="00134BBB" w:rsidRPr="00266AD9" w:rsidRDefault="009A4B7A" w:rsidP="00155108">
      <w:pPr>
        <w:pStyle w:val="a6"/>
        <w:ind w:firstLine="567"/>
        <w:jc w:val="both"/>
        <w:rPr>
          <w:b w:val="0"/>
          <w:sz w:val="22"/>
          <w:szCs w:val="22"/>
        </w:rPr>
      </w:pPr>
      <w:r w:rsidRPr="00266AD9">
        <w:rPr>
          <w:b w:val="0"/>
          <w:sz w:val="22"/>
          <w:szCs w:val="22"/>
        </w:rPr>
        <w:lastRenderedPageBreak/>
        <w:t xml:space="preserve">В течение двух рабочих дней с даты поступления указанного запроса, если указанный запрос поступил к нему не </w:t>
      </w:r>
      <w:proofErr w:type="gramStart"/>
      <w:r w:rsidRPr="00266AD9">
        <w:rPr>
          <w:b w:val="0"/>
          <w:sz w:val="22"/>
          <w:szCs w:val="22"/>
        </w:rPr>
        <w:t>позднее</w:t>
      </w:r>
      <w:proofErr w:type="gramEnd"/>
      <w:r w:rsidRPr="00266AD9">
        <w:rPr>
          <w:b w:val="0"/>
          <w:sz w:val="22"/>
          <w:szCs w:val="22"/>
        </w:rPr>
        <w:t xml:space="preserve"> чем за три рабочих дня до даты окончания срока подачи заявок на участие в </w:t>
      </w:r>
      <w:r w:rsidR="0006583D" w:rsidRPr="00266AD9">
        <w:rPr>
          <w:b w:val="0"/>
          <w:sz w:val="22"/>
          <w:szCs w:val="22"/>
        </w:rPr>
        <w:t>аукционе</w:t>
      </w:r>
      <w:r w:rsidRPr="00266AD9">
        <w:rPr>
          <w:b w:val="0"/>
          <w:sz w:val="22"/>
          <w:szCs w:val="22"/>
        </w:rPr>
        <w:t xml:space="preserve">, организатор </w:t>
      </w:r>
      <w:r w:rsidR="0006583D" w:rsidRPr="00266AD9">
        <w:rPr>
          <w:b w:val="0"/>
          <w:sz w:val="22"/>
          <w:szCs w:val="22"/>
        </w:rPr>
        <w:t>аукциона</w:t>
      </w:r>
      <w:r w:rsidRPr="00266AD9">
        <w:rPr>
          <w:b w:val="0"/>
          <w:sz w:val="22"/>
          <w:szCs w:val="22"/>
        </w:rPr>
        <w:t xml:space="preserve">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894E62" w:rsidRPr="00266AD9">
        <w:rPr>
          <w:b w:val="0"/>
          <w:sz w:val="22"/>
          <w:szCs w:val="22"/>
        </w:rPr>
        <w:t>аукционной</w:t>
      </w:r>
      <w:r w:rsidRPr="00266AD9">
        <w:rPr>
          <w:b w:val="0"/>
          <w:sz w:val="22"/>
          <w:szCs w:val="22"/>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sidR="00894E62" w:rsidRPr="00266AD9">
        <w:rPr>
          <w:b w:val="0"/>
          <w:sz w:val="22"/>
          <w:szCs w:val="22"/>
        </w:rPr>
        <w:t>аукционной</w:t>
      </w:r>
      <w:r w:rsidRPr="00266AD9">
        <w:rPr>
          <w:b w:val="0"/>
          <w:sz w:val="22"/>
          <w:szCs w:val="22"/>
        </w:rPr>
        <w:t xml:space="preserve"> документации не должно изменять ее суть.</w:t>
      </w:r>
    </w:p>
    <w:p w:rsidR="001C6A12" w:rsidRPr="005B3F4D" w:rsidRDefault="001C6A12" w:rsidP="00155108">
      <w:pPr>
        <w:pStyle w:val="a6"/>
        <w:ind w:firstLine="567"/>
        <w:jc w:val="both"/>
        <w:rPr>
          <w:b w:val="0"/>
          <w:szCs w:val="24"/>
        </w:rPr>
      </w:pPr>
    </w:p>
    <w:p w:rsidR="00F3408C" w:rsidRPr="00266AD9" w:rsidRDefault="00F3408C" w:rsidP="001C6A12">
      <w:pPr>
        <w:pStyle w:val="3"/>
        <w:spacing w:before="0" w:after="0"/>
        <w:jc w:val="center"/>
        <w:rPr>
          <w:rFonts w:ascii="Times New Roman" w:hAnsi="Times New Roman"/>
          <w:sz w:val="22"/>
          <w:szCs w:val="22"/>
        </w:rPr>
      </w:pPr>
      <w:r w:rsidRPr="00266AD9">
        <w:rPr>
          <w:rFonts w:ascii="Times New Roman" w:hAnsi="Times New Roman"/>
          <w:sz w:val="22"/>
          <w:szCs w:val="22"/>
        </w:rPr>
        <w:t>3.  Порядок рассмотрения заявок на участие в аукционе</w:t>
      </w:r>
    </w:p>
    <w:p w:rsidR="00F3408C" w:rsidRPr="00266AD9" w:rsidRDefault="00F3408C" w:rsidP="001C6A12">
      <w:pPr>
        <w:pStyle w:val="a8"/>
        <w:spacing w:before="0" w:beforeAutospacing="0" w:after="0" w:afterAutospacing="0"/>
        <w:ind w:firstLine="720"/>
        <w:jc w:val="both"/>
        <w:rPr>
          <w:sz w:val="22"/>
          <w:szCs w:val="22"/>
        </w:rPr>
      </w:pPr>
      <w:r w:rsidRPr="00266AD9">
        <w:rPr>
          <w:sz w:val="22"/>
          <w:szCs w:val="22"/>
        </w:rPr>
        <w:t>Аукционная комиссия рассматривает заявки на участие в аукционе на предмет соответствия требованиям, установленным документацией об аукционе</w:t>
      </w:r>
      <w:r w:rsidR="0008109C" w:rsidRPr="00266AD9">
        <w:rPr>
          <w:sz w:val="22"/>
          <w:szCs w:val="22"/>
        </w:rPr>
        <w:t>.</w:t>
      </w:r>
    </w:p>
    <w:p w:rsidR="00F3408C" w:rsidRPr="00266AD9" w:rsidRDefault="00F3408C" w:rsidP="001C6A12">
      <w:pPr>
        <w:pStyle w:val="a8"/>
        <w:spacing w:before="0" w:beforeAutospacing="0" w:after="0" w:afterAutospacing="0"/>
        <w:ind w:firstLine="720"/>
        <w:jc w:val="both"/>
        <w:rPr>
          <w:sz w:val="22"/>
          <w:szCs w:val="22"/>
        </w:rPr>
      </w:pPr>
      <w:r w:rsidRPr="00266AD9">
        <w:rPr>
          <w:sz w:val="22"/>
          <w:szCs w:val="22"/>
        </w:rPr>
        <w:t xml:space="preserve">Срок рассмотрения заявок на участие в аукционе не может превышать двух дней </w:t>
      </w:r>
      <w:proofErr w:type="gramStart"/>
      <w:r w:rsidRPr="00266AD9">
        <w:rPr>
          <w:sz w:val="22"/>
          <w:szCs w:val="22"/>
        </w:rPr>
        <w:t>с даты окончания</w:t>
      </w:r>
      <w:proofErr w:type="gramEnd"/>
      <w:r w:rsidRPr="00266AD9">
        <w:rPr>
          <w:sz w:val="22"/>
          <w:szCs w:val="22"/>
        </w:rPr>
        <w:t xml:space="preserve"> срока подачи заявок.</w:t>
      </w:r>
    </w:p>
    <w:p w:rsidR="00F3408C" w:rsidRPr="00266AD9" w:rsidRDefault="00F3408C" w:rsidP="001C6A12">
      <w:pPr>
        <w:pStyle w:val="a8"/>
        <w:spacing w:before="0" w:beforeAutospacing="0" w:after="0" w:afterAutospacing="0"/>
        <w:ind w:firstLine="720"/>
        <w:jc w:val="both"/>
        <w:rPr>
          <w:sz w:val="22"/>
          <w:szCs w:val="22"/>
        </w:rPr>
      </w:pPr>
      <w:proofErr w:type="gramStart"/>
      <w:r w:rsidRPr="00266AD9">
        <w:rPr>
          <w:sz w:val="22"/>
          <w:szCs w:val="22"/>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F3408C" w:rsidRPr="00266AD9" w:rsidRDefault="00F3408C" w:rsidP="00155108">
      <w:pPr>
        <w:pStyle w:val="a8"/>
        <w:spacing w:before="0" w:beforeAutospacing="0" w:after="0" w:afterAutospacing="0"/>
        <w:ind w:firstLine="720"/>
        <w:jc w:val="both"/>
        <w:rPr>
          <w:sz w:val="22"/>
          <w:szCs w:val="22"/>
        </w:rPr>
      </w:pPr>
      <w:r w:rsidRPr="00266AD9">
        <w:rPr>
          <w:sz w:val="22"/>
          <w:szCs w:val="22"/>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F3408C" w:rsidRPr="00266AD9" w:rsidRDefault="00F3408C" w:rsidP="00155108">
      <w:pPr>
        <w:pStyle w:val="a8"/>
        <w:spacing w:before="0" w:beforeAutospacing="0" w:after="0" w:afterAutospacing="0"/>
        <w:ind w:firstLine="720"/>
        <w:jc w:val="both"/>
        <w:rPr>
          <w:sz w:val="22"/>
          <w:szCs w:val="22"/>
        </w:rPr>
      </w:pPr>
      <w:r w:rsidRPr="00266AD9">
        <w:rPr>
          <w:sz w:val="22"/>
          <w:szCs w:val="22"/>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266AD9">
        <w:rPr>
          <w:sz w:val="22"/>
          <w:szCs w:val="22"/>
        </w:rPr>
        <w:t>об отказе в допуске к участию в аукционе с указанием</w:t>
      </w:r>
      <w:proofErr w:type="gramEnd"/>
      <w:r w:rsidRPr="00266AD9">
        <w:rPr>
          <w:sz w:val="22"/>
          <w:szCs w:val="22"/>
        </w:rPr>
        <w:t xml:space="preserve"> оснований такого отказа.</w:t>
      </w:r>
    </w:p>
    <w:p w:rsidR="00F3408C" w:rsidRPr="00266AD9" w:rsidRDefault="00F3408C" w:rsidP="00155108">
      <w:pPr>
        <w:pStyle w:val="a8"/>
        <w:spacing w:before="0" w:beforeAutospacing="0" w:after="0" w:afterAutospacing="0"/>
        <w:ind w:firstLine="720"/>
        <w:jc w:val="both"/>
        <w:rPr>
          <w:sz w:val="22"/>
          <w:szCs w:val="22"/>
        </w:rPr>
      </w:pPr>
      <w:r w:rsidRPr="00266AD9">
        <w:rPr>
          <w:sz w:val="22"/>
          <w:szCs w:val="22"/>
        </w:rPr>
        <w:t xml:space="preserve">Задаток возвращается заявителям, не допущенным к участию в аукционе, в течение пяти рабочих дней </w:t>
      </w:r>
      <w:proofErr w:type="gramStart"/>
      <w:r w:rsidRPr="00266AD9">
        <w:rPr>
          <w:sz w:val="22"/>
          <w:szCs w:val="22"/>
        </w:rPr>
        <w:t>с даты подписания</w:t>
      </w:r>
      <w:proofErr w:type="gramEnd"/>
      <w:r w:rsidRPr="00266AD9">
        <w:rPr>
          <w:sz w:val="22"/>
          <w:szCs w:val="22"/>
        </w:rPr>
        <w:t xml:space="preserve"> протокола рассмотрения заявок на участие в аукционе.</w:t>
      </w:r>
    </w:p>
    <w:p w:rsidR="00F3408C" w:rsidRPr="00266AD9" w:rsidRDefault="00F3408C" w:rsidP="00155108">
      <w:pPr>
        <w:pStyle w:val="a8"/>
        <w:spacing w:before="0" w:beforeAutospacing="0" w:after="0" w:afterAutospacing="0"/>
        <w:ind w:firstLine="720"/>
        <w:jc w:val="both"/>
        <w:rPr>
          <w:sz w:val="22"/>
          <w:szCs w:val="22"/>
        </w:rPr>
      </w:pPr>
      <w:proofErr w:type="gramStart"/>
      <w:r w:rsidRPr="00266AD9">
        <w:rPr>
          <w:sz w:val="22"/>
          <w:szCs w:val="22"/>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266AD9">
        <w:rPr>
          <w:sz w:val="22"/>
          <w:szCs w:val="22"/>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266AD9">
        <w:rPr>
          <w:sz w:val="22"/>
          <w:szCs w:val="22"/>
        </w:rPr>
        <w:t>ии ау</w:t>
      </w:r>
      <w:proofErr w:type="gramEnd"/>
      <w:r w:rsidRPr="00266AD9">
        <w:rPr>
          <w:sz w:val="22"/>
          <w:szCs w:val="22"/>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887FE7" w:rsidRPr="00266AD9" w:rsidRDefault="00887FE7" w:rsidP="00155108">
      <w:pPr>
        <w:pStyle w:val="a8"/>
        <w:spacing w:before="0" w:beforeAutospacing="0" w:after="0" w:afterAutospacing="0"/>
        <w:ind w:firstLine="720"/>
        <w:jc w:val="both"/>
        <w:rPr>
          <w:sz w:val="22"/>
          <w:szCs w:val="22"/>
        </w:rPr>
      </w:pPr>
    </w:p>
    <w:p w:rsidR="0008109C" w:rsidRPr="00266AD9" w:rsidRDefault="00A341C4" w:rsidP="001C6A12">
      <w:pPr>
        <w:pStyle w:val="3"/>
        <w:spacing w:before="0" w:after="0"/>
        <w:jc w:val="center"/>
        <w:rPr>
          <w:rFonts w:ascii="Times New Roman" w:hAnsi="Times New Roman"/>
          <w:sz w:val="22"/>
          <w:szCs w:val="22"/>
        </w:rPr>
      </w:pPr>
      <w:r w:rsidRPr="00266AD9">
        <w:rPr>
          <w:rFonts w:ascii="Times New Roman" w:hAnsi="Times New Roman"/>
          <w:sz w:val="22"/>
          <w:szCs w:val="22"/>
        </w:rPr>
        <w:t xml:space="preserve">4. </w:t>
      </w:r>
      <w:r w:rsidR="0008109C" w:rsidRPr="00266AD9">
        <w:rPr>
          <w:rFonts w:ascii="Times New Roman" w:hAnsi="Times New Roman"/>
          <w:sz w:val="22"/>
          <w:szCs w:val="22"/>
        </w:rPr>
        <w:t xml:space="preserve"> Порядок</w:t>
      </w:r>
      <w:r w:rsidR="007972CC" w:rsidRPr="00266AD9">
        <w:rPr>
          <w:rFonts w:ascii="Times New Roman" w:hAnsi="Times New Roman"/>
          <w:sz w:val="22"/>
          <w:szCs w:val="22"/>
        </w:rPr>
        <w:t xml:space="preserve"> </w:t>
      </w:r>
      <w:r w:rsidR="0008109C" w:rsidRPr="00266AD9">
        <w:rPr>
          <w:rFonts w:ascii="Times New Roman" w:hAnsi="Times New Roman"/>
          <w:sz w:val="22"/>
          <w:szCs w:val="22"/>
        </w:rPr>
        <w:t>проведения аукциона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В </w:t>
      </w:r>
      <w:proofErr w:type="gramStart"/>
      <w:r w:rsidRPr="00266AD9">
        <w:rPr>
          <w:sz w:val="22"/>
          <w:szCs w:val="22"/>
        </w:rPr>
        <w:t>аукционе</w:t>
      </w:r>
      <w:proofErr w:type="gramEnd"/>
      <w:r w:rsidRPr="00266AD9">
        <w:rPr>
          <w:sz w:val="22"/>
          <w:szCs w:val="22"/>
        </w:rPr>
        <w:t xml:space="preserve"> могут участвовать только заявители, признанные участниками аукциона.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Аукцион </w:t>
      </w:r>
      <w:r w:rsidR="007972CC" w:rsidRPr="00266AD9">
        <w:rPr>
          <w:sz w:val="22"/>
          <w:szCs w:val="22"/>
        </w:rPr>
        <w:t>проводится на</w:t>
      </w:r>
      <w:r w:rsidRPr="00266AD9">
        <w:rPr>
          <w:sz w:val="22"/>
          <w:szCs w:val="22"/>
        </w:rPr>
        <w:t xml:space="preserve"> электронной площадке путем повышения начальной (минимальной) цены договора (цены лота), указанной в извещении о проведен</w:t>
      </w:r>
      <w:proofErr w:type="gramStart"/>
      <w:r w:rsidRPr="00266AD9">
        <w:rPr>
          <w:sz w:val="22"/>
          <w:szCs w:val="22"/>
        </w:rPr>
        <w:t>ии ау</w:t>
      </w:r>
      <w:proofErr w:type="gramEnd"/>
      <w:r w:rsidRPr="00266AD9">
        <w:rPr>
          <w:sz w:val="22"/>
          <w:szCs w:val="22"/>
        </w:rPr>
        <w:t>кциона, на "шаг аукциона".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266AD9">
        <w:rPr>
          <w:sz w:val="22"/>
          <w:szCs w:val="22"/>
        </w:rPr>
        <w:t>ии ау</w:t>
      </w:r>
      <w:proofErr w:type="gramEnd"/>
      <w:r w:rsidRPr="00266AD9">
        <w:rPr>
          <w:sz w:val="22"/>
          <w:szCs w:val="22"/>
        </w:rPr>
        <w:t>кциона.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При проведен</w:t>
      </w:r>
      <w:proofErr w:type="gramStart"/>
      <w:r w:rsidRPr="00266AD9">
        <w:rPr>
          <w:sz w:val="22"/>
          <w:szCs w:val="22"/>
        </w:rPr>
        <w:t>ии ау</w:t>
      </w:r>
      <w:proofErr w:type="gramEnd"/>
      <w:r w:rsidRPr="00266AD9">
        <w:rPr>
          <w:sz w:val="22"/>
          <w:szCs w:val="22"/>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266AD9">
        <w:rPr>
          <w:sz w:val="22"/>
          <w:szCs w:val="22"/>
        </w:rPr>
        <w:t>предложение</w:t>
      </w:r>
      <w:proofErr w:type="gramEnd"/>
      <w:r w:rsidRPr="00266AD9">
        <w:rPr>
          <w:sz w:val="22"/>
          <w:szCs w:val="22"/>
        </w:rPr>
        <w:t xml:space="preserve"> о цене договора которого является лучшим текущим предложением о цене договора, не вправе делать следующее предложение о цене.</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Победителем аукциона признается лицо, предложившее наиболее высокую цену договора.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lastRenderedPageBreak/>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847945"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266AD9">
        <w:rPr>
          <w:sz w:val="22"/>
          <w:szCs w:val="22"/>
        </w:rPr>
        <w:t>оформляет и подписывает</w:t>
      </w:r>
      <w:proofErr w:type="gramEnd"/>
      <w:r w:rsidRPr="00266AD9">
        <w:rPr>
          <w:sz w:val="22"/>
          <w:szCs w:val="22"/>
        </w:rPr>
        <w:t xml:space="preserve"> протокол подведения итогов аукциона</w:t>
      </w:r>
      <w:r w:rsidR="00847945" w:rsidRPr="00266AD9">
        <w:rPr>
          <w:sz w:val="22"/>
          <w:szCs w:val="22"/>
        </w:rPr>
        <w:t>.</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266AD9">
        <w:rPr>
          <w:sz w:val="22"/>
          <w:szCs w:val="22"/>
        </w:rPr>
        <w:t>размещения протокола проведения итогов аукциона</w:t>
      </w:r>
      <w:proofErr w:type="gramEnd"/>
      <w:r w:rsidRPr="00266AD9">
        <w:rPr>
          <w:sz w:val="22"/>
          <w:szCs w:val="22"/>
        </w:rPr>
        <w:t xml:space="preserve"> на официальном сайте.</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266AD9">
        <w:rPr>
          <w:sz w:val="22"/>
          <w:szCs w:val="22"/>
        </w:rPr>
        <w:t>с даты подписания</w:t>
      </w:r>
      <w:proofErr w:type="gramEnd"/>
      <w:r w:rsidRPr="00266AD9">
        <w:rPr>
          <w:sz w:val="22"/>
          <w:szCs w:val="22"/>
        </w:rPr>
        <w:t xml:space="preserve"> договора с победителем аукциона.</w:t>
      </w:r>
    </w:p>
    <w:p w:rsidR="0008109C" w:rsidRPr="00266AD9" w:rsidRDefault="008B2193" w:rsidP="001C6A12">
      <w:pPr>
        <w:pStyle w:val="a8"/>
        <w:spacing w:before="0" w:beforeAutospacing="0" w:after="0" w:afterAutospacing="0"/>
        <w:ind w:firstLine="720"/>
        <w:jc w:val="both"/>
        <w:rPr>
          <w:sz w:val="22"/>
          <w:szCs w:val="22"/>
        </w:rPr>
      </w:pPr>
      <w:r w:rsidRPr="00266AD9">
        <w:rPr>
          <w:sz w:val="22"/>
          <w:szCs w:val="22"/>
        </w:rPr>
        <w:t>С</w:t>
      </w:r>
      <w:r w:rsidR="0008109C" w:rsidRPr="00266AD9">
        <w:rPr>
          <w:sz w:val="22"/>
          <w:szCs w:val="22"/>
        </w:rPr>
        <w:t>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266AD9">
        <w:rPr>
          <w:sz w:val="22"/>
          <w:szCs w:val="22"/>
        </w:rPr>
        <w:t>связи</w:t>
      </w:r>
      <w:proofErr w:type="gramEnd"/>
      <w:r w:rsidRPr="00266AD9">
        <w:rPr>
          <w:sz w:val="22"/>
          <w:szCs w:val="22"/>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266AD9">
        <w:rPr>
          <w:sz w:val="22"/>
          <w:szCs w:val="22"/>
        </w:rPr>
        <w:t>ии ау</w:t>
      </w:r>
      <w:proofErr w:type="gramEnd"/>
      <w:r w:rsidRPr="00266AD9">
        <w:rPr>
          <w:sz w:val="22"/>
          <w:szCs w:val="22"/>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266AD9">
        <w:rPr>
          <w:sz w:val="22"/>
          <w:szCs w:val="22"/>
        </w:rPr>
        <w:t>несостоявшимся</w:t>
      </w:r>
      <w:proofErr w:type="gramEnd"/>
      <w:r w:rsidRPr="00266AD9">
        <w:rPr>
          <w:sz w:val="22"/>
          <w:szCs w:val="22"/>
        </w:rPr>
        <w:t xml:space="preserve"> принимается в отношении каждого лота отдельно.</w:t>
      </w:r>
    </w:p>
    <w:p w:rsidR="0008109C" w:rsidRPr="00266AD9" w:rsidRDefault="0008109C" w:rsidP="001C6A12">
      <w:pPr>
        <w:pStyle w:val="a8"/>
        <w:spacing w:before="0" w:beforeAutospacing="0" w:after="0" w:afterAutospacing="0"/>
        <w:ind w:firstLine="720"/>
        <w:jc w:val="both"/>
        <w:rPr>
          <w:sz w:val="22"/>
          <w:szCs w:val="22"/>
        </w:rPr>
      </w:pPr>
      <w:r w:rsidRPr="00266AD9">
        <w:rPr>
          <w:sz w:val="22"/>
          <w:szCs w:val="22"/>
        </w:rPr>
        <w:t xml:space="preserve">В </w:t>
      </w:r>
      <w:proofErr w:type="gramStart"/>
      <w:r w:rsidRPr="00266AD9">
        <w:rPr>
          <w:sz w:val="22"/>
          <w:szCs w:val="22"/>
        </w:rPr>
        <w:t>случае</w:t>
      </w:r>
      <w:proofErr w:type="gramEnd"/>
      <w:r w:rsidRPr="00266AD9">
        <w:rPr>
          <w:sz w:val="22"/>
          <w:szCs w:val="22"/>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004FE" w:rsidRPr="00266AD9" w:rsidRDefault="00386570" w:rsidP="001C6A12">
      <w:pPr>
        <w:pStyle w:val="ConsPlusNormal"/>
        <w:ind w:firstLine="567"/>
        <w:jc w:val="both"/>
        <w:rPr>
          <w:b w:val="0"/>
          <w:sz w:val="22"/>
          <w:szCs w:val="22"/>
        </w:rPr>
      </w:pPr>
      <w:r w:rsidRPr="00266AD9">
        <w:rPr>
          <w:b w:val="0"/>
          <w:sz w:val="22"/>
          <w:szCs w:val="22"/>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3004FE" w:rsidRPr="00266AD9" w:rsidRDefault="00386570" w:rsidP="001C6A12">
      <w:pPr>
        <w:pStyle w:val="ConsPlusNormal"/>
        <w:ind w:firstLine="567"/>
        <w:jc w:val="both"/>
        <w:rPr>
          <w:b w:val="0"/>
          <w:sz w:val="22"/>
          <w:szCs w:val="22"/>
        </w:rPr>
      </w:pPr>
      <w:r w:rsidRPr="00266AD9">
        <w:rPr>
          <w:b w:val="0"/>
          <w:sz w:val="22"/>
          <w:szCs w:val="22"/>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266AD9">
        <w:rPr>
          <w:b w:val="0"/>
          <w:sz w:val="22"/>
          <w:szCs w:val="22"/>
        </w:rPr>
        <w:t>ии ау</w:t>
      </w:r>
      <w:proofErr w:type="gramEnd"/>
      <w:r w:rsidRPr="00266AD9">
        <w:rPr>
          <w:b w:val="0"/>
          <w:sz w:val="22"/>
          <w:szCs w:val="22"/>
        </w:rPr>
        <w:t xml:space="preserve">кциона, но может быть увеличена в порядке, установленном договором. </w:t>
      </w:r>
    </w:p>
    <w:p w:rsidR="00386570" w:rsidRPr="00266AD9" w:rsidRDefault="00386570" w:rsidP="001C6A12">
      <w:pPr>
        <w:pStyle w:val="ConsPlusNormal"/>
        <w:ind w:firstLine="567"/>
        <w:jc w:val="both"/>
        <w:rPr>
          <w:b w:val="0"/>
          <w:sz w:val="22"/>
          <w:szCs w:val="22"/>
        </w:rPr>
      </w:pPr>
      <w:r w:rsidRPr="00266AD9">
        <w:rPr>
          <w:b w:val="0"/>
          <w:sz w:val="22"/>
          <w:szCs w:val="22"/>
        </w:rPr>
        <w:t>Цена заключенного договора аренды не может быть пересмотрена сторонами в сторону уменьшения.</w:t>
      </w:r>
    </w:p>
    <w:p w:rsidR="00F113E0" w:rsidRPr="00266AD9" w:rsidRDefault="00F113E0" w:rsidP="00405C0E">
      <w:pPr>
        <w:pStyle w:val="a6"/>
        <w:ind w:firstLine="567"/>
        <w:jc w:val="both"/>
        <w:rPr>
          <w:sz w:val="22"/>
          <w:szCs w:val="22"/>
        </w:rPr>
      </w:pPr>
    </w:p>
    <w:p w:rsidR="00F113E0" w:rsidRPr="00266AD9" w:rsidRDefault="00F113E0" w:rsidP="00405C0E">
      <w:pPr>
        <w:pStyle w:val="a6"/>
        <w:ind w:firstLine="567"/>
        <w:jc w:val="both"/>
        <w:rPr>
          <w:sz w:val="22"/>
          <w:szCs w:val="22"/>
        </w:rPr>
      </w:pPr>
    </w:p>
    <w:p w:rsidR="00F113E0" w:rsidRPr="00266AD9" w:rsidRDefault="00F113E0" w:rsidP="00405C0E">
      <w:pPr>
        <w:pStyle w:val="a6"/>
        <w:ind w:firstLine="567"/>
        <w:jc w:val="both"/>
        <w:rPr>
          <w:sz w:val="22"/>
          <w:szCs w:val="22"/>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266AD9" w:rsidRDefault="00266AD9" w:rsidP="00796F4B">
      <w:pPr>
        <w:pStyle w:val="a6"/>
        <w:rPr>
          <w:sz w:val="20"/>
        </w:rPr>
      </w:pPr>
    </w:p>
    <w:p w:rsidR="00266AD9" w:rsidRDefault="00266AD9" w:rsidP="00796F4B">
      <w:pPr>
        <w:pStyle w:val="a6"/>
        <w:rPr>
          <w:sz w:val="20"/>
        </w:rPr>
      </w:pPr>
    </w:p>
    <w:p w:rsidR="00266AD9" w:rsidRDefault="00266AD9" w:rsidP="00796F4B">
      <w:pPr>
        <w:pStyle w:val="a6"/>
        <w:rPr>
          <w:sz w:val="20"/>
        </w:rPr>
      </w:pPr>
    </w:p>
    <w:p w:rsidR="00266AD9" w:rsidRDefault="00266AD9"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F113E0" w:rsidRDefault="00F113E0" w:rsidP="00796F4B">
      <w:pPr>
        <w:pStyle w:val="a6"/>
        <w:rPr>
          <w:sz w:val="20"/>
        </w:rPr>
      </w:pPr>
    </w:p>
    <w:p w:rsidR="00405C0E" w:rsidRDefault="00A11F9D" w:rsidP="003004FE">
      <w:pPr>
        <w:pStyle w:val="a6"/>
        <w:jc w:val="right"/>
        <w:rPr>
          <w:b w:val="0"/>
        </w:rPr>
      </w:pPr>
      <w:r w:rsidRPr="0081109B">
        <w:rPr>
          <w:sz w:val="20"/>
        </w:rPr>
        <w:t xml:space="preserve"> </w:t>
      </w:r>
      <w:r w:rsidR="00405C0E">
        <w:rPr>
          <w:b w:val="0"/>
        </w:rPr>
        <w:t>ПРИЛОЖЕНИЕ № 1</w:t>
      </w:r>
    </w:p>
    <w:p w:rsidR="00405C0E" w:rsidRPr="008B4512" w:rsidRDefault="003004FE" w:rsidP="00405C0E">
      <w:pPr>
        <w:ind w:left="4248"/>
        <w:jc w:val="right"/>
      </w:pPr>
      <w:r w:rsidRPr="008B4512">
        <w:t>к аукционной</w:t>
      </w:r>
      <w:r w:rsidR="00405C0E" w:rsidRPr="008B4512">
        <w:t xml:space="preserve"> документации </w:t>
      </w:r>
    </w:p>
    <w:p w:rsidR="00012B5B" w:rsidRPr="00B76045" w:rsidRDefault="00012B5B" w:rsidP="00012B5B">
      <w:pPr>
        <w:spacing w:after="60"/>
        <w:jc w:val="right"/>
      </w:pPr>
      <w:bookmarkStart w:id="0" w:name="_GoBack"/>
      <w:r w:rsidRPr="00B76045">
        <w:t xml:space="preserve">УТВЕРЖДЕН </w:t>
      </w:r>
    </w:p>
    <w:p w:rsidR="00012B5B" w:rsidRPr="00B76045" w:rsidRDefault="00012B5B" w:rsidP="00012B5B">
      <w:pPr>
        <w:spacing w:after="60"/>
        <w:jc w:val="right"/>
      </w:pPr>
      <w:r w:rsidRPr="00B76045">
        <w:t xml:space="preserve">решением </w:t>
      </w:r>
      <w:r>
        <w:t>К</w:t>
      </w:r>
      <w:r w:rsidRPr="00B76045">
        <w:t>омитета по управлению</w:t>
      </w:r>
    </w:p>
    <w:p w:rsidR="00012B5B" w:rsidRPr="00B76045" w:rsidRDefault="00012B5B" w:rsidP="00012B5B">
      <w:pPr>
        <w:spacing w:after="60"/>
        <w:jc w:val="right"/>
      </w:pPr>
      <w:r w:rsidRPr="00B76045">
        <w:lastRenderedPageBreak/>
        <w:t>государственным имуществом</w:t>
      </w:r>
      <w:r>
        <w:t xml:space="preserve"> Кузбасса</w:t>
      </w:r>
    </w:p>
    <w:p w:rsidR="00012B5B" w:rsidRPr="00B76045" w:rsidRDefault="00012B5B" w:rsidP="00012B5B">
      <w:pPr>
        <w:spacing w:after="60"/>
        <w:jc w:val="right"/>
      </w:pPr>
      <w:r w:rsidRPr="00B76045">
        <w:t>от 2</w:t>
      </w:r>
      <w:r>
        <w:t>3</w:t>
      </w:r>
      <w:r w:rsidRPr="00B76045">
        <w:t>.</w:t>
      </w:r>
      <w:r>
        <w:t>11</w:t>
      </w:r>
      <w:r w:rsidRPr="00B76045">
        <w:t>.202</w:t>
      </w:r>
      <w:r>
        <w:t>3</w:t>
      </w:r>
      <w:r w:rsidRPr="00B76045">
        <w:t xml:space="preserve"> № 14-2/</w:t>
      </w:r>
      <w:r>
        <w:t>2496</w:t>
      </w:r>
      <w:r w:rsidRPr="00B76045">
        <w:t xml:space="preserve"> </w:t>
      </w:r>
    </w:p>
    <w:bookmarkEnd w:id="0"/>
    <w:p w:rsidR="00012B5B" w:rsidRDefault="00012B5B" w:rsidP="00012B5B">
      <w:pPr>
        <w:spacing w:after="60"/>
        <w:jc w:val="right"/>
      </w:pPr>
    </w:p>
    <w:p w:rsidR="00012B5B" w:rsidRDefault="00012B5B" w:rsidP="00012B5B">
      <w:pPr>
        <w:spacing w:after="60"/>
        <w:jc w:val="right"/>
      </w:pPr>
    </w:p>
    <w:p w:rsidR="00012B5B" w:rsidRPr="00F26B1A" w:rsidRDefault="00012B5B" w:rsidP="00012B5B">
      <w:pPr>
        <w:pStyle w:val="a6"/>
      </w:pPr>
    </w:p>
    <w:p w:rsidR="00012B5B" w:rsidRPr="00F26B1A" w:rsidRDefault="00012B5B" w:rsidP="00012B5B">
      <w:pPr>
        <w:pStyle w:val="a6"/>
      </w:pPr>
      <w:r w:rsidRPr="00F26B1A">
        <w:t xml:space="preserve">       ДОГОВОР № ________</w:t>
      </w:r>
    </w:p>
    <w:p w:rsidR="00012B5B" w:rsidRPr="00F26B1A" w:rsidRDefault="00012B5B" w:rsidP="00012B5B">
      <w:pPr>
        <w:jc w:val="center"/>
        <w:rPr>
          <w:b/>
          <w:sz w:val="22"/>
        </w:rPr>
      </w:pPr>
      <w:r w:rsidRPr="00F26B1A">
        <w:rPr>
          <w:b/>
          <w:sz w:val="22"/>
        </w:rPr>
        <w:t xml:space="preserve">аренды недвижимого имущества, заключенного </w:t>
      </w:r>
      <w:r>
        <w:rPr>
          <w:b/>
          <w:sz w:val="22"/>
        </w:rPr>
        <w:t>на торгах</w:t>
      </w:r>
    </w:p>
    <w:p w:rsidR="00012B5B" w:rsidRPr="00F26B1A" w:rsidRDefault="00012B5B" w:rsidP="00012B5B">
      <w:pPr>
        <w:jc w:val="center"/>
        <w:rPr>
          <w:b/>
          <w:sz w:val="22"/>
        </w:rPr>
      </w:pPr>
    </w:p>
    <w:p w:rsidR="00012B5B" w:rsidRPr="00F26B1A" w:rsidRDefault="00012B5B" w:rsidP="00012B5B">
      <w:pPr>
        <w:spacing w:after="60"/>
        <w:jc w:val="center"/>
        <w:rPr>
          <w:sz w:val="18"/>
        </w:rPr>
      </w:pPr>
    </w:p>
    <w:p w:rsidR="00012B5B" w:rsidRPr="00F26B1A" w:rsidRDefault="00012B5B" w:rsidP="00012B5B">
      <w:pPr>
        <w:spacing w:after="60"/>
        <w:jc w:val="both"/>
      </w:pPr>
      <w:r w:rsidRPr="00F26B1A">
        <w:t>г. Кемерово</w:t>
      </w:r>
      <w:r w:rsidRPr="00F26B1A">
        <w:tab/>
      </w:r>
      <w:r w:rsidRPr="00F26B1A">
        <w:tab/>
      </w:r>
      <w:r w:rsidRPr="00F26B1A">
        <w:tab/>
      </w:r>
      <w:r w:rsidRPr="00F26B1A">
        <w:tab/>
      </w:r>
      <w:r w:rsidRPr="00F26B1A">
        <w:tab/>
      </w:r>
      <w:r w:rsidRPr="00F26B1A">
        <w:tab/>
        <w:t xml:space="preserve">          </w:t>
      </w:r>
      <w:r w:rsidRPr="00F26B1A">
        <w:tab/>
        <w:t xml:space="preserve">                                     «_____»____________20____г.                                                                                                                                                                                      </w:t>
      </w:r>
    </w:p>
    <w:p w:rsidR="00012B5B" w:rsidRPr="00F26B1A" w:rsidRDefault="00012B5B" w:rsidP="00012B5B">
      <w:pPr>
        <w:spacing w:after="60"/>
        <w:jc w:val="both"/>
        <w:rPr>
          <w:b/>
        </w:rPr>
      </w:pPr>
    </w:p>
    <w:p w:rsidR="00012B5B" w:rsidRPr="00F26B1A" w:rsidRDefault="00012B5B" w:rsidP="00012B5B">
      <w:pPr>
        <w:spacing w:after="60"/>
        <w:jc w:val="both"/>
      </w:pPr>
      <w:r w:rsidRPr="00F26B1A">
        <w:rPr>
          <w:b/>
        </w:rPr>
        <w:t>АРЕНДОДАТЕЛЬ</w:t>
      </w:r>
      <w:r w:rsidRPr="00F26B1A">
        <w:t xml:space="preserve">:________________________ в лице </w:t>
      </w:r>
      <w:r>
        <w:t xml:space="preserve">_____________________, </w:t>
      </w:r>
      <w:proofErr w:type="gramStart"/>
      <w:r w:rsidRPr="00F26B1A">
        <w:t>действующего</w:t>
      </w:r>
      <w:proofErr w:type="gramEnd"/>
      <w:r w:rsidRPr="00F26B1A">
        <w:t xml:space="preserve"> на </w:t>
      </w:r>
      <w:proofErr w:type="spellStart"/>
      <w:r w:rsidRPr="00F26B1A">
        <w:t>основании,_____________________________</w:t>
      </w:r>
      <w:proofErr w:type="spellEnd"/>
      <w:r w:rsidRPr="00F26B1A">
        <w:t>,  с одной стороны</w:t>
      </w:r>
      <w:r w:rsidRPr="00F26B1A">
        <w:rPr>
          <w:rStyle w:val="af"/>
          <w:b/>
        </w:rPr>
        <w:footnoteReference w:id="1"/>
      </w:r>
      <w:r w:rsidRPr="00F26B1A">
        <w:t xml:space="preserve">, и </w:t>
      </w:r>
    </w:p>
    <w:p w:rsidR="00012B5B" w:rsidRPr="00F26B1A" w:rsidRDefault="00012B5B" w:rsidP="00012B5B">
      <w:pPr>
        <w:jc w:val="both"/>
      </w:pPr>
      <w:r w:rsidRPr="00F26B1A">
        <w:rPr>
          <w:b/>
        </w:rPr>
        <w:t>АРЕНДАТОР:</w:t>
      </w:r>
      <w:r>
        <w:rPr>
          <w:b/>
        </w:rPr>
        <w:t xml:space="preserve"> </w:t>
      </w:r>
      <w:proofErr w:type="spellStart"/>
      <w:r w:rsidRPr="00F26B1A">
        <w:t>___________________</w:t>
      </w:r>
      <w:r w:rsidRPr="00F26B1A">
        <w:rPr>
          <w:b/>
        </w:rPr>
        <w:t>_____________________</w:t>
      </w:r>
      <w:r w:rsidRPr="00F26B1A">
        <w:t>в</w:t>
      </w:r>
      <w:proofErr w:type="spellEnd"/>
      <w:r>
        <w:t xml:space="preserve"> </w:t>
      </w:r>
      <w:r w:rsidRPr="00F26B1A">
        <w:t xml:space="preserve">лице ______________________________________, </w:t>
      </w:r>
      <w:r w:rsidRPr="00F26B1A">
        <w:rPr>
          <w:bCs/>
        </w:rPr>
        <w:t xml:space="preserve">действующего на основании __________, с другой стороны (далее - Стороны), </w:t>
      </w:r>
      <w:r>
        <w:rPr>
          <w:bCs/>
        </w:rPr>
        <w:t xml:space="preserve">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w:t>
      </w:r>
      <w:r w:rsidRPr="00F26B1A">
        <w:t>государственн</w:t>
      </w:r>
      <w:r>
        <w:t>ого</w:t>
      </w:r>
      <w:r w:rsidRPr="00F26B1A">
        <w:t xml:space="preserve"> имуществ</w:t>
      </w:r>
      <w:r>
        <w:t>а</w:t>
      </w:r>
      <w:r w:rsidRPr="00F26B1A">
        <w:t xml:space="preserve"> Кузбасса</w:t>
      </w:r>
      <w:r>
        <w:t xml:space="preserve"> </w:t>
      </w:r>
      <w:proofErr w:type="gramStart"/>
      <w:r>
        <w:t>от</w:t>
      </w:r>
      <w:proofErr w:type="gramEnd"/>
      <w:r>
        <w:t xml:space="preserve"> _____________ №__________, </w:t>
      </w:r>
      <w:r w:rsidRPr="00F26B1A">
        <w:rPr>
          <w:bCs/>
        </w:rPr>
        <w:t>заключили настоящий Договор  о нижеследующем</w:t>
      </w:r>
      <w:r w:rsidRPr="00F26B1A">
        <w:rPr>
          <w:b/>
          <w:bCs/>
        </w:rPr>
        <w:t xml:space="preserve">: </w:t>
      </w:r>
      <w:r w:rsidRPr="00F26B1A">
        <w:t xml:space="preserve">              </w:t>
      </w:r>
    </w:p>
    <w:p w:rsidR="00012B5B" w:rsidRPr="00F26B1A" w:rsidRDefault="00012B5B" w:rsidP="00012B5B">
      <w:pPr>
        <w:spacing w:after="60"/>
        <w:jc w:val="both"/>
      </w:pPr>
      <w:r w:rsidRPr="00F26B1A">
        <w:t xml:space="preserve">                                                                   </w:t>
      </w:r>
    </w:p>
    <w:p w:rsidR="00012B5B" w:rsidRPr="00F26B1A" w:rsidRDefault="00012B5B" w:rsidP="00012B5B">
      <w:pPr>
        <w:numPr>
          <w:ilvl w:val="0"/>
          <w:numId w:val="6"/>
        </w:numPr>
        <w:jc w:val="center"/>
        <w:rPr>
          <w:b/>
        </w:rPr>
      </w:pPr>
      <w:r w:rsidRPr="00F26B1A">
        <w:rPr>
          <w:b/>
        </w:rPr>
        <w:t xml:space="preserve">ПРЕДМЕТ ДОГОВОРА </w:t>
      </w:r>
    </w:p>
    <w:p w:rsidR="00012B5B" w:rsidRPr="00F26B1A" w:rsidRDefault="00012B5B" w:rsidP="00012B5B">
      <w:pPr>
        <w:ind w:left="360"/>
        <w:rPr>
          <w:b/>
        </w:rPr>
      </w:pPr>
    </w:p>
    <w:p w:rsidR="00012B5B" w:rsidRPr="00F26B1A" w:rsidRDefault="00012B5B" w:rsidP="00012B5B">
      <w:pPr>
        <w:jc w:val="both"/>
        <w:rPr>
          <w:b/>
        </w:rPr>
      </w:pPr>
      <w:r w:rsidRPr="00F26B1A">
        <w:rPr>
          <w:b/>
        </w:rPr>
        <w:t>1.1.</w:t>
      </w:r>
      <w:r w:rsidRPr="00F26B1A">
        <w:t>Арендодатель передает, а  Арендатор   принимает  во  временное владение и  пользование - объект недвижимости (далее – Объект), расположенный по адресу</w:t>
      </w:r>
      <w:r w:rsidRPr="00F26B1A">
        <w:rPr>
          <w:b/>
        </w:rPr>
        <w:t>: ______________________________________________________.</w:t>
      </w:r>
    </w:p>
    <w:p w:rsidR="00012B5B" w:rsidRPr="00F26B1A" w:rsidRDefault="00012B5B" w:rsidP="00012B5B">
      <w:pPr>
        <w:jc w:val="both"/>
      </w:pPr>
      <w:r w:rsidRPr="00F26B1A">
        <w:rPr>
          <w:b/>
        </w:rPr>
        <w:t>1.2.</w:t>
      </w:r>
      <w:r w:rsidRPr="00F26B1A">
        <w:t xml:space="preserve"> Описание Объекта (согласно поэтажному плану  – Приложение № 1 к настоящему Договору):</w:t>
      </w:r>
    </w:p>
    <w:p w:rsidR="00012B5B" w:rsidRPr="00F26B1A" w:rsidRDefault="00012B5B" w:rsidP="00012B5B">
      <w:pPr>
        <w:tabs>
          <w:tab w:val="left" w:pos="284"/>
        </w:tabs>
        <w:jc w:val="both"/>
      </w:pPr>
      <w:r w:rsidRPr="00F26B1A">
        <w:t xml:space="preserve">       - нежилые  помещения (часть помещения), обозначенные на поэтажном плане под номерами </w:t>
      </w:r>
      <w:r w:rsidRPr="00F26B1A">
        <w:tab/>
        <w:t>______________;</w:t>
      </w:r>
    </w:p>
    <w:p w:rsidR="00012B5B" w:rsidRPr="00F26B1A" w:rsidRDefault="00012B5B" w:rsidP="00012B5B">
      <w:pPr>
        <w:tabs>
          <w:tab w:val="left" w:pos="284"/>
        </w:tabs>
        <w:jc w:val="both"/>
      </w:pPr>
      <w:r w:rsidRPr="00F26B1A">
        <w:t xml:space="preserve">      - общая площадь_________ кв.м., в том числе полезная _____________ кв. м.;</w:t>
      </w:r>
    </w:p>
    <w:p w:rsidR="00012B5B" w:rsidRPr="00F26B1A" w:rsidRDefault="00012B5B" w:rsidP="00012B5B">
      <w:pPr>
        <w:jc w:val="both"/>
      </w:pPr>
      <w:r w:rsidRPr="00F26B1A">
        <w:t xml:space="preserve">       - на ______ этаже здания (помещения) общей </w:t>
      </w:r>
      <w:proofErr w:type="spellStart"/>
      <w:r w:rsidRPr="00F26B1A">
        <w:t>площадью_________кв.м</w:t>
      </w:r>
      <w:proofErr w:type="spellEnd"/>
      <w:r w:rsidRPr="00F26B1A">
        <w:t xml:space="preserve">. (кадастровый №, номер государственной регистрации). </w:t>
      </w:r>
    </w:p>
    <w:p w:rsidR="00012B5B" w:rsidRPr="00F26B1A" w:rsidRDefault="00012B5B" w:rsidP="00012B5B">
      <w:pPr>
        <w:jc w:val="both"/>
      </w:pPr>
      <w:r w:rsidRPr="00F26B1A">
        <w:t xml:space="preserve">       - принадлежит Кемеровской области - Кузбассу на праве собственности;</w:t>
      </w:r>
    </w:p>
    <w:p w:rsidR="00012B5B" w:rsidRPr="00F26B1A" w:rsidRDefault="00012B5B" w:rsidP="00012B5B">
      <w:pPr>
        <w:jc w:val="both"/>
      </w:pPr>
      <w:r w:rsidRPr="00F26B1A">
        <w:t xml:space="preserve">        - находится в хозяйственном ведении (оперативном управлении)</w:t>
      </w:r>
      <w:r w:rsidRPr="00F26B1A">
        <w:rPr>
          <w:rStyle w:val="af"/>
        </w:rPr>
        <w:t xml:space="preserve"> </w:t>
      </w:r>
      <w:r w:rsidRPr="00F26B1A">
        <w:rPr>
          <w:rStyle w:val="af"/>
        </w:rPr>
        <w:footnoteReference w:id="2"/>
      </w:r>
      <w:r w:rsidRPr="00F26B1A">
        <w:t xml:space="preserve"> _________________________________________</w:t>
      </w:r>
    </w:p>
    <w:p w:rsidR="00012B5B" w:rsidRPr="00F26B1A" w:rsidRDefault="00012B5B" w:rsidP="00012B5B">
      <w:pPr>
        <w:jc w:val="both"/>
        <w:rPr>
          <w:b/>
        </w:rPr>
      </w:pPr>
      <w:r w:rsidRPr="00F26B1A">
        <w:rPr>
          <w:b/>
        </w:rPr>
        <w:t xml:space="preserve">1.3. </w:t>
      </w:r>
      <w:r w:rsidRPr="00F26B1A">
        <w:t xml:space="preserve">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w:t>
      </w:r>
      <w:r w:rsidRPr="00F26B1A">
        <w:rPr>
          <w:b/>
        </w:rPr>
        <w:t>________________________________________.</w:t>
      </w:r>
    </w:p>
    <w:p w:rsidR="00012B5B" w:rsidRPr="00F26B1A" w:rsidRDefault="00012B5B" w:rsidP="00012B5B">
      <w:pPr>
        <w:pStyle w:val="aa"/>
        <w:spacing w:after="0"/>
      </w:pPr>
      <w:r w:rsidRPr="00F26B1A">
        <w:rPr>
          <w:b/>
        </w:rPr>
        <w:t>1.4.</w:t>
      </w:r>
      <w:r w:rsidRPr="00F26B1A">
        <w:t xml:space="preserve"> Настоящий Договор подлежит обязательному учету и регистрации в Комитете по управлению государственным имуществом Кузбасса.</w:t>
      </w:r>
    </w:p>
    <w:p w:rsidR="00012B5B" w:rsidRPr="00F26B1A" w:rsidRDefault="00012B5B" w:rsidP="00012B5B">
      <w:pPr>
        <w:pStyle w:val="aa"/>
        <w:spacing w:after="0"/>
        <w:rPr>
          <w:b/>
        </w:rPr>
      </w:pPr>
      <w:r w:rsidRPr="00F26B1A">
        <w:rPr>
          <w:b/>
        </w:rPr>
        <w:t xml:space="preserve">1.5. </w:t>
      </w:r>
      <w:r w:rsidRPr="00F26B1A">
        <w:t>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от ________________.</w:t>
      </w:r>
      <w:r w:rsidRPr="00F26B1A">
        <w:rPr>
          <w:vertAlign w:val="superscript"/>
        </w:rPr>
        <w:t>3</w:t>
      </w:r>
    </w:p>
    <w:p w:rsidR="00012B5B" w:rsidRPr="00F26B1A" w:rsidRDefault="00012B5B" w:rsidP="00012B5B">
      <w:pPr>
        <w:jc w:val="center"/>
        <w:rPr>
          <w:b/>
        </w:rPr>
      </w:pPr>
    </w:p>
    <w:p w:rsidR="00012B5B" w:rsidRPr="00F26B1A" w:rsidRDefault="00012B5B" w:rsidP="00012B5B">
      <w:pPr>
        <w:numPr>
          <w:ilvl w:val="0"/>
          <w:numId w:val="6"/>
        </w:numPr>
        <w:jc w:val="center"/>
        <w:rPr>
          <w:b/>
        </w:rPr>
      </w:pPr>
      <w:r w:rsidRPr="00F26B1A">
        <w:rPr>
          <w:b/>
        </w:rPr>
        <w:t>ПРАВА И ОБЯЗАННОСТИ СТОРОН</w:t>
      </w:r>
    </w:p>
    <w:p w:rsidR="00012B5B" w:rsidRPr="00F26B1A" w:rsidRDefault="00012B5B" w:rsidP="00012B5B">
      <w:pPr>
        <w:ind w:left="360"/>
        <w:rPr>
          <w:b/>
        </w:rPr>
      </w:pPr>
    </w:p>
    <w:p w:rsidR="00012B5B" w:rsidRPr="00F26B1A" w:rsidRDefault="00012B5B" w:rsidP="00012B5B">
      <w:pPr>
        <w:rPr>
          <w:b/>
        </w:rPr>
      </w:pPr>
      <w:r w:rsidRPr="00F26B1A">
        <w:rPr>
          <w:b/>
        </w:rPr>
        <w:t>2.1. АРЕНДОДАТЕЛЬ   обязуется:</w:t>
      </w:r>
    </w:p>
    <w:p w:rsidR="00012B5B" w:rsidRPr="00F26B1A" w:rsidRDefault="00012B5B" w:rsidP="00012B5B">
      <w:pPr>
        <w:jc w:val="both"/>
      </w:pPr>
      <w:r w:rsidRPr="00F26B1A">
        <w:rPr>
          <w:b/>
        </w:rPr>
        <w:t xml:space="preserve">2.1.1. </w:t>
      </w:r>
      <w:r w:rsidRPr="00F26B1A">
        <w:t xml:space="preserve">Передать Арендатору Объект, путем подписания Акта приема-передачи, в течение пяти дней с момента подписания настоящего Договора. </w:t>
      </w:r>
    </w:p>
    <w:p w:rsidR="00012B5B" w:rsidRPr="00F26B1A" w:rsidRDefault="00012B5B" w:rsidP="00012B5B">
      <w:pPr>
        <w:jc w:val="both"/>
      </w:pPr>
      <w:r w:rsidRPr="00F26B1A">
        <w:rPr>
          <w:b/>
        </w:rPr>
        <w:t xml:space="preserve">2.1.2. </w:t>
      </w:r>
      <w:r w:rsidRPr="00F26B1A">
        <w:t>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012B5B" w:rsidRPr="00F26B1A" w:rsidRDefault="00012B5B" w:rsidP="00012B5B">
      <w:pPr>
        <w:pStyle w:val="31"/>
        <w:jc w:val="both"/>
        <w:rPr>
          <w:i/>
          <w:sz w:val="20"/>
        </w:rPr>
      </w:pPr>
      <w:r w:rsidRPr="00F26B1A">
        <w:rPr>
          <w:b/>
          <w:sz w:val="20"/>
        </w:rPr>
        <w:t>2.1.3</w:t>
      </w:r>
      <w:r w:rsidRPr="00F26B1A">
        <w:rPr>
          <w:sz w:val="20"/>
        </w:rPr>
        <w:t>.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012B5B" w:rsidRPr="00F26B1A" w:rsidRDefault="00012B5B" w:rsidP="00012B5B">
      <w:pPr>
        <w:pStyle w:val="31"/>
        <w:jc w:val="both"/>
        <w:rPr>
          <w:i/>
          <w:sz w:val="20"/>
        </w:rPr>
      </w:pPr>
      <w:r w:rsidRPr="00F26B1A">
        <w:rPr>
          <w:b/>
          <w:sz w:val="20"/>
        </w:rPr>
        <w:t xml:space="preserve">2.1.4. </w:t>
      </w:r>
      <w:r w:rsidRPr="00F26B1A">
        <w:rPr>
          <w:sz w:val="20"/>
        </w:rPr>
        <w:t xml:space="preserve">Принять от Арендатора Объект по Акту приема-передачи по </w:t>
      </w:r>
      <w:proofErr w:type="gramStart"/>
      <w:r w:rsidRPr="00F26B1A">
        <w:rPr>
          <w:sz w:val="20"/>
        </w:rPr>
        <w:t>окончании</w:t>
      </w:r>
      <w:proofErr w:type="gramEnd"/>
      <w:r w:rsidRPr="00F26B1A">
        <w:rPr>
          <w:sz w:val="20"/>
        </w:rPr>
        <w:t xml:space="preserve"> срока аренды либо при досрочном освобождении Объекта.</w:t>
      </w:r>
    </w:p>
    <w:p w:rsidR="00012B5B" w:rsidRPr="00F26B1A" w:rsidRDefault="00012B5B" w:rsidP="00012B5B">
      <w:pPr>
        <w:pStyle w:val="31"/>
        <w:jc w:val="both"/>
        <w:rPr>
          <w:i/>
          <w:sz w:val="20"/>
        </w:rPr>
      </w:pPr>
      <w:r w:rsidRPr="00F26B1A">
        <w:rPr>
          <w:b/>
          <w:sz w:val="20"/>
        </w:rPr>
        <w:t xml:space="preserve">2.1.5. </w:t>
      </w:r>
      <w:proofErr w:type="gramStart"/>
      <w:r w:rsidRPr="00F26B1A">
        <w:rPr>
          <w:sz w:val="20"/>
        </w:rPr>
        <w:t xml:space="preserve">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w:t>
      </w:r>
      <w:r w:rsidRPr="00F26B1A">
        <w:rPr>
          <w:sz w:val="20"/>
        </w:rPr>
        <w:lastRenderedPageBreak/>
        <w:t xml:space="preserve">административно-хозяйственные и коммунальные услуги, именуемым в дальнейшем </w:t>
      </w:r>
      <w:r w:rsidRPr="00F26B1A">
        <w:rPr>
          <w:b/>
          <w:sz w:val="20"/>
        </w:rPr>
        <w:t>«Плата за содержание Объекта»,</w:t>
      </w:r>
      <w:r w:rsidRPr="00F26B1A">
        <w:rPr>
          <w:sz w:val="20"/>
        </w:rPr>
        <w:t xml:space="preserve"> пени, установленной в разделе 4 настоящего Договора.</w:t>
      </w:r>
      <w:proofErr w:type="gramEnd"/>
    </w:p>
    <w:p w:rsidR="00012B5B" w:rsidRPr="00F26B1A" w:rsidRDefault="00012B5B" w:rsidP="00012B5B">
      <w:pPr>
        <w:pStyle w:val="31"/>
        <w:jc w:val="both"/>
        <w:rPr>
          <w:i/>
          <w:sz w:val="20"/>
        </w:rPr>
      </w:pPr>
      <w:r w:rsidRPr="00F26B1A">
        <w:rPr>
          <w:b/>
          <w:bCs/>
          <w:sz w:val="20"/>
        </w:rPr>
        <w:t xml:space="preserve">2.1.6.  </w:t>
      </w:r>
      <w:r w:rsidRPr="00F26B1A">
        <w:rPr>
          <w:sz w:val="20"/>
        </w:rPr>
        <w:t>Контролировать выполнение Арендатором  всех прочих обязательств по настоящему Договору.</w:t>
      </w:r>
    </w:p>
    <w:p w:rsidR="00012B5B" w:rsidRPr="00F26B1A" w:rsidRDefault="00012B5B" w:rsidP="00012B5B">
      <w:pPr>
        <w:jc w:val="both"/>
        <w:rPr>
          <w:iCs/>
        </w:rPr>
      </w:pPr>
      <w:r w:rsidRPr="00F26B1A">
        <w:rPr>
          <w:b/>
        </w:rPr>
        <w:t xml:space="preserve">2.1.7. </w:t>
      </w:r>
      <w:r w:rsidRPr="00F26B1A">
        <w:rPr>
          <w:iCs/>
        </w:rPr>
        <w:t xml:space="preserve">Нести расходы на уплату взносов на капитальный ремонт </w:t>
      </w:r>
      <w:r w:rsidRPr="00F26B1A">
        <w:rPr>
          <w:bCs/>
          <w:iCs/>
          <w:color w:val="000000"/>
        </w:rPr>
        <w:t>общего имущества в многоквартирном доме в отношении</w:t>
      </w:r>
      <w:r w:rsidRPr="00F26B1A">
        <w:rPr>
          <w:iCs/>
        </w:rPr>
        <w:t xml:space="preserve"> Объекта </w:t>
      </w:r>
      <w:r w:rsidRPr="00F26B1A">
        <w:rPr>
          <w:i/>
          <w:iCs/>
        </w:rPr>
        <w:t>(при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012B5B" w:rsidRPr="00F26B1A" w:rsidRDefault="00012B5B" w:rsidP="00012B5B">
      <w:pPr>
        <w:pStyle w:val="31"/>
        <w:jc w:val="both"/>
        <w:rPr>
          <w:b/>
          <w:i/>
          <w:sz w:val="20"/>
        </w:rPr>
      </w:pPr>
      <w:r w:rsidRPr="00F26B1A">
        <w:rPr>
          <w:b/>
          <w:sz w:val="20"/>
        </w:rPr>
        <w:t>2.2. АРЕНДОДАТЕЛЬ вправе:</w:t>
      </w:r>
    </w:p>
    <w:p w:rsidR="00012B5B" w:rsidRPr="00F26B1A" w:rsidRDefault="00012B5B" w:rsidP="00012B5B">
      <w:pPr>
        <w:pStyle w:val="31"/>
        <w:jc w:val="both"/>
        <w:rPr>
          <w:i/>
          <w:sz w:val="20"/>
        </w:rPr>
      </w:pPr>
      <w:r w:rsidRPr="00F26B1A">
        <w:rPr>
          <w:b/>
          <w:sz w:val="20"/>
        </w:rPr>
        <w:t>2.2.1.</w:t>
      </w:r>
      <w:r w:rsidRPr="00F26B1A">
        <w:rPr>
          <w:sz w:val="20"/>
        </w:rPr>
        <w:t xml:space="preserve"> </w:t>
      </w:r>
      <w:proofErr w:type="gramStart"/>
      <w:r w:rsidRPr="00F26B1A">
        <w:rPr>
          <w:sz w:val="20"/>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012B5B" w:rsidRPr="00F26B1A" w:rsidRDefault="00012B5B" w:rsidP="00012B5B">
      <w:pPr>
        <w:pStyle w:val="31"/>
        <w:jc w:val="both"/>
        <w:rPr>
          <w:i/>
          <w:sz w:val="20"/>
        </w:rPr>
      </w:pPr>
      <w:r w:rsidRPr="00F26B1A">
        <w:rPr>
          <w:sz w:val="20"/>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012B5B" w:rsidRPr="00F26B1A" w:rsidRDefault="00012B5B" w:rsidP="00012B5B">
      <w:pPr>
        <w:pStyle w:val="31"/>
        <w:jc w:val="both"/>
        <w:rPr>
          <w:i/>
          <w:sz w:val="20"/>
        </w:rPr>
      </w:pPr>
      <w:r w:rsidRPr="00F26B1A">
        <w:rPr>
          <w:b/>
          <w:sz w:val="20"/>
        </w:rPr>
        <w:t>2.2.2</w:t>
      </w:r>
      <w:r w:rsidRPr="00F26B1A">
        <w:rPr>
          <w:sz w:val="20"/>
        </w:rPr>
        <w:t>.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012B5B" w:rsidRPr="00F26B1A" w:rsidRDefault="00012B5B" w:rsidP="00012B5B">
      <w:pPr>
        <w:pStyle w:val="31"/>
        <w:jc w:val="both"/>
        <w:rPr>
          <w:b/>
          <w:i/>
          <w:sz w:val="20"/>
        </w:rPr>
      </w:pPr>
      <w:r w:rsidRPr="00F26B1A">
        <w:rPr>
          <w:b/>
          <w:sz w:val="20"/>
        </w:rPr>
        <w:t>2.3. АРЕНДАТОР   обязуется:</w:t>
      </w:r>
    </w:p>
    <w:p w:rsidR="00012B5B" w:rsidRPr="00F26B1A" w:rsidRDefault="00012B5B" w:rsidP="00012B5B">
      <w:pPr>
        <w:pStyle w:val="31"/>
        <w:jc w:val="both"/>
        <w:rPr>
          <w:i/>
          <w:sz w:val="20"/>
        </w:rPr>
      </w:pPr>
      <w:r w:rsidRPr="00F26B1A">
        <w:rPr>
          <w:b/>
          <w:sz w:val="20"/>
        </w:rPr>
        <w:t xml:space="preserve">2.3.1. </w:t>
      </w:r>
      <w:r w:rsidRPr="00F26B1A">
        <w:rPr>
          <w:sz w:val="20"/>
        </w:rPr>
        <w:t>Использовать Объект только по назначению, указанному в п.1.3. настоящего Договора, а также в соответствии с условиями настоящего Договора.</w:t>
      </w:r>
    </w:p>
    <w:p w:rsidR="00012B5B" w:rsidRPr="00F26B1A" w:rsidRDefault="00012B5B" w:rsidP="00012B5B">
      <w:pPr>
        <w:jc w:val="both"/>
      </w:pPr>
      <w:r w:rsidRPr="00F26B1A">
        <w:rPr>
          <w:b/>
        </w:rPr>
        <w:t xml:space="preserve">2.3.2. </w:t>
      </w:r>
      <w:r w:rsidRPr="00F26B1A">
        <w:t>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012B5B" w:rsidRPr="00F26B1A" w:rsidRDefault="00012B5B" w:rsidP="00012B5B">
      <w:pPr>
        <w:jc w:val="both"/>
      </w:pPr>
      <w:r w:rsidRPr="00F26B1A">
        <w:rPr>
          <w:b/>
          <w:bCs/>
        </w:rPr>
        <w:t>2.3.3.</w:t>
      </w:r>
      <w:r w:rsidRPr="00F26B1A">
        <w:t>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012B5B" w:rsidRPr="00F26B1A" w:rsidRDefault="00012B5B" w:rsidP="00012B5B">
      <w:pPr>
        <w:jc w:val="both"/>
        <w:rPr>
          <w:i/>
        </w:rPr>
      </w:pPr>
      <w:proofErr w:type="gramStart"/>
      <w:r w:rsidRPr="00F26B1A">
        <w:rPr>
          <w:b/>
        </w:rPr>
        <w:t>2.3.4</w:t>
      </w:r>
      <w:r w:rsidRPr="00F26B1A">
        <w:t>.Не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F26B1A">
        <w:rPr>
          <w:i/>
        </w:rPr>
        <w:t xml:space="preserve"> </w:t>
      </w:r>
      <w:r w:rsidRPr="00F26B1A">
        <w:t>Объекта в субаренду с письменного согласия Арендодателя, оформленного в виде Дополнительного соглашения о субаренде к настоящему Договору.</w:t>
      </w:r>
    </w:p>
    <w:p w:rsidR="00012B5B" w:rsidRPr="00F26B1A" w:rsidRDefault="00012B5B" w:rsidP="00012B5B">
      <w:pPr>
        <w:jc w:val="both"/>
      </w:pPr>
      <w:r w:rsidRPr="00F26B1A">
        <w:rPr>
          <w:b/>
          <w:bCs/>
        </w:rPr>
        <w:t xml:space="preserve">2.3.5. </w:t>
      </w:r>
      <w:r w:rsidRPr="00F26B1A">
        <w:t xml:space="preserve">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color w:val="000000"/>
          <w:sz w:val="20"/>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F26B1A">
        <w:rPr>
          <w:rFonts w:ascii="Times New Roman" w:hAnsi="Times New Roman"/>
          <w:color w:val="000000"/>
          <w:sz w:val="20"/>
        </w:rPr>
        <w:t>электробезопасности</w:t>
      </w:r>
      <w:proofErr w:type="spellEnd"/>
      <w:r w:rsidRPr="00F26B1A">
        <w:rPr>
          <w:rFonts w:ascii="Times New Roman" w:hAnsi="Times New Roman"/>
          <w:color w:val="000000"/>
          <w:sz w:val="20"/>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012B5B" w:rsidRPr="00F26B1A" w:rsidRDefault="00012B5B" w:rsidP="00012B5B">
      <w:pPr>
        <w:pStyle w:val="12"/>
        <w:jc w:val="both"/>
        <w:rPr>
          <w:rFonts w:ascii="Times New Roman" w:hAnsi="Times New Roman"/>
          <w:sz w:val="20"/>
        </w:rPr>
      </w:pPr>
      <w:r w:rsidRPr="00F26B1A">
        <w:rPr>
          <w:rFonts w:ascii="Times New Roman" w:hAnsi="Times New Roman"/>
          <w:sz w:val="20"/>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F26B1A">
        <w:rPr>
          <w:rFonts w:ascii="Times New Roman" w:hAnsi="Times New Roman"/>
          <w:sz w:val="20"/>
        </w:rPr>
        <w:t>произошедших</w:t>
      </w:r>
      <w:proofErr w:type="gramEnd"/>
      <w:r w:rsidRPr="00F26B1A">
        <w:rPr>
          <w:rFonts w:ascii="Times New Roman" w:hAnsi="Times New Roman"/>
          <w:sz w:val="20"/>
        </w:rPr>
        <w:t xml:space="preserve"> по вине Арендатора.  </w:t>
      </w:r>
    </w:p>
    <w:p w:rsidR="00012B5B" w:rsidRPr="00F26B1A" w:rsidRDefault="00012B5B" w:rsidP="00012B5B">
      <w:pPr>
        <w:ind w:right="33"/>
        <w:jc w:val="both"/>
        <w:rPr>
          <w:color w:val="000000"/>
        </w:rPr>
      </w:pPr>
      <w:r w:rsidRPr="00F26B1A">
        <w:rPr>
          <w:color w:val="000000"/>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bCs/>
          <w:sz w:val="20"/>
        </w:rPr>
        <w:t xml:space="preserve">2.3.6. </w:t>
      </w:r>
      <w:r w:rsidRPr="00F26B1A">
        <w:rPr>
          <w:rFonts w:ascii="Times New Roman" w:hAnsi="Times New Roman"/>
          <w:color w:val="000000"/>
          <w:sz w:val="20"/>
        </w:rPr>
        <w:t xml:space="preserve">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F26B1A">
        <w:rPr>
          <w:rFonts w:ascii="Times New Roman" w:hAnsi="Times New Roman"/>
          <w:color w:val="000000"/>
          <w:sz w:val="20"/>
        </w:rPr>
        <w:t>Объекта</w:t>
      </w:r>
      <w:proofErr w:type="gramEnd"/>
      <w:r w:rsidRPr="00F26B1A">
        <w:rPr>
          <w:rFonts w:ascii="Times New Roman" w:hAnsi="Times New Roman"/>
          <w:color w:val="000000"/>
          <w:sz w:val="20"/>
        </w:rPr>
        <w:t xml:space="preserve"> согласно установленным правилам и нормам.</w:t>
      </w:r>
    </w:p>
    <w:p w:rsidR="00012B5B" w:rsidRPr="00F26B1A" w:rsidRDefault="00012B5B" w:rsidP="00012B5B">
      <w:pPr>
        <w:jc w:val="both"/>
        <w:rPr>
          <w:color w:val="000000"/>
        </w:rPr>
      </w:pPr>
      <w:r w:rsidRPr="00F26B1A">
        <w:rPr>
          <w:b/>
          <w:color w:val="000000"/>
        </w:rPr>
        <w:t xml:space="preserve">2.3.7. </w:t>
      </w:r>
      <w:r w:rsidRPr="00F26B1A">
        <w:rPr>
          <w:color w:val="000000"/>
        </w:rPr>
        <w:t>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012B5B" w:rsidRPr="00F26B1A" w:rsidRDefault="00012B5B" w:rsidP="00012B5B">
      <w:pPr>
        <w:jc w:val="both"/>
      </w:pPr>
      <w:r w:rsidRPr="00F26B1A">
        <w:rPr>
          <w:color w:val="000000"/>
        </w:rPr>
        <w:t xml:space="preserve">     Поддерживать фасад Объекта в исправном техническом санитарном состоянии.</w:t>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sz w:val="20"/>
        </w:rPr>
        <w:t xml:space="preserve">2.3.8. </w:t>
      </w:r>
      <w:r w:rsidRPr="00F26B1A">
        <w:rPr>
          <w:rFonts w:ascii="Times New Roman" w:hAnsi="Times New Roman"/>
          <w:sz w:val="20"/>
        </w:rPr>
        <w:t xml:space="preserve">Не производить строительных работ, </w:t>
      </w:r>
      <w:r w:rsidRPr="00F26B1A">
        <w:rPr>
          <w:rFonts w:ascii="Times New Roman" w:hAnsi="Times New Roman"/>
          <w:color w:val="000000"/>
          <w:sz w:val="20"/>
        </w:rPr>
        <w:t xml:space="preserve">перепланировок и переоборудования Объекта, вызываемых потребностями Арендатора, без письменного разрешения Арендодателя. </w:t>
      </w:r>
      <w:proofErr w:type="gramStart"/>
      <w:r w:rsidRPr="00F26B1A">
        <w:rPr>
          <w:rFonts w:ascii="Times New Roman" w:hAnsi="Times New Roman"/>
          <w:color w:val="000000"/>
          <w:sz w:val="20"/>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012B5B" w:rsidRPr="00F26B1A" w:rsidRDefault="00012B5B" w:rsidP="00012B5B">
      <w:pPr>
        <w:jc w:val="both"/>
      </w:pPr>
      <w:r w:rsidRPr="00F26B1A">
        <w:rPr>
          <w:b/>
        </w:rPr>
        <w:t xml:space="preserve">2.3.9. </w:t>
      </w:r>
      <w:r w:rsidRPr="00F26B1A">
        <w:t xml:space="preserve">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012B5B" w:rsidRPr="00F26B1A" w:rsidRDefault="00012B5B" w:rsidP="00012B5B">
      <w:pPr>
        <w:jc w:val="both"/>
      </w:pPr>
      <w:r w:rsidRPr="00F26B1A">
        <w:rPr>
          <w:b/>
        </w:rPr>
        <w:t>2.3.10.</w:t>
      </w:r>
      <w:r w:rsidRPr="00F26B1A">
        <w:t xml:space="preserve">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012B5B" w:rsidRPr="00F26B1A" w:rsidRDefault="00012B5B" w:rsidP="00012B5B">
      <w:pPr>
        <w:jc w:val="both"/>
      </w:pPr>
      <w:r w:rsidRPr="00F26B1A">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w:t>
      </w:r>
      <w:r w:rsidRPr="00F26B1A">
        <w:lastRenderedPageBreak/>
        <w:t xml:space="preserve">также при благоустройстве здания и окружающей его территории, оплачивать расходы пропорционально занимаемым в здании площадям. </w:t>
      </w:r>
    </w:p>
    <w:p w:rsidR="00012B5B" w:rsidRPr="00F26B1A" w:rsidRDefault="00012B5B" w:rsidP="00012B5B">
      <w:pPr>
        <w:jc w:val="both"/>
      </w:pPr>
      <w:r w:rsidRPr="00F26B1A">
        <w:t>Иной порядок и условия проведения капитального ремонта могут быть установлены Сторонами в Дополнительном соглашении к Договору.</w:t>
      </w:r>
    </w:p>
    <w:p w:rsidR="00012B5B" w:rsidRPr="00F26B1A" w:rsidRDefault="00012B5B" w:rsidP="00012B5B">
      <w:pPr>
        <w:jc w:val="both"/>
      </w:pPr>
      <w:r w:rsidRPr="00F26B1A">
        <w:rPr>
          <w:b/>
        </w:rPr>
        <w:t>2.3.10.1</w:t>
      </w:r>
      <w:r w:rsidRPr="00F26B1A">
        <w:t xml:space="preserve">. Нести расходы на уплату взносов на капитальный ремонт </w:t>
      </w:r>
      <w:r w:rsidRPr="00F26B1A">
        <w:rPr>
          <w:bCs/>
          <w:iCs/>
          <w:color w:val="000000"/>
        </w:rPr>
        <w:t>общего имущества в многоквартирном доме</w:t>
      </w:r>
      <w:r w:rsidRPr="00F26B1A">
        <w:t xml:space="preserve"> в отношении Объекта </w:t>
      </w:r>
      <w:r w:rsidRPr="00F26B1A">
        <w:rPr>
          <w:i/>
        </w:rPr>
        <w:t>(при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012B5B" w:rsidRPr="00F26B1A" w:rsidRDefault="00012B5B" w:rsidP="00012B5B">
      <w:pPr>
        <w:jc w:val="both"/>
      </w:pPr>
      <w:r w:rsidRPr="00F26B1A">
        <w:rPr>
          <w:b/>
        </w:rPr>
        <w:t xml:space="preserve">2.3.11. </w:t>
      </w:r>
      <w:r w:rsidRPr="00F26B1A">
        <w:t>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sz w:val="20"/>
        </w:rPr>
        <w:t>2.3.12.</w:t>
      </w:r>
      <w:r w:rsidRPr="00F26B1A">
        <w:rPr>
          <w:rFonts w:ascii="Times New Roman" w:hAnsi="Times New Roman"/>
          <w:sz w:val="20"/>
        </w:rPr>
        <w:t xml:space="preserve"> </w:t>
      </w:r>
      <w:r w:rsidRPr="00F26B1A">
        <w:rPr>
          <w:rFonts w:ascii="Times New Roman" w:hAnsi="Times New Roman"/>
          <w:color w:val="000000"/>
          <w:sz w:val="20"/>
        </w:rPr>
        <w:t>Предоставлять Арендодателю возможность беспрепятственного доступа на Объе</w:t>
      </w:r>
      <w:proofErr w:type="gramStart"/>
      <w:r w:rsidRPr="00F26B1A">
        <w:rPr>
          <w:rFonts w:ascii="Times New Roman" w:hAnsi="Times New Roman"/>
          <w:color w:val="000000"/>
          <w:sz w:val="20"/>
        </w:rPr>
        <w:t>кт в сл</w:t>
      </w:r>
      <w:proofErr w:type="gramEnd"/>
      <w:r w:rsidRPr="00F26B1A">
        <w:rPr>
          <w:rFonts w:ascii="Times New Roman" w:hAnsi="Times New Roman"/>
          <w:color w:val="000000"/>
          <w:sz w:val="20"/>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F26B1A">
        <w:rPr>
          <w:rFonts w:ascii="Times New Roman" w:hAnsi="Times New Roman"/>
          <w:color w:val="000000"/>
          <w:sz w:val="20"/>
        </w:rPr>
        <w:t>случае</w:t>
      </w:r>
      <w:proofErr w:type="gramEnd"/>
      <w:r w:rsidRPr="00F26B1A">
        <w:rPr>
          <w:rFonts w:ascii="Times New Roman" w:hAnsi="Times New Roman"/>
          <w:color w:val="000000"/>
          <w:sz w:val="20"/>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012B5B" w:rsidRPr="00F26B1A" w:rsidRDefault="00012B5B" w:rsidP="00012B5B">
      <w:pPr>
        <w:jc w:val="both"/>
      </w:pPr>
      <w:r w:rsidRPr="00F26B1A">
        <w:rPr>
          <w:b/>
        </w:rPr>
        <w:t xml:space="preserve">2.3.13. </w:t>
      </w:r>
      <w:r w:rsidRPr="00F26B1A">
        <w:t xml:space="preserve">В </w:t>
      </w:r>
      <w:proofErr w:type="gramStart"/>
      <w:r w:rsidRPr="00F26B1A">
        <w:t>случае</w:t>
      </w:r>
      <w:proofErr w:type="gramEnd"/>
      <w:r w:rsidRPr="00F26B1A">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012B5B" w:rsidRPr="00F26B1A" w:rsidRDefault="00012B5B" w:rsidP="00012B5B">
      <w:pPr>
        <w:jc w:val="both"/>
        <w:rPr>
          <w:bCs/>
        </w:rPr>
      </w:pPr>
      <w:r w:rsidRPr="00F26B1A">
        <w:rPr>
          <w:b/>
        </w:rPr>
        <w:t>2.3.14</w:t>
      </w:r>
      <w:r w:rsidRPr="00F26B1A">
        <w:rPr>
          <w:bCs/>
        </w:rPr>
        <w:t xml:space="preserve">. В </w:t>
      </w:r>
      <w:proofErr w:type="gramStart"/>
      <w:r w:rsidRPr="00F26B1A">
        <w:rPr>
          <w:bCs/>
        </w:rPr>
        <w:t>случае</w:t>
      </w:r>
      <w:proofErr w:type="gramEnd"/>
      <w:r w:rsidRPr="00F26B1A">
        <w:rPr>
          <w:bCs/>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012B5B" w:rsidRPr="00F26B1A" w:rsidRDefault="00012B5B" w:rsidP="00012B5B">
      <w:pPr>
        <w:jc w:val="both"/>
        <w:rPr>
          <w:color w:val="000000"/>
        </w:rPr>
      </w:pPr>
      <w:r w:rsidRPr="00F26B1A">
        <w:rPr>
          <w:b/>
          <w:color w:val="000000"/>
        </w:rPr>
        <w:t xml:space="preserve">2.3.15. </w:t>
      </w:r>
      <w:r w:rsidRPr="00F26B1A">
        <w:rPr>
          <w:color w:val="000000"/>
        </w:rPr>
        <w:t>Нести ответственность за нарушение своих обязательств в соответствии с действующим законодательством РФ и разделом 4 настоящего Договора.</w:t>
      </w:r>
    </w:p>
    <w:p w:rsidR="00012B5B" w:rsidRPr="00F26B1A" w:rsidRDefault="00012B5B" w:rsidP="00012B5B">
      <w:pPr>
        <w:jc w:val="both"/>
        <w:rPr>
          <w:color w:val="000000"/>
        </w:rPr>
      </w:pPr>
      <w:r w:rsidRPr="00F26B1A">
        <w:rPr>
          <w:b/>
          <w:color w:val="000000"/>
        </w:rPr>
        <w:t xml:space="preserve">2.3.16. </w:t>
      </w:r>
      <w:r w:rsidRPr="00F26B1A">
        <w:rPr>
          <w:color w:val="000000"/>
        </w:rPr>
        <w:t>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012B5B" w:rsidRPr="00F26B1A" w:rsidRDefault="00012B5B" w:rsidP="00012B5B">
      <w:pPr>
        <w:jc w:val="both"/>
        <w:rPr>
          <w:bCs/>
          <w:iCs/>
          <w:color w:val="000000"/>
        </w:rPr>
      </w:pPr>
      <w:r w:rsidRPr="00F26B1A">
        <w:rPr>
          <w:b/>
          <w:iCs/>
          <w:color w:val="000000"/>
        </w:rPr>
        <w:t>2.3.17</w:t>
      </w:r>
      <w:r w:rsidRPr="00F26B1A">
        <w:rPr>
          <w:bCs/>
          <w:iCs/>
          <w:color w:val="000000"/>
        </w:rPr>
        <w:t xml:space="preserve">.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012B5B" w:rsidRPr="00F26B1A" w:rsidRDefault="00012B5B" w:rsidP="00012B5B">
      <w:pPr>
        <w:jc w:val="both"/>
        <w:rPr>
          <w:bCs/>
          <w:iCs/>
          <w:color w:val="000000"/>
        </w:rPr>
      </w:pPr>
      <w:r w:rsidRPr="00F26B1A">
        <w:rPr>
          <w:b/>
          <w:bCs/>
          <w:iCs/>
          <w:color w:val="000000"/>
        </w:rPr>
        <w:t>2.3.18.</w:t>
      </w:r>
      <w:r w:rsidRPr="00F26B1A">
        <w:rPr>
          <w:bCs/>
          <w:iCs/>
          <w:color w:val="000000"/>
        </w:rPr>
        <w:t xml:space="preserve"> </w:t>
      </w:r>
      <w:proofErr w:type="gramStart"/>
      <w:r w:rsidRPr="00F26B1A">
        <w:rPr>
          <w:bCs/>
          <w:iCs/>
          <w:color w:val="000000"/>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r w:rsidRPr="00F26B1A">
        <w:rPr>
          <w:bCs/>
          <w:iCs/>
          <w:color w:val="000000"/>
        </w:rPr>
        <w:t>.</w:t>
      </w:r>
    </w:p>
    <w:p w:rsidR="00012B5B" w:rsidRPr="00F26B1A" w:rsidRDefault="00012B5B" w:rsidP="00012B5B">
      <w:pPr>
        <w:jc w:val="both"/>
        <w:rPr>
          <w:bCs/>
          <w:iCs/>
        </w:rPr>
      </w:pPr>
      <w:r w:rsidRPr="00F26B1A">
        <w:rPr>
          <w:b/>
          <w:iCs/>
        </w:rPr>
        <w:t>2.3.19.</w:t>
      </w:r>
      <w:r w:rsidRPr="00F26B1A">
        <w:rPr>
          <w:bCs/>
          <w:iCs/>
        </w:rPr>
        <w:t xml:space="preserve"> Не допускать распространения наркотических средств и психотропных веществ на территории арендуемого Объекта.</w:t>
      </w:r>
    </w:p>
    <w:p w:rsidR="00012B5B" w:rsidRPr="00F26B1A" w:rsidRDefault="00012B5B" w:rsidP="00012B5B">
      <w:pPr>
        <w:jc w:val="both"/>
        <w:rPr>
          <w:bCs/>
          <w:iCs/>
        </w:rPr>
      </w:pPr>
      <w:r w:rsidRPr="00F26B1A">
        <w:rPr>
          <w:b/>
          <w:iCs/>
        </w:rPr>
        <w:t>2.3.20.</w:t>
      </w:r>
      <w:r w:rsidRPr="00F26B1A">
        <w:rPr>
          <w:bCs/>
          <w:iCs/>
        </w:rPr>
        <w:t xml:space="preserve">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F26B1A">
        <w:rPr>
          <w:bCs/>
          <w:iCs/>
        </w:rPr>
        <w:t>случае</w:t>
      </w:r>
      <w:proofErr w:type="gramEnd"/>
      <w:r w:rsidRPr="00F26B1A">
        <w:rPr>
          <w:bCs/>
          <w:iCs/>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012B5B" w:rsidRPr="00F26B1A" w:rsidRDefault="00012B5B" w:rsidP="00012B5B">
      <w:pPr>
        <w:jc w:val="both"/>
      </w:pPr>
      <w:r w:rsidRPr="00F26B1A">
        <w:rPr>
          <w:b/>
          <w:bCs/>
        </w:rPr>
        <w:t>2.3.21.</w:t>
      </w:r>
      <w:r w:rsidRPr="00F26B1A">
        <w:rPr>
          <w:color w:val="000000"/>
          <w:spacing w:val="3"/>
          <w:szCs w:val="28"/>
        </w:rPr>
        <w:t xml:space="preserve"> </w:t>
      </w:r>
      <w:r w:rsidRPr="00F26B1A">
        <w:t>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012B5B" w:rsidRPr="00F26B1A" w:rsidRDefault="00012B5B" w:rsidP="00012B5B">
      <w:pPr>
        <w:jc w:val="both"/>
        <w:rPr>
          <w:vertAlign w:val="superscript"/>
        </w:rPr>
      </w:pPr>
      <w:r w:rsidRPr="00F26B1A">
        <w:rPr>
          <w:b/>
        </w:rPr>
        <w:t xml:space="preserve">2.3.22. </w:t>
      </w:r>
      <w:r w:rsidRPr="00F26B1A">
        <w:t>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F26B1A">
        <w:t>е-</w:t>
      </w:r>
      <w:proofErr w:type="gramEnd"/>
      <w:r w:rsidRPr="00F26B1A">
        <w:t xml:space="preserve"> охранное обязательство).</w:t>
      </w:r>
      <w:r w:rsidRPr="00F26B1A">
        <w:rPr>
          <w:vertAlign w:val="superscript"/>
        </w:rPr>
        <w:t>4</w:t>
      </w:r>
    </w:p>
    <w:p w:rsidR="00012B5B" w:rsidRPr="00F26B1A" w:rsidRDefault="00012B5B" w:rsidP="00012B5B">
      <w:pPr>
        <w:jc w:val="both"/>
        <w:rPr>
          <w:b/>
        </w:rPr>
      </w:pPr>
      <w:r w:rsidRPr="00F26B1A">
        <w:rPr>
          <w:b/>
        </w:rPr>
        <w:t>2.4. АРЕНДАТОР вправе:</w:t>
      </w:r>
    </w:p>
    <w:p w:rsidR="00012B5B" w:rsidRPr="00F26B1A" w:rsidRDefault="00012B5B" w:rsidP="00012B5B">
      <w:pPr>
        <w:jc w:val="both"/>
      </w:pPr>
      <w:r w:rsidRPr="00F26B1A">
        <w:t>2.4.1. Требовать от Арендодателя надлежащего исполнения обязательств в соответствии с настоящим Договором.</w:t>
      </w:r>
    </w:p>
    <w:p w:rsidR="00012B5B" w:rsidRDefault="00012B5B" w:rsidP="00012B5B">
      <w:pPr>
        <w:jc w:val="both"/>
      </w:pPr>
      <w:r w:rsidRPr="00F26B1A">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012B5B" w:rsidRPr="00F26B1A" w:rsidRDefault="00012B5B" w:rsidP="00012B5B">
      <w:pPr>
        <w:jc w:val="both"/>
      </w:pPr>
    </w:p>
    <w:p w:rsidR="00012B5B" w:rsidRPr="00F26B1A" w:rsidRDefault="00012B5B" w:rsidP="00012B5B">
      <w:pPr>
        <w:numPr>
          <w:ilvl w:val="0"/>
          <w:numId w:val="6"/>
        </w:numPr>
        <w:jc w:val="center"/>
        <w:rPr>
          <w:b/>
        </w:rPr>
      </w:pPr>
      <w:r w:rsidRPr="00F26B1A">
        <w:rPr>
          <w:b/>
        </w:rPr>
        <w:t xml:space="preserve">РАЗМЕР И СРОКИ ВНЕСЕНИЯ АРЕНДНОЙ ПЛАТЫ  </w:t>
      </w:r>
    </w:p>
    <w:p w:rsidR="00012B5B" w:rsidRPr="00F26B1A" w:rsidRDefault="00012B5B" w:rsidP="00012B5B">
      <w:pPr>
        <w:ind w:left="360"/>
        <w:rPr>
          <w:b/>
        </w:rPr>
      </w:pPr>
    </w:p>
    <w:p w:rsidR="00012B5B" w:rsidRPr="00C85ECD" w:rsidRDefault="00012B5B" w:rsidP="00012B5B">
      <w:pPr>
        <w:jc w:val="both"/>
      </w:pPr>
      <w:r w:rsidRPr="00F26B1A">
        <w:rPr>
          <w:b/>
        </w:rPr>
        <w:t>3.1.</w:t>
      </w:r>
      <w:r w:rsidRPr="00F26B1A">
        <w:t xml:space="preserve"> Арендная плата в месяц (</w:t>
      </w:r>
      <w:r w:rsidRPr="00F26B1A">
        <w:rPr>
          <w:i/>
        </w:rPr>
        <w:t>с НДС или без НДС</w:t>
      </w:r>
      <w:r w:rsidRPr="00F26B1A">
        <w:t xml:space="preserve">) за пользование Объектом </w:t>
      </w:r>
      <w:proofErr w:type="gramStart"/>
      <w:r w:rsidRPr="00C85ECD">
        <w:t>устанавливается на основании протокола подведения итогов аукциона от ____________ № _______ и составляет</w:t>
      </w:r>
      <w:proofErr w:type="gramEnd"/>
      <w:r w:rsidRPr="00C85ECD">
        <w:t xml:space="preserve"> _________ руб. Задаток, внесенный для обеспечения участия в аукционе, засчитывается в счет арендной платы.</w:t>
      </w:r>
    </w:p>
    <w:p w:rsidR="00012B5B" w:rsidRPr="00F26B1A" w:rsidRDefault="00012B5B" w:rsidP="00012B5B">
      <w:pPr>
        <w:pStyle w:val="a3"/>
        <w:spacing w:after="0"/>
        <w:rPr>
          <w:b/>
          <w:i/>
          <w:color w:val="000000"/>
          <w:szCs w:val="22"/>
        </w:rPr>
        <w:sectPr w:rsidR="00012B5B" w:rsidRPr="00F26B1A" w:rsidSect="00012B5B">
          <w:headerReference w:type="even" r:id="rId20"/>
          <w:footerReference w:type="even" r:id="rId21"/>
          <w:footerReference w:type="default" r:id="rId22"/>
          <w:footerReference w:type="first" r:id="rId23"/>
          <w:type w:val="continuous"/>
          <w:pgSz w:w="11907" w:h="16840" w:code="9"/>
          <w:pgMar w:top="960" w:right="567" w:bottom="284" w:left="1134" w:header="284" w:footer="284" w:gutter="0"/>
          <w:cols w:space="720"/>
          <w:titlePg/>
          <w:docGrid w:linePitch="326"/>
        </w:sectPr>
      </w:pPr>
      <w:r w:rsidRPr="00F26B1A">
        <w:rPr>
          <w:b/>
        </w:rPr>
        <w:t xml:space="preserve">3.2.  </w:t>
      </w:r>
      <w:r w:rsidRPr="00F26B1A">
        <w:t>Арендная плата (</w:t>
      </w:r>
      <w:r w:rsidRPr="00F26B1A">
        <w:rPr>
          <w:i/>
        </w:rPr>
        <w:t>с НДС или без НДС</w:t>
      </w:r>
      <w:r w:rsidRPr="00F26B1A">
        <w:t>)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w:t>
      </w:r>
      <w:r w:rsidRPr="00F26B1A">
        <w:rPr>
          <w:b/>
          <w:i/>
          <w:color w:val="000000"/>
          <w:szCs w:val="22"/>
        </w:rPr>
        <w:t>___________________________________________________________</w:t>
      </w:r>
    </w:p>
    <w:p w:rsidR="00012B5B" w:rsidRPr="00F26B1A" w:rsidRDefault="00012B5B" w:rsidP="00012B5B">
      <w:pPr>
        <w:jc w:val="both"/>
        <w:rPr>
          <w:i/>
          <w:color w:val="FF0000"/>
          <w:sz w:val="22"/>
          <w:szCs w:val="22"/>
        </w:rPr>
        <w:sectPr w:rsidR="00012B5B" w:rsidRPr="00F26B1A" w:rsidSect="00012B5B">
          <w:footnotePr>
            <w:numStart w:val="3"/>
          </w:footnotePr>
          <w:type w:val="continuous"/>
          <w:pgSz w:w="11907" w:h="16840" w:code="9"/>
          <w:pgMar w:top="960" w:right="567" w:bottom="284" w:left="1134" w:header="284" w:footer="284" w:gutter="0"/>
          <w:cols w:space="720"/>
          <w:titlePg/>
          <w:docGrid w:linePitch="326"/>
        </w:sectPr>
      </w:pPr>
      <w:r w:rsidRPr="00F26B1A">
        <w:rPr>
          <w:rStyle w:val="af"/>
          <w:b/>
          <w:i/>
          <w:color w:val="000000"/>
          <w:sz w:val="22"/>
          <w:szCs w:val="22"/>
        </w:rPr>
        <w:lastRenderedPageBreak/>
        <w:footnoteReference w:id="3"/>
      </w:r>
    </w:p>
    <w:p w:rsidR="00012B5B" w:rsidRPr="00F26B1A" w:rsidRDefault="00012B5B" w:rsidP="00012B5B">
      <w:pPr>
        <w:ind w:firstLine="360"/>
        <w:jc w:val="both"/>
      </w:pPr>
      <w:r w:rsidRPr="00F26B1A">
        <w:lastRenderedPageBreak/>
        <w:t xml:space="preserve">Датой внесения арендной платы считается дата ее зачисления на указанный счет. </w:t>
      </w:r>
    </w:p>
    <w:p w:rsidR="00012B5B" w:rsidRPr="00F26B1A" w:rsidRDefault="00012B5B" w:rsidP="00012B5B">
      <w:pPr>
        <w:ind w:firstLine="360"/>
        <w:jc w:val="both"/>
        <w:rPr>
          <w:b/>
        </w:rPr>
      </w:pPr>
      <w:r w:rsidRPr="00F26B1A">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F26B1A">
        <w:rPr>
          <w:i/>
        </w:rPr>
        <w:t xml:space="preserve">( </w:t>
      </w:r>
      <w:proofErr w:type="gramEnd"/>
      <w:r w:rsidRPr="00F26B1A">
        <w:rPr>
          <w:i/>
        </w:rPr>
        <w:t>при условии начисления арендной платы без НДС).</w:t>
      </w:r>
    </w:p>
    <w:p w:rsidR="00012B5B" w:rsidRPr="00F26B1A" w:rsidRDefault="00012B5B" w:rsidP="00012B5B">
      <w:pPr>
        <w:jc w:val="both"/>
      </w:pPr>
      <w:r w:rsidRPr="00F26B1A">
        <w:rPr>
          <w:b/>
        </w:rPr>
        <w:t>3.3.</w:t>
      </w:r>
      <w:r w:rsidRPr="00F26B1A">
        <w:t xml:space="preserve">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F26B1A">
        <w:t>является обязательным для Арендатора и составляет</w:t>
      </w:r>
      <w:proofErr w:type="gramEnd"/>
      <w:r w:rsidRPr="00F26B1A">
        <w:t xml:space="preserve"> неотъемлемую часть настоящего Договора.</w:t>
      </w:r>
    </w:p>
    <w:p w:rsidR="00012B5B" w:rsidRPr="00F26B1A" w:rsidRDefault="00012B5B" w:rsidP="00012B5B">
      <w:pPr>
        <w:jc w:val="both"/>
      </w:pPr>
      <w:r w:rsidRPr="00F26B1A">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012B5B" w:rsidRPr="00F26B1A" w:rsidRDefault="00012B5B" w:rsidP="00012B5B">
      <w:pPr>
        <w:jc w:val="both"/>
      </w:pPr>
      <w:r w:rsidRPr="00F26B1A">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012B5B" w:rsidRPr="00F26B1A" w:rsidRDefault="00012B5B" w:rsidP="00012B5B">
      <w:pPr>
        <w:jc w:val="both"/>
        <w:rPr>
          <w:vertAlign w:val="superscript"/>
        </w:rPr>
      </w:pPr>
      <w:r w:rsidRPr="00F26B1A">
        <w:rPr>
          <w:b/>
        </w:rPr>
        <w:t xml:space="preserve">3.4. </w:t>
      </w:r>
      <w:proofErr w:type="gramStart"/>
      <w:r w:rsidRPr="00F26B1A">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F26B1A">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r w:rsidRPr="00F26B1A">
        <w:rPr>
          <w:vertAlign w:val="superscript"/>
        </w:rPr>
        <w:t>6</w:t>
      </w:r>
    </w:p>
    <w:p w:rsidR="00012B5B" w:rsidRPr="00F26B1A" w:rsidRDefault="00012B5B" w:rsidP="00012B5B">
      <w:pPr>
        <w:jc w:val="both"/>
      </w:pPr>
      <w:r w:rsidRPr="00F26B1A">
        <w:rPr>
          <w:b/>
        </w:rPr>
        <w:t xml:space="preserve">3.5. </w:t>
      </w:r>
      <w:r w:rsidRPr="00F26B1A">
        <w:t xml:space="preserve">В </w:t>
      </w:r>
      <w:proofErr w:type="gramStart"/>
      <w:r w:rsidRPr="00F26B1A">
        <w:t>случае</w:t>
      </w:r>
      <w:proofErr w:type="gramEnd"/>
      <w:r w:rsidRPr="00F26B1A">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применение льготной арендной платы.</w:t>
      </w:r>
      <w:r w:rsidRPr="00F26B1A">
        <w:rPr>
          <w:vertAlign w:val="superscript"/>
        </w:rPr>
        <w:t>7</w:t>
      </w:r>
    </w:p>
    <w:p w:rsidR="00012B5B" w:rsidRPr="00F26B1A" w:rsidRDefault="00012B5B" w:rsidP="00012B5B">
      <w:pPr>
        <w:ind w:left="567"/>
        <w:jc w:val="center"/>
      </w:pPr>
    </w:p>
    <w:p w:rsidR="00012B5B" w:rsidRPr="00F26B1A" w:rsidRDefault="00012B5B" w:rsidP="00012B5B">
      <w:pPr>
        <w:numPr>
          <w:ilvl w:val="0"/>
          <w:numId w:val="2"/>
        </w:numPr>
        <w:tabs>
          <w:tab w:val="clear" w:pos="360"/>
          <w:tab w:val="num" w:pos="567"/>
        </w:tabs>
        <w:ind w:firstLine="207"/>
        <w:jc w:val="center"/>
        <w:rPr>
          <w:b/>
        </w:rPr>
      </w:pPr>
      <w:r w:rsidRPr="00F26B1A">
        <w:rPr>
          <w:b/>
        </w:rPr>
        <w:t>ОТВЕТСТВЕННОСТЬ СТОРОН</w:t>
      </w:r>
    </w:p>
    <w:p w:rsidR="00012B5B" w:rsidRPr="00F26B1A" w:rsidRDefault="00012B5B" w:rsidP="00012B5B">
      <w:pPr>
        <w:ind w:left="567"/>
        <w:jc w:val="center"/>
        <w:rPr>
          <w:b/>
        </w:rPr>
      </w:pPr>
    </w:p>
    <w:p w:rsidR="00012B5B" w:rsidRPr="00F26B1A" w:rsidRDefault="00012B5B" w:rsidP="00012B5B">
      <w:pPr>
        <w:jc w:val="both"/>
      </w:pPr>
      <w:r w:rsidRPr="00F26B1A">
        <w:rPr>
          <w:b/>
        </w:rPr>
        <w:t xml:space="preserve">4.1. </w:t>
      </w:r>
      <w:r w:rsidRPr="00F26B1A">
        <w:t>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012B5B" w:rsidRPr="00F26B1A" w:rsidRDefault="00012B5B" w:rsidP="00012B5B">
      <w:pPr>
        <w:pStyle w:val="12"/>
        <w:jc w:val="both"/>
        <w:rPr>
          <w:rFonts w:ascii="Times New Roman" w:hAnsi="Times New Roman"/>
          <w:sz w:val="20"/>
        </w:rPr>
        <w:sectPr w:rsidR="00012B5B" w:rsidRPr="00F26B1A" w:rsidSect="00012B5B">
          <w:footnotePr>
            <w:numStart w:val="5"/>
          </w:footnotePr>
          <w:type w:val="continuous"/>
          <w:pgSz w:w="11907" w:h="16840" w:code="9"/>
          <w:pgMar w:top="960" w:right="567" w:bottom="284" w:left="1134" w:header="284" w:footer="284" w:gutter="0"/>
          <w:cols w:space="720"/>
          <w:titlePg/>
          <w:docGrid w:linePitch="326"/>
        </w:sectPr>
      </w:pPr>
      <w:r w:rsidRPr="00F26B1A">
        <w:rPr>
          <w:rFonts w:ascii="Times New Roman" w:hAnsi="Times New Roman"/>
          <w:b/>
          <w:sz w:val="20"/>
        </w:rPr>
        <w:t>4.2.</w:t>
      </w:r>
      <w:r w:rsidRPr="00F26B1A">
        <w:rPr>
          <w:rFonts w:ascii="Times New Roman" w:hAnsi="Times New Roman"/>
          <w:b/>
          <w:i/>
          <w:sz w:val="20"/>
        </w:rPr>
        <w:t xml:space="preserve"> </w:t>
      </w:r>
      <w:r w:rsidRPr="00F26B1A">
        <w:rPr>
          <w:rFonts w:ascii="Times New Roman" w:hAnsi="Times New Roman"/>
          <w:sz w:val="20"/>
        </w:rPr>
        <w:t>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w:t>
      </w:r>
      <w:r w:rsidRPr="00F26B1A">
        <w:rPr>
          <w:rStyle w:val="af"/>
          <w:rFonts w:ascii="Times New Roman" w:hAnsi="Times New Roman"/>
          <w:sz w:val="20"/>
        </w:rPr>
        <w:footnoteReference w:id="4"/>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color w:val="000000"/>
          <w:sz w:val="20"/>
        </w:rPr>
        <w:lastRenderedPageBreak/>
        <w:t xml:space="preserve">4.3. </w:t>
      </w:r>
      <w:r w:rsidRPr="00F26B1A">
        <w:rPr>
          <w:rFonts w:ascii="Times New Roman" w:hAnsi="Times New Roman"/>
          <w:color w:val="000000"/>
          <w:sz w:val="20"/>
        </w:rPr>
        <w:t>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012B5B" w:rsidRPr="00F26B1A" w:rsidRDefault="00012B5B" w:rsidP="00012B5B">
      <w:pPr>
        <w:pStyle w:val="12"/>
        <w:jc w:val="both"/>
        <w:rPr>
          <w:rFonts w:ascii="Times New Roman" w:hAnsi="Times New Roman"/>
          <w:sz w:val="20"/>
        </w:rPr>
      </w:pPr>
      <w:proofErr w:type="gramStart"/>
      <w:r w:rsidRPr="00F26B1A">
        <w:rPr>
          <w:rFonts w:ascii="Times New Roman" w:hAnsi="Times New Roman"/>
          <w:b/>
          <w:color w:val="000000"/>
          <w:sz w:val="20"/>
        </w:rPr>
        <w:t>4.4</w:t>
      </w:r>
      <w:r w:rsidRPr="00F26B1A">
        <w:rPr>
          <w:rFonts w:ascii="Times New Roman" w:hAnsi="Times New Roman"/>
          <w:color w:val="000000"/>
          <w:sz w:val="20"/>
        </w:rPr>
        <w:t>.</w:t>
      </w:r>
      <w:r w:rsidRPr="00F26B1A">
        <w:rPr>
          <w:rFonts w:ascii="Times New Roman" w:hAnsi="Times New Roman"/>
          <w:sz w:val="20"/>
        </w:rPr>
        <w:t xml:space="preserve">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w:t>
      </w:r>
      <w:r w:rsidRPr="00F26B1A">
        <w:rPr>
          <w:rFonts w:ascii="Times New Roman" w:hAnsi="Times New Roman"/>
          <w:vanish/>
          <w:color w:val="000000"/>
          <w:sz w:val="20"/>
        </w:rPr>
        <w:t>#G0</w:t>
      </w:r>
      <w:r w:rsidRPr="00F26B1A">
        <w:rPr>
          <w:rFonts w:ascii="Times New Roman" w:hAnsi="Times New Roman"/>
          <w:color w:val="000000"/>
          <w:sz w:val="20"/>
        </w:rPr>
        <w:t xml:space="preserve"> все время просрочки</w:t>
      </w:r>
      <w:r w:rsidRPr="00F26B1A">
        <w:rPr>
          <w:rFonts w:ascii="Times New Roman" w:hAnsi="Times New Roman"/>
          <w:sz w:val="20"/>
        </w:rPr>
        <w:t>, а также уплатить штраф в размере  месячной арендной платы по реквизитам, указанным в п.3.2. настоящего Договора.</w:t>
      </w:r>
      <w:proofErr w:type="gramEnd"/>
      <w:r w:rsidRPr="00F26B1A">
        <w:rPr>
          <w:rFonts w:ascii="Times New Roman" w:hAnsi="Times New Roman"/>
          <w:sz w:val="20"/>
        </w:rPr>
        <w:t xml:space="preserve"> При этом Договор не считается продленным.</w:t>
      </w:r>
    </w:p>
    <w:p w:rsidR="00012B5B" w:rsidRPr="00F26B1A" w:rsidRDefault="00012B5B" w:rsidP="00012B5B">
      <w:pPr>
        <w:pStyle w:val="12"/>
        <w:jc w:val="both"/>
        <w:rPr>
          <w:rFonts w:ascii="Times New Roman" w:hAnsi="Times New Roman"/>
          <w:sz w:val="20"/>
        </w:rPr>
      </w:pPr>
    </w:p>
    <w:p w:rsidR="00012B5B" w:rsidRPr="00F26B1A" w:rsidRDefault="00012B5B" w:rsidP="00012B5B">
      <w:pPr>
        <w:pStyle w:val="Heading"/>
        <w:numPr>
          <w:ilvl w:val="0"/>
          <w:numId w:val="16"/>
        </w:numPr>
        <w:jc w:val="center"/>
        <w:rPr>
          <w:rFonts w:ascii="Times New Roman" w:hAnsi="Times New Roman"/>
          <w:sz w:val="20"/>
        </w:rPr>
      </w:pPr>
      <w:r w:rsidRPr="00F26B1A">
        <w:rPr>
          <w:rFonts w:ascii="Times New Roman" w:hAnsi="Times New Roman"/>
          <w:sz w:val="20"/>
        </w:rPr>
        <w:t>СРОК ДЕЙСТВИЯ ДОГОВОРА, ПОРЯДОК ЕГО ИЗМЕНЕНИЯ, РАСТОРЖЕНИЯ, ПРОДЛЕНИЯ</w:t>
      </w:r>
    </w:p>
    <w:p w:rsidR="00012B5B" w:rsidRPr="00F26B1A" w:rsidRDefault="00012B5B" w:rsidP="00012B5B">
      <w:pPr>
        <w:pStyle w:val="Heading"/>
        <w:jc w:val="center"/>
        <w:rPr>
          <w:rFonts w:ascii="Times New Roman" w:hAnsi="Times New Roman"/>
          <w:sz w:val="20"/>
        </w:rPr>
      </w:pPr>
    </w:p>
    <w:p w:rsidR="00012B5B" w:rsidRPr="00F26B1A" w:rsidRDefault="00012B5B" w:rsidP="00012B5B">
      <w:pPr>
        <w:jc w:val="both"/>
        <w:rPr>
          <w:b/>
        </w:rPr>
      </w:pPr>
      <w:r w:rsidRPr="00F26B1A">
        <w:rPr>
          <w:b/>
        </w:rPr>
        <w:t xml:space="preserve">5.1. </w:t>
      </w:r>
      <w:r w:rsidRPr="00F26B1A">
        <w:t>Настоящий Договор вступает в силу с момента его подписания, т.е. с «_____» _______________ 20__г.,  и заключен на срок по  «_____» _______________ 20__г.</w:t>
      </w:r>
    </w:p>
    <w:p w:rsidR="00012B5B" w:rsidRPr="00F26B1A" w:rsidRDefault="00012B5B" w:rsidP="00012B5B">
      <w:pPr>
        <w:jc w:val="both"/>
      </w:pPr>
      <w:r w:rsidRPr="00F26B1A">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w:t>
      </w:r>
      <w:r w:rsidRPr="00F26B1A">
        <w:rPr>
          <w:b/>
        </w:rPr>
        <w:t>.</w:t>
      </w:r>
      <w:r w:rsidRPr="00F26B1A">
        <w:t xml:space="preserve">    </w:t>
      </w:r>
    </w:p>
    <w:p w:rsidR="00012B5B" w:rsidRPr="00F26B1A" w:rsidRDefault="00012B5B" w:rsidP="00012B5B">
      <w:pPr>
        <w:jc w:val="both"/>
      </w:pPr>
      <w:r w:rsidRPr="00F26B1A">
        <w:rPr>
          <w:b/>
        </w:rPr>
        <w:t xml:space="preserve">5.2. </w:t>
      </w:r>
      <w:proofErr w:type="gramStart"/>
      <w:r w:rsidRPr="00F26B1A">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012B5B" w:rsidRPr="00F26B1A" w:rsidRDefault="00012B5B" w:rsidP="00012B5B">
      <w:pPr>
        <w:jc w:val="both"/>
      </w:pPr>
      <w:r w:rsidRPr="00F26B1A">
        <w:rPr>
          <w:b/>
        </w:rPr>
        <w:t xml:space="preserve">5.3. </w:t>
      </w:r>
      <w:r w:rsidRPr="00F26B1A">
        <w:t>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012B5B" w:rsidRPr="00F26B1A" w:rsidRDefault="00012B5B" w:rsidP="00012B5B">
      <w:pPr>
        <w:jc w:val="both"/>
      </w:pPr>
      <w:r w:rsidRPr="00F26B1A">
        <w:rPr>
          <w:b/>
        </w:rPr>
        <w:t xml:space="preserve">5.4. </w:t>
      </w:r>
      <w:r w:rsidRPr="00F26B1A">
        <w:t xml:space="preserve">По требованию Арендодателя настоящий Договор </w:t>
      </w:r>
      <w:proofErr w:type="gramStart"/>
      <w:r w:rsidRPr="00F26B1A">
        <w:t>может быть досрочно</w:t>
      </w:r>
      <w:r w:rsidRPr="00F26B1A">
        <w:rPr>
          <w:i/>
        </w:rPr>
        <w:t xml:space="preserve"> </w:t>
      </w:r>
      <w:r w:rsidRPr="00F26B1A">
        <w:t>расторгнут</w:t>
      </w:r>
      <w:proofErr w:type="gramEnd"/>
      <w:r w:rsidRPr="00F26B1A">
        <w:t xml:space="preserve"> судом в случаях, установленных законодательством Российской Федерации, а так же в случаях:</w:t>
      </w:r>
    </w:p>
    <w:p w:rsidR="00012B5B" w:rsidRPr="00F26B1A" w:rsidRDefault="00012B5B" w:rsidP="00012B5B">
      <w:pPr>
        <w:jc w:val="both"/>
      </w:pPr>
      <w:r w:rsidRPr="00F26B1A">
        <w:rPr>
          <w:b/>
        </w:rPr>
        <w:t xml:space="preserve">5.4.1. </w:t>
      </w:r>
      <w:r w:rsidRPr="00F26B1A">
        <w:t>если Объект используется Арендатором (в целом или частично) не в соответствии с условиями настоящего Договора и (или) назначением Объекта</w:t>
      </w:r>
      <w:r w:rsidRPr="00F26B1A">
        <w:rPr>
          <w:i/>
        </w:rPr>
        <w:t xml:space="preserve">, </w:t>
      </w:r>
      <w:r w:rsidRPr="00F26B1A">
        <w:t>не в целях, предусмотренных п.1.3.</w:t>
      </w:r>
      <w:r w:rsidRPr="00F26B1A">
        <w:rPr>
          <w:i/>
        </w:rPr>
        <w:t xml:space="preserve"> </w:t>
      </w:r>
      <w:r w:rsidRPr="00F26B1A">
        <w:t>настоящего</w:t>
      </w:r>
      <w:r w:rsidRPr="00F26B1A">
        <w:rPr>
          <w:i/>
        </w:rPr>
        <w:t xml:space="preserve"> </w:t>
      </w:r>
      <w:r w:rsidRPr="00F26B1A">
        <w:t>Договора и согласованных с Арендодателем;</w:t>
      </w:r>
    </w:p>
    <w:p w:rsidR="00012B5B" w:rsidRPr="00F26B1A" w:rsidRDefault="00012B5B" w:rsidP="00012B5B">
      <w:pPr>
        <w:jc w:val="both"/>
        <w:rPr>
          <w:b/>
          <w:bCs/>
          <w:i/>
          <w:iCs/>
        </w:rPr>
      </w:pPr>
      <w:r w:rsidRPr="00F26B1A">
        <w:rPr>
          <w:b/>
        </w:rPr>
        <w:t xml:space="preserve">5.4.2. </w:t>
      </w:r>
      <w:r w:rsidRPr="00F26B1A">
        <w:t>если состояние Объекта ухудшилось, или Объект испорчен, или разрушен в результате действий (бездействия) Арендатора;</w:t>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sz w:val="20"/>
        </w:rPr>
        <w:t xml:space="preserve">5.4.3. </w:t>
      </w:r>
      <w:r w:rsidRPr="00F26B1A">
        <w:rPr>
          <w:rFonts w:ascii="Times New Roman" w:hAnsi="Times New Roman"/>
          <w:sz w:val="20"/>
        </w:rPr>
        <w:t>п</w:t>
      </w:r>
      <w:r w:rsidRPr="00F26B1A">
        <w:rPr>
          <w:rFonts w:ascii="Times New Roman" w:hAnsi="Times New Roman"/>
          <w:color w:val="000000"/>
          <w:sz w:val="20"/>
        </w:rPr>
        <w:t>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012B5B" w:rsidRPr="00F26B1A" w:rsidRDefault="00012B5B" w:rsidP="00012B5B">
      <w:pPr>
        <w:jc w:val="both"/>
      </w:pPr>
      <w:r w:rsidRPr="00F26B1A">
        <w:rPr>
          <w:b/>
        </w:rPr>
        <w:t xml:space="preserve">5.4.4. </w:t>
      </w:r>
      <w:r w:rsidRPr="00F26B1A">
        <w:t>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012B5B" w:rsidRPr="00F26B1A" w:rsidRDefault="00012B5B" w:rsidP="00012B5B">
      <w:pPr>
        <w:numPr>
          <w:ilvl w:val="2"/>
          <w:numId w:val="3"/>
        </w:numPr>
        <w:tabs>
          <w:tab w:val="clear" w:pos="765"/>
          <w:tab w:val="num" w:pos="0"/>
        </w:tabs>
        <w:ind w:left="0" w:firstLine="0"/>
        <w:jc w:val="both"/>
      </w:pPr>
      <w:r w:rsidRPr="00F26B1A">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012B5B" w:rsidRPr="00F26B1A" w:rsidRDefault="00012B5B" w:rsidP="00012B5B">
      <w:pPr>
        <w:pStyle w:val="2"/>
        <w:rPr>
          <w:b/>
          <w:sz w:val="20"/>
        </w:rPr>
      </w:pPr>
      <w:r w:rsidRPr="00F26B1A">
        <w:rPr>
          <w:sz w:val="20"/>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012B5B" w:rsidRPr="00F26B1A" w:rsidRDefault="00012B5B" w:rsidP="00012B5B">
      <w:pPr>
        <w:pStyle w:val="2"/>
        <w:rPr>
          <w:b/>
          <w:bCs/>
          <w:sz w:val="20"/>
        </w:rPr>
      </w:pPr>
      <w:r w:rsidRPr="00F26B1A">
        <w:rPr>
          <w:sz w:val="20"/>
        </w:rPr>
        <w:t xml:space="preserve">5.6. </w:t>
      </w:r>
      <w:r w:rsidRPr="00F26B1A">
        <w:rPr>
          <w:bCs/>
          <w:sz w:val="20"/>
        </w:rPr>
        <w:t xml:space="preserve">В </w:t>
      </w:r>
      <w:proofErr w:type="gramStart"/>
      <w:r w:rsidRPr="00F26B1A">
        <w:rPr>
          <w:bCs/>
          <w:sz w:val="20"/>
        </w:rPr>
        <w:t>случае</w:t>
      </w:r>
      <w:proofErr w:type="gramEnd"/>
      <w:r w:rsidRPr="00F26B1A">
        <w:rPr>
          <w:bCs/>
          <w:sz w:val="20"/>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012B5B" w:rsidRDefault="00012B5B" w:rsidP="00012B5B">
      <w:pPr>
        <w:pStyle w:val="2"/>
        <w:rPr>
          <w:i/>
          <w:sz w:val="20"/>
        </w:rPr>
      </w:pPr>
      <w:r w:rsidRPr="00F26B1A">
        <w:rPr>
          <w:bCs/>
          <w:sz w:val="20"/>
        </w:rPr>
        <w:t>5.7.</w:t>
      </w:r>
      <w:r w:rsidRPr="00F26B1A">
        <w:rPr>
          <w:sz w:val="20"/>
        </w:rPr>
        <w:t xml:space="preserve">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w:t>
      </w:r>
      <w:r w:rsidRPr="00F26B1A">
        <w:rPr>
          <w:sz w:val="20"/>
          <w:vertAlign w:val="superscript"/>
        </w:rPr>
        <w:t>9</w:t>
      </w:r>
      <w:r w:rsidRPr="00F26B1A">
        <w:rPr>
          <w:i/>
          <w:sz w:val="20"/>
        </w:rPr>
        <w:t xml:space="preserve">  </w:t>
      </w:r>
    </w:p>
    <w:p w:rsidR="00012B5B" w:rsidRPr="00F26B1A" w:rsidRDefault="00012B5B" w:rsidP="00012B5B">
      <w:pPr>
        <w:pStyle w:val="2"/>
        <w:rPr>
          <w:i/>
          <w:sz w:val="20"/>
        </w:rPr>
      </w:pPr>
    </w:p>
    <w:p w:rsidR="00012B5B" w:rsidRPr="00F26B1A" w:rsidRDefault="00012B5B" w:rsidP="00012B5B">
      <w:pPr>
        <w:pStyle w:val="12"/>
        <w:numPr>
          <w:ilvl w:val="0"/>
          <w:numId w:val="15"/>
        </w:numPr>
        <w:tabs>
          <w:tab w:val="left" w:pos="2835"/>
        </w:tabs>
        <w:jc w:val="center"/>
        <w:rPr>
          <w:rFonts w:ascii="Times New Roman" w:hAnsi="Times New Roman"/>
          <w:b/>
          <w:bCs/>
          <w:sz w:val="20"/>
        </w:rPr>
      </w:pPr>
      <w:r w:rsidRPr="00F26B1A">
        <w:rPr>
          <w:rFonts w:ascii="Times New Roman" w:hAnsi="Times New Roman"/>
          <w:b/>
          <w:bCs/>
          <w:sz w:val="20"/>
        </w:rPr>
        <w:t>ПОРЯДОК ПЕРЕДАЧИ И ВОЗВРАТА ОБЪЕКТА</w:t>
      </w:r>
    </w:p>
    <w:p w:rsidR="00012B5B" w:rsidRPr="00F26B1A" w:rsidRDefault="00012B5B" w:rsidP="00012B5B">
      <w:pPr>
        <w:pStyle w:val="12"/>
        <w:jc w:val="center"/>
        <w:rPr>
          <w:rFonts w:ascii="Times New Roman" w:hAnsi="Times New Roman"/>
          <w:b/>
          <w:bCs/>
          <w:sz w:val="20"/>
        </w:rPr>
      </w:pPr>
    </w:p>
    <w:p w:rsidR="00012B5B" w:rsidRPr="00F26B1A" w:rsidRDefault="00012B5B" w:rsidP="00012B5B">
      <w:pPr>
        <w:pStyle w:val="12"/>
        <w:jc w:val="both"/>
        <w:rPr>
          <w:rFonts w:ascii="Times New Roman" w:hAnsi="Times New Roman"/>
          <w:sz w:val="20"/>
        </w:rPr>
      </w:pPr>
      <w:r w:rsidRPr="00F26B1A">
        <w:rPr>
          <w:rFonts w:ascii="Times New Roman" w:hAnsi="Times New Roman"/>
          <w:b/>
          <w:bCs/>
          <w:color w:val="000000"/>
          <w:sz w:val="20"/>
        </w:rPr>
        <w:t xml:space="preserve">6.1. </w:t>
      </w:r>
      <w:r w:rsidRPr="00F26B1A">
        <w:rPr>
          <w:rFonts w:ascii="Times New Roman" w:hAnsi="Times New Roman"/>
          <w:sz w:val="20"/>
        </w:rPr>
        <w:t>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012B5B" w:rsidRPr="00F26B1A" w:rsidRDefault="00012B5B" w:rsidP="00012B5B">
      <w:pPr>
        <w:pStyle w:val="12"/>
        <w:jc w:val="both"/>
        <w:rPr>
          <w:rFonts w:ascii="Times New Roman" w:hAnsi="Times New Roman"/>
          <w:sz w:val="20"/>
        </w:rPr>
      </w:pPr>
      <w:r w:rsidRPr="00F26B1A">
        <w:rPr>
          <w:rFonts w:ascii="Times New Roman" w:hAnsi="Times New Roman"/>
          <w:b/>
          <w:bCs/>
          <w:color w:val="000000"/>
          <w:sz w:val="20"/>
        </w:rPr>
        <w:t>6.2.</w:t>
      </w:r>
      <w:r w:rsidRPr="00F26B1A">
        <w:rPr>
          <w:rFonts w:ascii="Times New Roman" w:hAnsi="Times New Roman"/>
          <w:color w:val="000000"/>
          <w:sz w:val="20"/>
        </w:rPr>
        <w:t xml:space="preserve"> </w:t>
      </w:r>
      <w:r w:rsidRPr="00F26B1A">
        <w:rPr>
          <w:rFonts w:ascii="Times New Roman" w:hAnsi="Times New Roman"/>
          <w:sz w:val="20"/>
        </w:rPr>
        <w:t xml:space="preserve">Акт приема-передачи Объекта </w:t>
      </w:r>
      <w:proofErr w:type="gramStart"/>
      <w:r w:rsidRPr="00F26B1A">
        <w:rPr>
          <w:rFonts w:ascii="Times New Roman" w:hAnsi="Times New Roman"/>
          <w:sz w:val="20"/>
        </w:rPr>
        <w:t>приобщается к настоящему Договору и является</w:t>
      </w:r>
      <w:proofErr w:type="gramEnd"/>
      <w:r w:rsidRPr="00F26B1A">
        <w:rPr>
          <w:rFonts w:ascii="Times New Roman" w:hAnsi="Times New Roman"/>
          <w:sz w:val="20"/>
        </w:rPr>
        <w:t xml:space="preserve"> его неотъемлемой частью.</w:t>
      </w:r>
    </w:p>
    <w:p w:rsidR="00012B5B" w:rsidRPr="00F26B1A" w:rsidRDefault="00012B5B" w:rsidP="00012B5B">
      <w:pPr>
        <w:pStyle w:val="12"/>
        <w:jc w:val="both"/>
        <w:rPr>
          <w:rFonts w:ascii="Times New Roman" w:hAnsi="Times New Roman"/>
          <w:sz w:val="20"/>
        </w:rPr>
      </w:pPr>
      <w:r w:rsidRPr="00F26B1A">
        <w:rPr>
          <w:rFonts w:ascii="Times New Roman" w:hAnsi="Times New Roman"/>
          <w:b/>
          <w:bCs/>
          <w:color w:val="000000"/>
          <w:sz w:val="20"/>
        </w:rPr>
        <w:t>6.3</w:t>
      </w:r>
      <w:r w:rsidRPr="00F26B1A">
        <w:rPr>
          <w:rFonts w:ascii="Times New Roman" w:hAnsi="Times New Roman"/>
          <w:color w:val="000000"/>
          <w:sz w:val="20"/>
        </w:rPr>
        <w:t xml:space="preserve">. </w:t>
      </w:r>
      <w:r w:rsidRPr="00F26B1A">
        <w:rPr>
          <w:rFonts w:ascii="Times New Roman" w:hAnsi="Times New Roman"/>
          <w:sz w:val="20"/>
        </w:rPr>
        <w:t>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012B5B" w:rsidRPr="00F26B1A" w:rsidRDefault="00012B5B" w:rsidP="00012B5B">
      <w:pPr>
        <w:pStyle w:val="aa"/>
        <w:spacing w:after="0"/>
        <w:sectPr w:rsidR="00012B5B" w:rsidRPr="00F26B1A" w:rsidSect="00012B5B">
          <w:footnotePr>
            <w:numStart w:val="6"/>
          </w:footnotePr>
          <w:type w:val="continuous"/>
          <w:pgSz w:w="11907" w:h="16840" w:code="9"/>
          <w:pgMar w:top="960" w:right="567" w:bottom="284" w:left="1134" w:header="284" w:footer="284" w:gutter="0"/>
          <w:cols w:space="720"/>
          <w:titlePg/>
          <w:docGrid w:linePitch="326"/>
        </w:sectPr>
      </w:pPr>
      <w:r w:rsidRPr="00F26B1A">
        <w:rPr>
          <w:b/>
          <w:bCs/>
        </w:rPr>
        <w:t>6.4.</w:t>
      </w:r>
      <w:r w:rsidRPr="00F26B1A">
        <w:t xml:space="preserve">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w:t>
      </w:r>
      <w:r w:rsidRPr="00F26B1A">
        <w:rPr>
          <w:rStyle w:val="af"/>
        </w:rPr>
        <w:footnoteReference w:id="5"/>
      </w:r>
    </w:p>
    <w:p w:rsidR="00012B5B" w:rsidRPr="00F26B1A" w:rsidRDefault="00012B5B" w:rsidP="00012B5B">
      <w:pPr>
        <w:pStyle w:val="12"/>
        <w:jc w:val="both"/>
        <w:rPr>
          <w:rFonts w:ascii="Times New Roman" w:hAnsi="Times New Roman"/>
          <w:color w:val="000000"/>
          <w:sz w:val="20"/>
        </w:rPr>
      </w:pPr>
      <w:r w:rsidRPr="00F26B1A">
        <w:rPr>
          <w:rFonts w:ascii="Times New Roman" w:hAnsi="Times New Roman"/>
          <w:b/>
          <w:bCs/>
          <w:color w:val="000000"/>
          <w:sz w:val="20"/>
        </w:rPr>
        <w:lastRenderedPageBreak/>
        <w:t>6.5.</w:t>
      </w:r>
      <w:r w:rsidRPr="00F26B1A">
        <w:rPr>
          <w:rFonts w:ascii="Times New Roman" w:hAnsi="Times New Roman"/>
          <w:color w:val="000000"/>
          <w:sz w:val="20"/>
        </w:rPr>
        <w:t xml:space="preserve">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012B5B" w:rsidRPr="00F26B1A" w:rsidRDefault="00012B5B" w:rsidP="00012B5B">
      <w:pPr>
        <w:pStyle w:val="12"/>
        <w:jc w:val="both"/>
        <w:rPr>
          <w:rFonts w:ascii="Times New Roman" w:hAnsi="Times New Roman"/>
          <w:sz w:val="20"/>
        </w:rPr>
      </w:pPr>
      <w:r w:rsidRPr="00F26B1A">
        <w:rPr>
          <w:rFonts w:ascii="Times New Roman" w:hAnsi="Times New Roman"/>
          <w:b/>
          <w:bCs/>
          <w:sz w:val="20"/>
        </w:rPr>
        <w:t>6.6.</w:t>
      </w:r>
      <w:r w:rsidRPr="00F26B1A">
        <w:rPr>
          <w:rFonts w:ascii="Times New Roman" w:hAnsi="Times New Roman"/>
          <w:sz w:val="20"/>
        </w:rPr>
        <w:t xml:space="preserve">  Произведенные Арендатором отделимые улучшения Объекта являются собственностью Арендатора. </w:t>
      </w:r>
    </w:p>
    <w:p w:rsidR="00012B5B" w:rsidRPr="00F26B1A" w:rsidRDefault="00012B5B" w:rsidP="00012B5B">
      <w:pPr>
        <w:pStyle w:val="12"/>
        <w:jc w:val="both"/>
        <w:rPr>
          <w:rFonts w:ascii="Times New Roman" w:hAnsi="Times New Roman"/>
          <w:sz w:val="20"/>
        </w:rPr>
      </w:pPr>
      <w:r w:rsidRPr="00F26B1A">
        <w:rPr>
          <w:rFonts w:ascii="Times New Roman" w:hAnsi="Times New Roman"/>
          <w:b/>
          <w:bCs/>
          <w:sz w:val="20"/>
        </w:rPr>
        <w:t>6.7.</w:t>
      </w:r>
      <w:r w:rsidRPr="00F26B1A">
        <w:rPr>
          <w:rFonts w:ascii="Times New Roman" w:hAnsi="Times New Roman"/>
          <w:sz w:val="20"/>
        </w:rPr>
        <w:t xml:space="preserve"> Стоимость неотделимых улучшений Объекта, произведенных Арендатором без согласия Арендодателя, возмещению не подлежит.</w:t>
      </w:r>
    </w:p>
    <w:p w:rsidR="00012B5B" w:rsidRPr="00F26B1A" w:rsidRDefault="00012B5B" w:rsidP="00012B5B">
      <w:pPr>
        <w:pStyle w:val="Heading"/>
        <w:numPr>
          <w:ilvl w:val="0"/>
          <w:numId w:val="14"/>
        </w:numPr>
        <w:tabs>
          <w:tab w:val="left" w:pos="3261"/>
        </w:tabs>
        <w:jc w:val="center"/>
        <w:rPr>
          <w:rFonts w:ascii="Times New Roman" w:hAnsi="Times New Roman"/>
          <w:snapToGrid/>
          <w:sz w:val="20"/>
        </w:rPr>
      </w:pPr>
      <w:r w:rsidRPr="00F26B1A">
        <w:rPr>
          <w:rFonts w:ascii="Times New Roman" w:hAnsi="Times New Roman"/>
          <w:snapToGrid/>
          <w:sz w:val="20"/>
        </w:rPr>
        <w:t>ЗАКЛЮЧИТЕЛЬНЫЕ ПОЛОЖЕНИЯ</w:t>
      </w:r>
    </w:p>
    <w:p w:rsidR="00012B5B" w:rsidRPr="00F26B1A" w:rsidRDefault="00012B5B" w:rsidP="00012B5B">
      <w:pPr>
        <w:pStyle w:val="Heading"/>
        <w:tabs>
          <w:tab w:val="left" w:pos="3261"/>
        </w:tabs>
        <w:ind w:left="567"/>
        <w:jc w:val="center"/>
        <w:rPr>
          <w:rFonts w:ascii="Times New Roman" w:hAnsi="Times New Roman"/>
          <w:snapToGrid/>
          <w:sz w:val="20"/>
        </w:rPr>
      </w:pPr>
    </w:p>
    <w:p w:rsidR="00012B5B" w:rsidRPr="009045A6" w:rsidRDefault="00012B5B" w:rsidP="00012B5B">
      <w:pPr>
        <w:jc w:val="both"/>
        <w:rPr>
          <w:sz w:val="19"/>
          <w:szCs w:val="19"/>
        </w:rPr>
      </w:pPr>
      <w:r w:rsidRPr="009045A6">
        <w:rPr>
          <w:b/>
          <w:sz w:val="19"/>
          <w:szCs w:val="19"/>
        </w:rPr>
        <w:t xml:space="preserve">7.1. </w:t>
      </w:r>
      <w:r w:rsidRPr="009045A6">
        <w:rPr>
          <w:sz w:val="19"/>
          <w:szCs w:val="19"/>
        </w:rPr>
        <w:t>Заключение, исполнение настоящего Договора и передача Объекта в аренду  не влекут  перехода права собственности на него.</w:t>
      </w:r>
    </w:p>
    <w:p w:rsidR="00012B5B" w:rsidRPr="009045A6" w:rsidRDefault="00012B5B" w:rsidP="00012B5B">
      <w:pPr>
        <w:pStyle w:val="a3"/>
        <w:spacing w:after="0"/>
        <w:rPr>
          <w:sz w:val="19"/>
          <w:szCs w:val="19"/>
        </w:rPr>
      </w:pPr>
      <w:r w:rsidRPr="009045A6">
        <w:rPr>
          <w:b/>
          <w:sz w:val="19"/>
          <w:szCs w:val="19"/>
        </w:rPr>
        <w:t xml:space="preserve">7.2. </w:t>
      </w:r>
      <w:r w:rsidRPr="009045A6">
        <w:rPr>
          <w:sz w:val="19"/>
          <w:szCs w:val="19"/>
        </w:rPr>
        <w:t xml:space="preserve">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9045A6">
        <w:rPr>
          <w:sz w:val="19"/>
          <w:szCs w:val="19"/>
        </w:rPr>
        <w:t>этом</w:t>
      </w:r>
      <w:proofErr w:type="gramEnd"/>
      <w:r w:rsidRPr="009045A6">
        <w:rPr>
          <w:sz w:val="19"/>
          <w:szCs w:val="19"/>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012B5B" w:rsidRPr="009045A6" w:rsidRDefault="00012B5B" w:rsidP="00012B5B">
      <w:pPr>
        <w:jc w:val="both"/>
        <w:rPr>
          <w:sz w:val="19"/>
          <w:szCs w:val="19"/>
        </w:rPr>
      </w:pPr>
      <w:r w:rsidRPr="009045A6">
        <w:rPr>
          <w:b/>
          <w:sz w:val="19"/>
          <w:szCs w:val="19"/>
        </w:rPr>
        <w:t xml:space="preserve">7.3. </w:t>
      </w:r>
      <w:r w:rsidRPr="009045A6">
        <w:rPr>
          <w:sz w:val="19"/>
          <w:szCs w:val="19"/>
        </w:rPr>
        <w:t>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012B5B" w:rsidRPr="009045A6" w:rsidRDefault="00012B5B" w:rsidP="00012B5B">
      <w:pPr>
        <w:pStyle w:val="a3"/>
        <w:spacing w:after="0"/>
        <w:rPr>
          <w:sz w:val="19"/>
          <w:szCs w:val="19"/>
        </w:rPr>
      </w:pPr>
      <w:r w:rsidRPr="009045A6">
        <w:rPr>
          <w:b/>
          <w:sz w:val="19"/>
          <w:szCs w:val="19"/>
        </w:rPr>
        <w:t xml:space="preserve">7.4. </w:t>
      </w:r>
      <w:r w:rsidRPr="009045A6">
        <w:rPr>
          <w:sz w:val="19"/>
          <w:szCs w:val="19"/>
        </w:rPr>
        <w:t>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012B5B" w:rsidRPr="009045A6" w:rsidRDefault="00012B5B" w:rsidP="00012B5B">
      <w:pPr>
        <w:jc w:val="both"/>
        <w:rPr>
          <w:sz w:val="19"/>
          <w:szCs w:val="19"/>
        </w:rPr>
      </w:pPr>
      <w:r w:rsidRPr="009045A6">
        <w:rPr>
          <w:b/>
          <w:sz w:val="19"/>
          <w:szCs w:val="19"/>
        </w:rPr>
        <w:t>7.5.</w:t>
      </w:r>
      <w:r w:rsidRPr="009045A6">
        <w:rPr>
          <w:sz w:val="19"/>
          <w:szCs w:val="19"/>
        </w:rPr>
        <w:t xml:space="preserve">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9045A6">
        <w:rPr>
          <w:sz w:val="19"/>
          <w:szCs w:val="19"/>
        </w:rPr>
        <w:t>образом</w:t>
      </w:r>
      <w:proofErr w:type="gramEnd"/>
      <w:r w:rsidRPr="009045A6">
        <w:rPr>
          <w:sz w:val="19"/>
          <w:szCs w:val="19"/>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012B5B" w:rsidRPr="009045A6" w:rsidRDefault="00012B5B" w:rsidP="00012B5B">
      <w:pPr>
        <w:jc w:val="both"/>
        <w:rPr>
          <w:sz w:val="19"/>
          <w:szCs w:val="19"/>
        </w:rPr>
      </w:pPr>
      <w:r w:rsidRPr="009045A6">
        <w:rPr>
          <w:b/>
          <w:bCs/>
          <w:sz w:val="19"/>
          <w:szCs w:val="19"/>
        </w:rPr>
        <w:t xml:space="preserve">7.6. </w:t>
      </w:r>
      <w:r w:rsidRPr="009045A6">
        <w:rPr>
          <w:sz w:val="19"/>
          <w:szCs w:val="19"/>
        </w:rPr>
        <w:t>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012B5B" w:rsidRPr="009045A6" w:rsidRDefault="00012B5B" w:rsidP="00012B5B">
      <w:pPr>
        <w:jc w:val="both"/>
        <w:rPr>
          <w:sz w:val="19"/>
          <w:szCs w:val="19"/>
        </w:rPr>
        <w:sectPr w:rsidR="00012B5B" w:rsidRPr="009045A6" w:rsidSect="00012B5B">
          <w:footnotePr>
            <w:numStart w:val="6"/>
          </w:footnotePr>
          <w:type w:val="continuous"/>
          <w:pgSz w:w="11907" w:h="16840" w:code="9"/>
          <w:pgMar w:top="960" w:right="567" w:bottom="284" w:left="1134" w:header="284" w:footer="284" w:gutter="0"/>
          <w:cols w:space="720"/>
          <w:titlePg/>
          <w:docGrid w:linePitch="326"/>
        </w:sectPr>
      </w:pPr>
      <w:r w:rsidRPr="009045A6">
        <w:rPr>
          <w:b/>
          <w:sz w:val="19"/>
          <w:szCs w:val="19"/>
        </w:rPr>
        <w:t>7.7.</w:t>
      </w:r>
      <w:r w:rsidRPr="009045A6">
        <w:rPr>
          <w:sz w:val="19"/>
          <w:szCs w:val="19"/>
        </w:rPr>
        <w:t xml:space="preserve">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w:t>
      </w:r>
      <w:r w:rsidRPr="009045A6">
        <w:rPr>
          <w:rStyle w:val="af"/>
          <w:sz w:val="19"/>
          <w:szCs w:val="19"/>
        </w:rPr>
        <w:footnoteReference w:id="6"/>
      </w:r>
    </w:p>
    <w:p w:rsidR="00012B5B" w:rsidRDefault="00012B5B" w:rsidP="00012B5B">
      <w:pPr>
        <w:pStyle w:val="aa"/>
        <w:spacing w:after="0"/>
      </w:pPr>
    </w:p>
    <w:p w:rsidR="00012B5B" w:rsidRDefault="00012B5B" w:rsidP="00012B5B">
      <w:pPr>
        <w:pStyle w:val="aa"/>
        <w:spacing w:after="0"/>
      </w:pPr>
    </w:p>
    <w:p w:rsidR="00012B5B" w:rsidRDefault="00012B5B" w:rsidP="00012B5B">
      <w:pPr>
        <w:pStyle w:val="aa"/>
        <w:spacing w:after="0"/>
      </w:pPr>
    </w:p>
    <w:p w:rsidR="00012B5B" w:rsidRDefault="00012B5B" w:rsidP="00012B5B">
      <w:pPr>
        <w:pStyle w:val="aa"/>
        <w:spacing w:after="0"/>
      </w:pPr>
    </w:p>
    <w:p w:rsidR="00012B5B" w:rsidRDefault="00012B5B" w:rsidP="00012B5B">
      <w:pPr>
        <w:pStyle w:val="aa"/>
        <w:spacing w:after="0"/>
      </w:pPr>
    </w:p>
    <w:p w:rsidR="00012B5B" w:rsidRDefault="00012B5B" w:rsidP="00012B5B">
      <w:pPr>
        <w:pStyle w:val="aa"/>
        <w:spacing w:after="0"/>
      </w:pPr>
    </w:p>
    <w:p w:rsidR="00012B5B" w:rsidRPr="00F26B1A" w:rsidRDefault="00012B5B" w:rsidP="00012B5B">
      <w:pPr>
        <w:pStyle w:val="aa"/>
        <w:spacing w:after="0"/>
      </w:pPr>
    </w:p>
    <w:p w:rsidR="00012B5B" w:rsidRPr="00F26B1A" w:rsidRDefault="00012B5B" w:rsidP="00012B5B">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012B5B" w:rsidRPr="00F26B1A" w:rsidRDefault="00012B5B" w:rsidP="00012B5B">
      <w:pPr>
        <w:numPr>
          <w:ilvl w:val="0"/>
          <w:numId w:val="5"/>
        </w:numPr>
      </w:pPr>
      <w:r w:rsidRPr="00F26B1A">
        <w:t>поэтажный план  объекта на 1 л. (Приложение № 1);</w:t>
      </w:r>
    </w:p>
    <w:p w:rsidR="00012B5B" w:rsidRPr="00F26B1A" w:rsidRDefault="00012B5B" w:rsidP="00012B5B">
      <w:pPr>
        <w:numPr>
          <w:ilvl w:val="0"/>
          <w:numId w:val="5"/>
        </w:numPr>
      </w:pPr>
      <w:r w:rsidRPr="00F26B1A">
        <w:t>Акт приема-передачи на 1 л. (Приложение № 2);</w:t>
      </w:r>
    </w:p>
    <w:p w:rsidR="00012B5B" w:rsidRPr="00F26B1A" w:rsidRDefault="00012B5B" w:rsidP="00012B5B">
      <w:pPr>
        <w:numPr>
          <w:ilvl w:val="0"/>
          <w:numId w:val="5"/>
        </w:numPr>
      </w:pPr>
      <w:r w:rsidRPr="00F26B1A">
        <w:t>протокол расчета арендной платы на 1 л. (Приложение № 3).</w:t>
      </w:r>
    </w:p>
    <w:p w:rsidR="00012B5B" w:rsidRPr="00F26B1A" w:rsidRDefault="00012B5B" w:rsidP="00012B5B">
      <w:pPr>
        <w:numPr>
          <w:ilvl w:val="0"/>
          <w:numId w:val="5"/>
        </w:numPr>
      </w:pPr>
      <w:r w:rsidRPr="00F26B1A">
        <w:t>копия охранного обязательства;</w:t>
      </w:r>
      <w:r w:rsidRPr="00F26B1A">
        <w:rPr>
          <w:vertAlign w:val="superscript"/>
        </w:rPr>
        <w:t>12</w:t>
      </w:r>
    </w:p>
    <w:p w:rsidR="00012B5B" w:rsidRPr="00F26B1A" w:rsidRDefault="00012B5B" w:rsidP="00012B5B">
      <w:pPr>
        <w:numPr>
          <w:ilvl w:val="0"/>
          <w:numId w:val="5"/>
        </w:numPr>
      </w:pPr>
      <w:r w:rsidRPr="00F26B1A">
        <w:t xml:space="preserve">акт технического состояния Объекта. </w:t>
      </w:r>
      <w:r w:rsidRPr="00F26B1A">
        <w:rPr>
          <w:vertAlign w:val="superscript"/>
        </w:rPr>
        <w:t>13</w:t>
      </w:r>
    </w:p>
    <w:p w:rsidR="00012B5B" w:rsidRPr="00F26B1A" w:rsidRDefault="00012B5B" w:rsidP="00012B5B">
      <w:r w:rsidRPr="00F26B1A">
        <w:t xml:space="preserve">                                                  </w:t>
      </w:r>
    </w:p>
    <w:p w:rsidR="00012B5B" w:rsidRPr="00F26B1A" w:rsidRDefault="00012B5B" w:rsidP="00012B5B">
      <w:pPr>
        <w:jc w:val="center"/>
        <w:rPr>
          <w:b/>
        </w:rPr>
      </w:pPr>
      <w:r w:rsidRPr="00F26B1A">
        <w:rPr>
          <w:b/>
        </w:rPr>
        <w:t>8. АДРЕСА  И РЕКВИЗИТЫ СТОРОН</w:t>
      </w:r>
    </w:p>
    <w:tbl>
      <w:tblPr>
        <w:tblW w:w="0" w:type="auto"/>
        <w:tblLayout w:type="fixed"/>
        <w:tblLook w:val="0000"/>
      </w:tblPr>
      <w:tblGrid>
        <w:gridCol w:w="5098"/>
        <w:gridCol w:w="5098"/>
      </w:tblGrid>
      <w:tr w:rsidR="00012B5B" w:rsidRPr="00F26B1A" w:rsidTr="00012B5B">
        <w:trPr>
          <w:trHeight w:val="863"/>
        </w:trPr>
        <w:tc>
          <w:tcPr>
            <w:tcW w:w="5098" w:type="dxa"/>
          </w:tcPr>
          <w:p w:rsidR="00012B5B" w:rsidRPr="00F26B1A" w:rsidRDefault="00012B5B" w:rsidP="00012B5B">
            <w:pPr>
              <w:jc w:val="center"/>
              <w:rPr>
                <w:b/>
              </w:rPr>
            </w:pPr>
          </w:p>
          <w:p w:rsidR="00012B5B" w:rsidRPr="00F26B1A" w:rsidRDefault="00012B5B" w:rsidP="00012B5B">
            <w:pPr>
              <w:jc w:val="center"/>
              <w:rPr>
                <w:b/>
              </w:rPr>
            </w:pPr>
            <w:r w:rsidRPr="00F26B1A">
              <w:rPr>
                <w:b/>
              </w:rPr>
              <w:t xml:space="preserve"> АРЕНДОДАТЕЛЬ:</w:t>
            </w:r>
          </w:p>
          <w:p w:rsidR="00012B5B" w:rsidRPr="00F26B1A" w:rsidRDefault="00012B5B" w:rsidP="00012B5B">
            <w:pPr>
              <w:pStyle w:val="1"/>
              <w:jc w:val="left"/>
              <w:rPr>
                <w:rFonts w:ascii="Times New Roman" w:hAnsi="Times New Roman"/>
                <w:sz w:val="20"/>
              </w:rPr>
            </w:pPr>
            <w:r w:rsidRPr="00F26B1A">
              <w:rPr>
                <w:rFonts w:ascii="Times New Roman" w:hAnsi="Times New Roman"/>
                <w:sz w:val="20"/>
              </w:rPr>
              <w:t xml:space="preserve">______________________ // ___________                                                           </w:t>
            </w:r>
          </w:p>
          <w:p w:rsidR="00012B5B" w:rsidRPr="00F26B1A" w:rsidRDefault="00012B5B" w:rsidP="00012B5B">
            <w:pPr>
              <w:pStyle w:val="1"/>
              <w:jc w:val="left"/>
              <w:rPr>
                <w:rFonts w:ascii="Times New Roman" w:hAnsi="Times New Roman"/>
                <w:sz w:val="20"/>
              </w:rPr>
            </w:pPr>
          </w:p>
          <w:p w:rsidR="00012B5B" w:rsidRPr="00F26B1A" w:rsidRDefault="00012B5B" w:rsidP="00012B5B">
            <w:pPr>
              <w:rPr>
                <w:vertAlign w:val="superscript"/>
              </w:rPr>
            </w:pPr>
            <w:r w:rsidRPr="00F26B1A">
              <w:rPr>
                <w:vertAlign w:val="superscript"/>
              </w:rPr>
              <w:t xml:space="preserve">                                                                                   </w:t>
            </w:r>
          </w:p>
          <w:p w:rsidR="00012B5B" w:rsidRPr="00F26B1A" w:rsidRDefault="00012B5B" w:rsidP="00012B5B">
            <w:pPr>
              <w:rPr>
                <w:b/>
              </w:rPr>
            </w:pPr>
          </w:p>
        </w:tc>
        <w:tc>
          <w:tcPr>
            <w:tcW w:w="5098" w:type="dxa"/>
          </w:tcPr>
          <w:p w:rsidR="00012B5B" w:rsidRPr="00F26B1A" w:rsidRDefault="00012B5B" w:rsidP="00012B5B">
            <w:pPr>
              <w:pStyle w:val="1"/>
              <w:rPr>
                <w:rFonts w:ascii="Times New Roman" w:hAnsi="Times New Roman"/>
                <w:sz w:val="20"/>
              </w:rPr>
            </w:pPr>
          </w:p>
          <w:p w:rsidR="00012B5B" w:rsidRPr="00F26B1A" w:rsidRDefault="00012B5B" w:rsidP="00012B5B">
            <w:pPr>
              <w:pStyle w:val="1"/>
              <w:rPr>
                <w:rFonts w:ascii="Times New Roman" w:hAnsi="Times New Roman"/>
                <w:sz w:val="20"/>
              </w:rPr>
            </w:pPr>
            <w:r w:rsidRPr="00F26B1A">
              <w:rPr>
                <w:rFonts w:ascii="Times New Roman" w:hAnsi="Times New Roman"/>
                <w:sz w:val="20"/>
              </w:rPr>
              <w:t xml:space="preserve"> АРЕНДАТОР:</w:t>
            </w:r>
          </w:p>
          <w:p w:rsidR="00012B5B" w:rsidRPr="00F26B1A" w:rsidRDefault="00012B5B" w:rsidP="00012B5B">
            <w:pPr>
              <w:tabs>
                <w:tab w:val="left" w:pos="1289"/>
              </w:tabs>
            </w:pPr>
            <w:r w:rsidRPr="00F26B1A">
              <w:tab/>
              <w:t xml:space="preserve"> __________________//__________</w:t>
            </w:r>
          </w:p>
        </w:tc>
      </w:tr>
    </w:tbl>
    <w:p w:rsidR="00012B5B" w:rsidRDefault="00012B5B" w:rsidP="00012B5B">
      <w:pPr>
        <w:jc w:val="both"/>
      </w:pPr>
      <w:r>
        <w:rPr>
          <w:b/>
          <w:sz w:val="22"/>
        </w:rPr>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012B5B" w:rsidRDefault="00012B5B" w:rsidP="00012B5B">
      <w:pPr>
        <w:pStyle w:val="a6"/>
      </w:pPr>
    </w:p>
    <w:p w:rsidR="00012B5B" w:rsidRDefault="00012B5B" w:rsidP="00012B5B">
      <w:pPr>
        <w:pStyle w:val="a6"/>
      </w:pPr>
      <w:r>
        <w:t>ДОГОВОР № ________</w:t>
      </w:r>
    </w:p>
    <w:p w:rsidR="00012B5B" w:rsidRDefault="00012B5B" w:rsidP="00012B5B">
      <w:pPr>
        <w:jc w:val="center"/>
        <w:rPr>
          <w:b/>
          <w:sz w:val="22"/>
        </w:rPr>
      </w:pPr>
      <w:r>
        <w:rPr>
          <w:b/>
          <w:sz w:val="22"/>
        </w:rPr>
        <w:t>аренды государственного имущества</w:t>
      </w:r>
    </w:p>
    <w:p w:rsidR="00012B5B" w:rsidRDefault="00012B5B" w:rsidP="00012B5B">
      <w:pPr>
        <w:jc w:val="both"/>
        <w:rPr>
          <w:b/>
        </w:rPr>
      </w:pPr>
    </w:p>
    <w:p w:rsidR="00012B5B" w:rsidRDefault="00012B5B" w:rsidP="00012B5B">
      <w:pPr>
        <w:jc w:val="both"/>
        <w:rPr>
          <w:b/>
          <w:sz w:val="22"/>
        </w:rPr>
      </w:pPr>
      <w:r>
        <w:rPr>
          <w:b/>
        </w:rPr>
        <w:t>«Предмет договора» читать:</w:t>
      </w:r>
    </w:p>
    <w:p w:rsidR="00012B5B" w:rsidRDefault="00012B5B" w:rsidP="00012B5B">
      <w:pPr>
        <w:rPr>
          <w:b/>
        </w:rPr>
      </w:pPr>
    </w:p>
    <w:p w:rsidR="00012B5B" w:rsidRDefault="00012B5B" w:rsidP="00012B5B">
      <w:pPr>
        <w:jc w:val="center"/>
        <w:rPr>
          <w:b/>
        </w:rPr>
      </w:pPr>
      <w:r>
        <w:rPr>
          <w:b/>
        </w:rPr>
        <w:t>1. ПРЕДМЕТ ДОГОВОРА</w:t>
      </w:r>
    </w:p>
    <w:p w:rsidR="00012B5B" w:rsidRDefault="00012B5B" w:rsidP="00012B5B">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012B5B" w:rsidRDefault="00012B5B" w:rsidP="00012B5B">
      <w:pPr>
        <w:jc w:val="both"/>
        <w:rPr>
          <w:b/>
        </w:rPr>
      </w:pPr>
      <w:r>
        <w:rPr>
          <w:b/>
        </w:rPr>
        <w:t>1.2. Описание Объекта (согласно Приложению №1 к настоящему Договору): ______________.</w:t>
      </w:r>
    </w:p>
    <w:p w:rsidR="00012B5B" w:rsidRDefault="00012B5B" w:rsidP="00012B5B">
      <w:pPr>
        <w:jc w:val="both"/>
        <w:rPr>
          <w:b/>
        </w:rPr>
      </w:pPr>
      <w:r>
        <w:rPr>
          <w:b/>
        </w:rPr>
        <w:t xml:space="preserve">       Объект принадлежит Кемеровской области на праве собственности, </w:t>
      </w:r>
    </w:p>
    <w:p w:rsidR="00012B5B" w:rsidRDefault="00012B5B" w:rsidP="00012B5B">
      <w:pPr>
        <w:jc w:val="both"/>
        <w:rPr>
          <w:b/>
        </w:rPr>
      </w:pPr>
      <w:proofErr w:type="gramStart"/>
      <w:r>
        <w:rPr>
          <w:b/>
        </w:rPr>
        <w:t>закреплены</w:t>
      </w:r>
      <w:proofErr w:type="gramEnd"/>
      <w:r>
        <w:rPr>
          <w:b/>
        </w:rPr>
        <w:t xml:space="preserve"> за _________________ на праве ____________________________________.</w:t>
      </w:r>
    </w:p>
    <w:p w:rsidR="00012B5B" w:rsidRDefault="00012B5B" w:rsidP="00012B5B">
      <w:pPr>
        <w:jc w:val="both"/>
        <w:rPr>
          <w:b/>
        </w:rPr>
      </w:pPr>
      <w:r>
        <w:rPr>
          <w:b/>
        </w:rPr>
        <w:t>1.3. Объект передается Арендатору в целях: _________________________________________________.</w:t>
      </w:r>
    </w:p>
    <w:p w:rsidR="00012B5B" w:rsidRDefault="00012B5B" w:rsidP="00012B5B">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012B5B" w:rsidRDefault="00012B5B" w:rsidP="00012B5B">
      <w:pPr>
        <w:ind w:left="4248"/>
        <w:jc w:val="both"/>
        <w:rPr>
          <w:b/>
        </w:rPr>
      </w:pPr>
    </w:p>
    <w:p w:rsidR="00012B5B" w:rsidRDefault="00012B5B" w:rsidP="00012B5B">
      <w:pPr>
        <w:ind w:left="4248"/>
        <w:jc w:val="right"/>
        <w:rPr>
          <w:b/>
        </w:rPr>
      </w:pPr>
    </w:p>
    <w:p w:rsidR="00012B5B" w:rsidRPr="00F26B1A" w:rsidRDefault="00012B5B" w:rsidP="00012B5B">
      <w:pPr>
        <w:ind w:left="4248"/>
        <w:jc w:val="right"/>
        <w:rPr>
          <w:b/>
        </w:rPr>
      </w:pPr>
      <w:r w:rsidRPr="00F26B1A">
        <w:rPr>
          <w:b/>
        </w:rPr>
        <w:t>ПРИЛОЖЕНИЕ № 1</w:t>
      </w:r>
    </w:p>
    <w:p w:rsidR="00012B5B" w:rsidRPr="00F26B1A" w:rsidRDefault="00012B5B" w:rsidP="00012B5B">
      <w:pPr>
        <w:ind w:left="4248"/>
        <w:jc w:val="both"/>
        <w:rPr>
          <w:b/>
        </w:rPr>
      </w:pPr>
    </w:p>
    <w:p w:rsidR="00012B5B" w:rsidRPr="00F26B1A" w:rsidRDefault="00012B5B" w:rsidP="00012B5B">
      <w:pPr>
        <w:ind w:left="4248"/>
        <w:jc w:val="right"/>
        <w:rPr>
          <w:sz w:val="22"/>
        </w:rPr>
      </w:pPr>
      <w:r w:rsidRPr="00F26B1A">
        <w:t>к Договору аренды недвижимого имущества,</w:t>
      </w:r>
      <w:r w:rsidRPr="00F26B1A">
        <w:rPr>
          <w:sz w:val="22"/>
        </w:rPr>
        <w:t xml:space="preserve"> </w:t>
      </w:r>
    </w:p>
    <w:p w:rsidR="00012B5B" w:rsidRPr="00F26B1A" w:rsidRDefault="00012B5B" w:rsidP="00012B5B">
      <w:pPr>
        <w:ind w:left="4248"/>
        <w:jc w:val="right"/>
      </w:pPr>
      <w:r w:rsidRPr="00F26B1A">
        <w:rPr>
          <w:sz w:val="22"/>
        </w:rPr>
        <w:t xml:space="preserve">заключенного </w:t>
      </w:r>
      <w:r>
        <w:rPr>
          <w:sz w:val="22"/>
        </w:rPr>
        <w:t>на торгах</w:t>
      </w:r>
    </w:p>
    <w:p w:rsidR="00012B5B" w:rsidRPr="00F26B1A" w:rsidRDefault="00012B5B" w:rsidP="00012B5B">
      <w:pPr>
        <w:ind w:left="4248"/>
        <w:jc w:val="right"/>
      </w:pPr>
      <w:r w:rsidRPr="00F26B1A">
        <w:t xml:space="preserve">   №__________ от «___»____________20___г.</w:t>
      </w:r>
    </w:p>
    <w:p w:rsidR="00012B5B" w:rsidRPr="00F26B1A" w:rsidRDefault="00012B5B" w:rsidP="00012B5B">
      <w:pPr>
        <w:jc w:val="both"/>
        <w:rPr>
          <w:b/>
        </w:rPr>
      </w:pPr>
    </w:p>
    <w:p w:rsidR="00012B5B" w:rsidRPr="00F26B1A" w:rsidRDefault="00012B5B" w:rsidP="00012B5B">
      <w:pPr>
        <w:pStyle w:val="9"/>
        <w:rPr>
          <w:sz w:val="20"/>
        </w:rPr>
      </w:pPr>
      <w:r w:rsidRPr="00F26B1A">
        <w:rPr>
          <w:sz w:val="20"/>
        </w:rPr>
        <w:t>А К Т</w:t>
      </w:r>
    </w:p>
    <w:p w:rsidR="00012B5B" w:rsidRPr="00F26B1A" w:rsidRDefault="00012B5B" w:rsidP="00012B5B">
      <w:pPr>
        <w:jc w:val="center"/>
        <w:rPr>
          <w:b/>
        </w:rPr>
      </w:pPr>
      <w:r w:rsidRPr="00F26B1A">
        <w:rPr>
          <w:b/>
        </w:rPr>
        <w:t>приема-передачи недвижимого имущества</w:t>
      </w:r>
    </w:p>
    <w:p w:rsidR="00012B5B" w:rsidRPr="00F26B1A" w:rsidRDefault="00012B5B" w:rsidP="00012B5B">
      <w:pPr>
        <w:jc w:val="center"/>
      </w:pPr>
    </w:p>
    <w:p w:rsidR="00012B5B" w:rsidRPr="00F26B1A" w:rsidRDefault="00012B5B" w:rsidP="00012B5B">
      <w:pPr>
        <w:jc w:val="both"/>
        <w:rPr>
          <w:u w:val="single"/>
        </w:rPr>
      </w:pPr>
      <w:r w:rsidRPr="00F26B1A">
        <w:t xml:space="preserve">г. </w:t>
      </w:r>
      <w:r w:rsidRPr="00F26B1A">
        <w:rPr>
          <w:u w:val="single"/>
        </w:rPr>
        <w:t>(местонахождение объекта</w:t>
      </w:r>
      <w:r w:rsidRPr="00F26B1A">
        <w:t xml:space="preserve">)                                                                                                 </w:t>
      </w:r>
    </w:p>
    <w:p w:rsidR="00012B5B" w:rsidRPr="00F26B1A" w:rsidRDefault="00012B5B" w:rsidP="00012B5B">
      <w:pPr>
        <w:jc w:val="both"/>
        <w:rPr>
          <w:u w:val="single"/>
        </w:rPr>
      </w:pPr>
    </w:p>
    <w:p w:rsidR="00012B5B" w:rsidRPr="00F26B1A" w:rsidRDefault="00012B5B" w:rsidP="00012B5B">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012B5B" w:rsidRPr="00F26B1A" w:rsidRDefault="00012B5B" w:rsidP="00012B5B">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012B5B" w:rsidRPr="00F26B1A" w:rsidRDefault="00012B5B" w:rsidP="00012B5B">
      <w:pPr>
        <w:pStyle w:val="aa"/>
      </w:pPr>
      <w:r w:rsidRPr="00F26B1A">
        <w:t>Арендатор никаких претензий к Арендодателю, относительно технического и иного состояния Объекта аренды, не имеет.</w:t>
      </w:r>
    </w:p>
    <w:p w:rsidR="00012B5B" w:rsidRDefault="00012B5B" w:rsidP="00012B5B">
      <w:pPr>
        <w:pStyle w:val="aa"/>
      </w:pPr>
      <w:r w:rsidRPr="00F26B1A">
        <w:t>Фактическое пользование Объектом Арендатор осуществляет с «_____» _______________ 20__г.</w:t>
      </w:r>
    </w:p>
    <w:p w:rsidR="00012B5B" w:rsidRPr="00F26B1A" w:rsidRDefault="00012B5B" w:rsidP="00012B5B">
      <w:pPr>
        <w:pStyle w:val="aa"/>
      </w:pPr>
    </w:p>
    <w:tbl>
      <w:tblPr>
        <w:tblW w:w="7621" w:type="dxa"/>
        <w:tblLayout w:type="fixed"/>
        <w:tblLook w:val="04A0"/>
      </w:tblPr>
      <w:tblGrid>
        <w:gridCol w:w="5249"/>
        <w:gridCol w:w="2372"/>
      </w:tblGrid>
      <w:tr w:rsidR="00012B5B" w:rsidRPr="00C56949" w:rsidTr="00012B5B">
        <w:trPr>
          <w:trHeight w:val="1300"/>
        </w:trPr>
        <w:tc>
          <w:tcPr>
            <w:tcW w:w="5249" w:type="dxa"/>
            <w:shd w:val="clear" w:color="auto" w:fill="auto"/>
          </w:tcPr>
          <w:p w:rsidR="00012B5B" w:rsidRPr="00F26B1A" w:rsidRDefault="00012B5B" w:rsidP="00012B5B">
            <w:pPr>
              <w:pStyle w:val="aa"/>
              <w:jc w:val="center"/>
            </w:pPr>
          </w:p>
          <w:p w:rsidR="00012B5B" w:rsidRPr="00F26B1A" w:rsidRDefault="00012B5B" w:rsidP="00012B5B">
            <w:pPr>
              <w:pStyle w:val="aa"/>
              <w:jc w:val="center"/>
              <w:rPr>
                <w:b/>
              </w:rPr>
            </w:pPr>
            <w:r w:rsidRPr="00F26B1A">
              <w:rPr>
                <w:b/>
              </w:rPr>
              <w:t>АРЕНДОДАТЕЛЬ:</w:t>
            </w:r>
          </w:p>
          <w:p w:rsidR="00012B5B" w:rsidRPr="00F26B1A" w:rsidRDefault="00012B5B" w:rsidP="00012B5B">
            <w:pPr>
              <w:pStyle w:val="aa"/>
            </w:pPr>
          </w:p>
          <w:p w:rsidR="00012B5B" w:rsidRPr="00F26B1A" w:rsidRDefault="00012B5B" w:rsidP="00012B5B">
            <w:pPr>
              <w:pStyle w:val="aa"/>
            </w:pPr>
            <w:r w:rsidRPr="00F26B1A">
              <w:t xml:space="preserve">            _____________________//_____________</w:t>
            </w:r>
          </w:p>
          <w:p w:rsidR="00012B5B" w:rsidRPr="00F26B1A" w:rsidRDefault="00012B5B" w:rsidP="00012B5B">
            <w:pPr>
              <w:pStyle w:val="aa"/>
              <w:jc w:val="center"/>
            </w:pPr>
          </w:p>
        </w:tc>
        <w:tc>
          <w:tcPr>
            <w:tcW w:w="2372" w:type="dxa"/>
            <w:shd w:val="clear" w:color="auto" w:fill="auto"/>
          </w:tcPr>
          <w:p w:rsidR="00012B5B" w:rsidRPr="00F26B1A" w:rsidRDefault="00012B5B" w:rsidP="00012B5B">
            <w:pPr>
              <w:pStyle w:val="aa"/>
              <w:jc w:val="center"/>
            </w:pPr>
          </w:p>
          <w:p w:rsidR="00012B5B" w:rsidRPr="00F26B1A" w:rsidRDefault="00012B5B" w:rsidP="00012B5B">
            <w:pPr>
              <w:pStyle w:val="aa"/>
              <w:jc w:val="center"/>
              <w:rPr>
                <w:b/>
              </w:rPr>
            </w:pPr>
            <w:r w:rsidRPr="00F26B1A">
              <w:rPr>
                <w:b/>
              </w:rPr>
              <w:t>АРЕНДАТОР:</w:t>
            </w:r>
          </w:p>
          <w:p w:rsidR="00012B5B" w:rsidRPr="00F26B1A" w:rsidRDefault="00012B5B" w:rsidP="00012B5B">
            <w:pPr>
              <w:pStyle w:val="aa"/>
            </w:pPr>
          </w:p>
          <w:p w:rsidR="00012B5B" w:rsidRPr="00C56949" w:rsidRDefault="00012B5B" w:rsidP="00012B5B">
            <w:pPr>
              <w:pStyle w:val="aa"/>
            </w:pPr>
            <w:r w:rsidRPr="00F26B1A">
              <w:t xml:space="preserve">           ________________________//______________</w:t>
            </w:r>
          </w:p>
        </w:tc>
      </w:tr>
    </w:tbl>
    <w:p w:rsidR="00012B5B" w:rsidRDefault="00012B5B" w:rsidP="00012B5B">
      <w:pPr>
        <w:pStyle w:val="aa"/>
      </w:pPr>
    </w:p>
    <w:p w:rsidR="00012B5B" w:rsidRDefault="00012B5B" w:rsidP="00012B5B">
      <w:pPr>
        <w:jc w:val="both"/>
        <w:rPr>
          <w:rFonts w:ascii="Arial" w:hAnsi="Arial"/>
        </w:rPr>
      </w:pPr>
    </w:p>
    <w:p w:rsidR="00012B5B" w:rsidRDefault="00012B5B" w:rsidP="00012B5B">
      <w:pPr>
        <w:jc w:val="both"/>
        <w:rPr>
          <w:rFonts w:ascii="Arial" w:hAnsi="Arial"/>
        </w:rPr>
      </w:pPr>
    </w:p>
    <w:p w:rsidR="00012B5B" w:rsidRDefault="00012B5B" w:rsidP="00012B5B">
      <w:pPr>
        <w:jc w:val="both"/>
        <w:rPr>
          <w:rFonts w:ascii="Arial" w:hAnsi="Arial"/>
        </w:rPr>
      </w:pPr>
    </w:p>
    <w:p w:rsidR="00012B5B" w:rsidRDefault="00012B5B" w:rsidP="00012B5B">
      <w:pPr>
        <w:pStyle w:val="aa"/>
      </w:pPr>
    </w:p>
    <w:p w:rsidR="000252A6" w:rsidRDefault="000252A6" w:rsidP="000252A6">
      <w:pPr>
        <w:pStyle w:val="a6"/>
        <w:jc w:val="right"/>
        <w:rPr>
          <w:b w:val="0"/>
        </w:rPr>
      </w:pPr>
      <w:r>
        <w:rPr>
          <w:b w:val="0"/>
        </w:rPr>
        <w:t>ПРИЛОЖЕНИЕ № 2</w:t>
      </w:r>
    </w:p>
    <w:p w:rsidR="000252A6" w:rsidRPr="008B4512" w:rsidRDefault="000252A6" w:rsidP="000252A6">
      <w:pPr>
        <w:ind w:left="4248"/>
        <w:jc w:val="right"/>
      </w:pPr>
      <w:r w:rsidRPr="008B4512">
        <w:t xml:space="preserve">к аукционной документации </w:t>
      </w:r>
    </w:p>
    <w:p w:rsidR="00DE0744" w:rsidRDefault="00DE0744" w:rsidP="00DE0744">
      <w:pPr>
        <w:pStyle w:val="aa"/>
      </w:pP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996F7F" w:rsidRDefault="0062546D" w:rsidP="0062546D">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(ФИО принявшего заявку)</w:t>
            </w:r>
            <w:r>
              <w:rPr>
                <w:sz w:val="12"/>
                <w:szCs w:val="12"/>
              </w:rPr>
              <w:t xml:space="preserve">                                           </w:t>
            </w:r>
            <w:r w:rsidRPr="00900E56">
              <w:rPr>
                <w:sz w:val="12"/>
                <w:szCs w:val="12"/>
              </w:rPr>
              <w:t xml:space="preserve">        (подпись принявшего заявку)</w:t>
            </w:r>
          </w:p>
          <w:p w:rsidR="0062546D" w:rsidRDefault="0062546D" w:rsidP="0062546D">
            <w:pPr>
              <w:pStyle w:val="aa"/>
            </w:pPr>
          </w:p>
          <w:p w:rsidR="0062546D" w:rsidRPr="004A42D2" w:rsidRDefault="0062546D" w:rsidP="0062546D">
            <w:pPr>
              <w:rPr>
                <w:sz w:val="22"/>
              </w:rPr>
            </w:pPr>
          </w:p>
        </w:tc>
      </w:tr>
      <w:tr w:rsidR="00285C4E" w:rsidRPr="009D6D6A" w:rsidTr="00285C4E">
        <w:tc>
          <w:tcPr>
            <w:tcW w:w="8081" w:type="dxa"/>
          </w:tcPr>
          <w:p w:rsidR="00285C4E" w:rsidRPr="009D6D6A" w:rsidRDefault="00285C4E" w:rsidP="00285C4E">
            <w:pPr>
              <w:pStyle w:val="a3"/>
              <w:spacing w:after="0"/>
              <w:ind w:left="226" w:firstLine="425"/>
              <w:jc w:val="both"/>
              <w:rPr>
                <w:sz w:val="22"/>
                <w:szCs w:val="22"/>
              </w:rPr>
            </w:pPr>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C84D38" w:rsidP="00A11F9D">
      <w:pPr>
        <w:pStyle w:val="a6"/>
        <w:jc w:val="right"/>
        <w:rPr>
          <w:sz w:val="20"/>
        </w:rPr>
      </w:pPr>
    </w:p>
    <w:sectPr w:rsidR="00C84D38" w:rsidRPr="0081109B" w:rsidSect="00F064E1">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827" w:rsidRDefault="00F92827" w:rsidP="00D2419B">
      <w:r>
        <w:separator/>
      </w:r>
    </w:p>
  </w:endnote>
  <w:endnote w:type="continuationSeparator" w:id="0">
    <w:p w:rsidR="00F92827" w:rsidRDefault="00F92827"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tsansC">
    <w:altName w:val="Arial"/>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D9" w:rsidRDefault="00D025BB">
    <w:pPr>
      <w:pStyle w:val="af7"/>
      <w:framePr w:wrap="around" w:vAnchor="text" w:hAnchor="margin" w:xAlign="right" w:y="1"/>
      <w:rPr>
        <w:rStyle w:val="af4"/>
      </w:rPr>
    </w:pPr>
    <w:r>
      <w:rPr>
        <w:rStyle w:val="af4"/>
      </w:rPr>
      <w:fldChar w:fldCharType="begin"/>
    </w:r>
    <w:r w:rsidR="00266AD9">
      <w:rPr>
        <w:rStyle w:val="af4"/>
      </w:rPr>
      <w:instrText xml:space="preserve">PAGE  </w:instrText>
    </w:r>
    <w:r>
      <w:rPr>
        <w:rStyle w:val="af4"/>
      </w:rPr>
      <w:fldChar w:fldCharType="end"/>
    </w:r>
  </w:p>
  <w:p w:rsidR="00266AD9" w:rsidRDefault="00266AD9">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D9" w:rsidRDefault="00D025BB">
    <w:pPr>
      <w:pStyle w:val="af7"/>
      <w:jc w:val="right"/>
    </w:pPr>
    <w:fldSimple w:instr="PAGE   \* MERGEFORMAT">
      <w:r w:rsidR="005526B5">
        <w:rPr>
          <w:noProof/>
        </w:rPr>
        <w:t>17</w:t>
      </w:r>
    </w:fldSimple>
  </w:p>
  <w:p w:rsidR="00266AD9" w:rsidRDefault="00266AD9">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D9" w:rsidRPr="008C4087" w:rsidRDefault="00266AD9" w:rsidP="00012B5B">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827" w:rsidRDefault="00F92827" w:rsidP="00D2419B">
      <w:r>
        <w:separator/>
      </w:r>
    </w:p>
  </w:footnote>
  <w:footnote w:type="continuationSeparator" w:id="0">
    <w:p w:rsidR="00F92827" w:rsidRDefault="00F92827" w:rsidP="00D2419B">
      <w:r>
        <w:continuationSeparator/>
      </w:r>
    </w:p>
  </w:footnote>
  <w:footnote w:id="1">
    <w:p w:rsidR="00266AD9" w:rsidRPr="001724E2" w:rsidRDefault="00266AD9" w:rsidP="00012B5B">
      <w:pPr>
        <w:pStyle w:val="ad"/>
        <w:jc w:val="both"/>
      </w:pPr>
      <w:r>
        <w:rPr>
          <w:rStyle w:val="af"/>
        </w:rPr>
        <w:footnoteRef/>
      </w:r>
      <w:r>
        <w:t xml:space="preserve"> В </w:t>
      </w:r>
      <w:proofErr w:type="gramStart"/>
      <w:r w:rsidRPr="001724E2">
        <w:t>случае</w:t>
      </w:r>
      <w:proofErr w:type="gramEnd"/>
      <w:r w:rsidRPr="001724E2">
        <w:t xml:space="preserve"> если передаваемое в аренду имущество является имуществом казны Кемеровской области-Кузбасса, то следует изложить редакцию преамбулы следующим образом: «АРЕНДОДАТЕЛЬ Комитет по управлению государственным имуществом Кузбасса в лице», далее по тексту слова «по согласованию с Комитетом по управлению государственным имуществом Кузбасса в лице __________, действующего на основании ___________» исключить.</w:t>
      </w:r>
    </w:p>
  </w:footnote>
  <w:footnote w:id="2">
    <w:p w:rsidR="00266AD9" w:rsidRPr="001724E2" w:rsidRDefault="00266AD9" w:rsidP="00012B5B">
      <w:pPr>
        <w:pStyle w:val="ad"/>
        <w:jc w:val="both"/>
      </w:pPr>
      <w:r w:rsidRPr="001724E2">
        <w:rPr>
          <w:rStyle w:val="af"/>
        </w:rPr>
        <w:footnoteRef/>
      </w:r>
      <w:r w:rsidRPr="001724E2">
        <w:t xml:space="preserve"> В </w:t>
      </w:r>
      <w:proofErr w:type="gramStart"/>
      <w:r w:rsidRPr="001724E2">
        <w:t>случае</w:t>
      </w:r>
      <w:proofErr w:type="gramEnd"/>
      <w:r w:rsidRPr="001724E2">
        <w:t xml:space="preserve"> если передаваемое в аренду имущество является имуществом казны Кемеровской области-Кузбасса, то следует исключить данное условие.</w:t>
      </w:r>
    </w:p>
    <w:p w:rsidR="00266AD9" w:rsidRPr="001724E2" w:rsidRDefault="00266AD9" w:rsidP="00012B5B">
      <w:pPr>
        <w:pStyle w:val="ad"/>
        <w:jc w:val="both"/>
      </w:pPr>
      <w:r w:rsidRPr="001724E2">
        <w:rPr>
          <w:vertAlign w:val="superscript"/>
        </w:rPr>
        <w:t xml:space="preserve">3 </w:t>
      </w:r>
      <w:r w:rsidRPr="001724E2">
        <w:t>Данный пункт указывается в случае, если Объект является объектом культурного наследия.</w:t>
      </w:r>
    </w:p>
  </w:footnote>
  <w:footnote w:id="3">
    <w:p w:rsidR="00266AD9" w:rsidRPr="009F1491" w:rsidRDefault="00266AD9" w:rsidP="00012B5B">
      <w:pPr>
        <w:jc w:val="both"/>
      </w:pPr>
      <w:r>
        <w:rPr>
          <w:vertAlign w:val="superscript"/>
        </w:rPr>
        <w:t xml:space="preserve">4 </w:t>
      </w:r>
      <w:r w:rsidRPr="00D613C4">
        <w:t>Данный пункт указывается в случае, если Объект является объектом культурного наследия</w:t>
      </w:r>
      <w:r>
        <w:t>.</w:t>
      </w:r>
    </w:p>
    <w:p w:rsidR="00266AD9" w:rsidRDefault="00266AD9" w:rsidP="00012B5B">
      <w:pPr>
        <w:jc w:val="both"/>
      </w:pPr>
      <w:r>
        <w:rPr>
          <w:rStyle w:val="af"/>
        </w:rPr>
        <w:t>5</w:t>
      </w:r>
      <w:r w:rsidRPr="000D5E55">
        <w:t xml:space="preserve"> Для арендаторов – </w:t>
      </w:r>
      <w:r>
        <w:t xml:space="preserve">органов </w:t>
      </w:r>
      <w:r w:rsidRPr="000D5E55">
        <w:t>государственн</w:t>
      </w:r>
      <w:r>
        <w:t xml:space="preserve">ой власти, </w:t>
      </w:r>
      <w:r w:rsidRPr="00341C2A">
        <w:t>государственн</w:t>
      </w:r>
      <w:r>
        <w:t>ых</w:t>
      </w:r>
      <w:r w:rsidRPr="00341C2A">
        <w:t xml:space="preserve"> (муниципальн</w:t>
      </w:r>
      <w:r>
        <w:t>ых</w:t>
      </w:r>
      <w:r w:rsidRPr="00341C2A">
        <w:t>)</w:t>
      </w:r>
      <w:r>
        <w:t xml:space="preserve"> </w:t>
      </w:r>
      <w:r w:rsidRPr="000D5E55">
        <w:t>учреждений</w:t>
      </w:r>
      <w:r>
        <w:t xml:space="preserve"> и иных организаций,</w:t>
      </w:r>
      <w:r w:rsidRPr="000D5E55">
        <w:t xml:space="preserve"> финансирование которых осуществляется за счет бюджет</w:t>
      </w:r>
      <w:r>
        <w:t>ных</w:t>
      </w:r>
      <w:r w:rsidRPr="00CC681B">
        <w:t xml:space="preserve"> </w:t>
      </w:r>
      <w:r w:rsidRPr="000D5E55">
        <w:t>средств</w:t>
      </w:r>
      <w:r>
        <w:t>,</w:t>
      </w:r>
      <w:r w:rsidRPr="000D5E55">
        <w:t xml:space="preserve"> арендная плата (без НДС) в сумме, определенной в соответствии с пунктом 3.1. Договора, должна быть перечислена Арендатором в срок до 10-го числа месяца, следующего </w:t>
      </w:r>
      <w:proofErr w:type="gramStart"/>
      <w:r w:rsidRPr="000D5E55">
        <w:t>за</w:t>
      </w:r>
      <w:proofErr w:type="gramEnd"/>
      <w:r w:rsidRPr="000D5E55">
        <w:t xml:space="preserve"> оплачиваемым, по вышеуказанным реквизитам.</w:t>
      </w:r>
    </w:p>
    <w:p w:rsidR="00266AD9" w:rsidRDefault="00266AD9" w:rsidP="00012B5B">
      <w:pPr>
        <w:jc w:val="both"/>
      </w:pPr>
      <w:r>
        <w:rPr>
          <w:vertAlign w:val="superscript"/>
        </w:rPr>
        <w:t xml:space="preserve">6  </w:t>
      </w:r>
      <w:r w:rsidRPr="005C7491">
        <w:t>Данный пункт указывается в случае, если Объект является объектом культурного наследия</w:t>
      </w:r>
      <w:r>
        <w:t>.</w:t>
      </w:r>
    </w:p>
    <w:p w:rsidR="00266AD9" w:rsidRPr="005C7491" w:rsidRDefault="00266AD9" w:rsidP="00012B5B">
      <w:pPr>
        <w:jc w:val="both"/>
        <w:rPr>
          <w:vertAlign w:val="superscript"/>
        </w:rPr>
      </w:pPr>
      <w:r>
        <w:rPr>
          <w:vertAlign w:val="superscript"/>
        </w:rPr>
        <w:t xml:space="preserve">7 </w:t>
      </w:r>
      <w:r w:rsidRPr="005C7491">
        <w:t>Данный пункт указывается в случае, если Объект является объектом культурного наследия</w:t>
      </w:r>
      <w:r>
        <w:t>.</w:t>
      </w:r>
    </w:p>
  </w:footnote>
  <w:footnote w:id="4">
    <w:p w:rsidR="00266AD9" w:rsidRPr="000D5E55" w:rsidRDefault="00266AD9" w:rsidP="00012B5B">
      <w:pPr>
        <w:pStyle w:val="12"/>
        <w:jc w:val="both"/>
        <w:rPr>
          <w:rFonts w:ascii="Times New Roman" w:hAnsi="Times New Roman"/>
          <w:color w:val="000000"/>
          <w:sz w:val="20"/>
        </w:rPr>
      </w:pPr>
      <w:r>
        <w:rPr>
          <w:rStyle w:val="af"/>
          <w:rFonts w:ascii="Times New Roman" w:hAnsi="Times New Roman"/>
          <w:sz w:val="20"/>
        </w:rPr>
        <w:t>8</w:t>
      </w:r>
      <w:r w:rsidRPr="000D5E55">
        <w:rPr>
          <w:rFonts w:ascii="Times New Roman" w:hAnsi="Times New Roman"/>
          <w:sz w:val="20"/>
        </w:rPr>
        <w:t xml:space="preserve"> Для арендаторов – </w:t>
      </w:r>
      <w:r w:rsidRPr="00C03546">
        <w:rPr>
          <w:rFonts w:ascii="Times New Roman" w:hAnsi="Times New Roman"/>
          <w:sz w:val="20"/>
        </w:rPr>
        <w:t xml:space="preserve">органов государственной власти, </w:t>
      </w:r>
      <w:r w:rsidRPr="00341C2A">
        <w:rPr>
          <w:rFonts w:ascii="Times New Roman" w:hAnsi="Times New Roman"/>
          <w:sz w:val="20"/>
        </w:rPr>
        <w:t xml:space="preserve">государственных (муниципальных) </w:t>
      </w:r>
      <w:r w:rsidRPr="00C03546">
        <w:rPr>
          <w:rFonts w:ascii="Times New Roman" w:hAnsi="Times New Roman"/>
          <w:sz w:val="20"/>
        </w:rPr>
        <w:t xml:space="preserve">учреждений и иных организаций, </w:t>
      </w:r>
      <w:r w:rsidRPr="000D5E55">
        <w:rPr>
          <w:rFonts w:ascii="Times New Roman" w:hAnsi="Times New Roman"/>
          <w:sz w:val="20"/>
        </w:rPr>
        <w:t xml:space="preserve"> финансирование которых осуществляется за счет бюджет</w:t>
      </w:r>
      <w:r>
        <w:rPr>
          <w:rFonts w:ascii="Times New Roman" w:hAnsi="Times New Roman"/>
          <w:sz w:val="20"/>
        </w:rPr>
        <w:t>ных</w:t>
      </w:r>
      <w:r w:rsidRPr="00CC681B">
        <w:rPr>
          <w:rFonts w:ascii="Times New Roman" w:hAnsi="Times New Roman"/>
          <w:sz w:val="20"/>
        </w:rPr>
        <w:t xml:space="preserve"> </w:t>
      </w:r>
      <w:r w:rsidRPr="000D5E55">
        <w:rPr>
          <w:rFonts w:ascii="Times New Roman" w:hAnsi="Times New Roman"/>
          <w:sz w:val="20"/>
        </w:rPr>
        <w:t xml:space="preserve">средств, пеня устанавливается  в размере 1/300 ставки рефинансирования Центрального банка РФ, действующей на день исполнения обязательства, от суммы долга за каждый день просрочки. </w:t>
      </w:r>
    </w:p>
    <w:p w:rsidR="00266AD9" w:rsidRDefault="00266AD9" w:rsidP="00012B5B">
      <w:pPr>
        <w:pStyle w:val="ad"/>
      </w:pPr>
    </w:p>
  </w:footnote>
  <w:footnote w:id="5">
    <w:p w:rsidR="00266AD9" w:rsidRDefault="00266AD9" w:rsidP="00012B5B">
      <w:pPr>
        <w:pStyle w:val="ad"/>
        <w:jc w:val="both"/>
      </w:pPr>
      <w:r>
        <w:rPr>
          <w:vertAlign w:val="superscript"/>
        </w:rPr>
        <w:t xml:space="preserve">9 </w:t>
      </w:r>
      <w:r w:rsidRPr="00501BC2">
        <w:t xml:space="preserve">Данный пункт указывается в случае, если Объект является объектом </w:t>
      </w:r>
      <w:r>
        <w:t>культурного наследия.</w:t>
      </w:r>
    </w:p>
    <w:p w:rsidR="00266AD9" w:rsidRDefault="00266AD9" w:rsidP="00012B5B">
      <w:pPr>
        <w:pStyle w:val="ad"/>
        <w:jc w:val="both"/>
      </w:pPr>
      <w:r>
        <w:rPr>
          <w:rStyle w:val="af"/>
        </w:rPr>
        <w:t>10</w:t>
      </w:r>
      <w:r>
        <w:t xml:space="preserve"> В </w:t>
      </w:r>
      <w:proofErr w:type="gramStart"/>
      <w:r>
        <w:t>случае</w:t>
      </w:r>
      <w:proofErr w:type="gramEnd"/>
      <w:r>
        <w:t xml:space="preserve"> если передаваемое в аренду имущество является имуществом казны Кемеровской области-Кузбасса, то фраза «Копия Акта приема-передачи представляется Арендодателем в Комитет по управлению государственным имуществом  Кузбасса в трехдневный срок» подлежит исключению.</w:t>
      </w:r>
    </w:p>
  </w:footnote>
  <w:footnote w:id="6">
    <w:p w:rsidR="00266AD9" w:rsidRDefault="00266AD9" w:rsidP="00012B5B">
      <w:pPr>
        <w:pStyle w:val="ad"/>
        <w:jc w:val="both"/>
      </w:pPr>
      <w:r>
        <w:rPr>
          <w:vertAlign w:val="superscript"/>
        </w:rPr>
        <w:t>11</w:t>
      </w:r>
      <w:r w:rsidRPr="00971E90">
        <w:rPr>
          <w:vertAlign w:val="superscript"/>
        </w:rPr>
        <w:t xml:space="preserve"> </w:t>
      </w:r>
      <w:r>
        <w:t xml:space="preserve">В </w:t>
      </w:r>
      <w:proofErr w:type="gramStart"/>
      <w:r>
        <w:t>случае</w:t>
      </w:r>
      <w:proofErr w:type="gramEnd"/>
      <w:r>
        <w:t xml:space="preserve"> если передаваемое в аренду имущество является имуществом казны Кемеровской области-Кузбасса, то необходимо изложить данный пункт в следующей редакции: «</w:t>
      </w:r>
      <w:r w:rsidRPr="00443799">
        <w:t xml:space="preserve">Настоящий Договор составлен в </w:t>
      </w:r>
      <w:r>
        <w:t>2</w:t>
      </w:r>
      <w:r w:rsidRPr="00443799">
        <w:t>-х идентичных экземплярах, имеющих одинаковую юридическую силу - по одному для каждой Стороны</w:t>
      </w:r>
      <w:r>
        <w:t>».</w:t>
      </w:r>
    </w:p>
    <w:p w:rsidR="00266AD9" w:rsidRDefault="00266AD9" w:rsidP="00012B5B">
      <w:pPr>
        <w:pStyle w:val="ad"/>
        <w:jc w:val="both"/>
      </w:pPr>
      <w:r>
        <w:t xml:space="preserve">В </w:t>
      </w:r>
      <w:proofErr w:type="gramStart"/>
      <w:r>
        <w:t>случае</w:t>
      </w:r>
      <w:proofErr w:type="gramEnd"/>
      <w:r>
        <w:t xml:space="preserve"> если настоящий Договор заключен на срок не менее года, необходимо подготовить дополнительный экземпляр Договора для предоставления его в </w:t>
      </w:r>
      <w:r w:rsidRPr="00443799">
        <w:t>Управление Федеральной службы государственной регистрации, кадастра и картографии по Кемеровской области</w:t>
      </w:r>
      <w:r>
        <w:t xml:space="preserve"> - Кузбассу. </w:t>
      </w:r>
    </w:p>
    <w:p w:rsidR="00266AD9" w:rsidRDefault="00266AD9" w:rsidP="00012B5B">
      <w:pPr>
        <w:pStyle w:val="ad"/>
        <w:jc w:val="both"/>
      </w:pPr>
      <w:r>
        <w:rPr>
          <w:vertAlign w:val="superscript"/>
        </w:rPr>
        <w:t xml:space="preserve">12 </w:t>
      </w:r>
      <w:r>
        <w:t>Документ прилагается</w:t>
      </w:r>
      <w:r w:rsidRPr="00501BC2">
        <w:t xml:space="preserve"> в случае, если Объект является объектом </w:t>
      </w:r>
      <w:r>
        <w:t>культурного наследия.</w:t>
      </w:r>
    </w:p>
    <w:p w:rsidR="00266AD9" w:rsidRDefault="00266AD9" w:rsidP="00012B5B">
      <w:pPr>
        <w:pStyle w:val="ad"/>
        <w:jc w:val="both"/>
      </w:pPr>
      <w:r>
        <w:rPr>
          <w:vertAlign w:val="superscript"/>
        </w:rPr>
        <w:t xml:space="preserve">13 </w:t>
      </w:r>
      <w:r>
        <w:t>Документ прилагается</w:t>
      </w:r>
      <w:r w:rsidRPr="00501BC2">
        <w:t xml:space="preserve"> в случае, если Объект является объектом </w:t>
      </w:r>
      <w:r>
        <w:t>культурного наследия.6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D9" w:rsidRDefault="00D025BB">
    <w:pPr>
      <w:pStyle w:val="af5"/>
      <w:framePr w:wrap="around" w:vAnchor="text" w:hAnchor="margin" w:xAlign="right" w:y="1"/>
      <w:rPr>
        <w:rStyle w:val="af4"/>
      </w:rPr>
    </w:pPr>
    <w:r>
      <w:rPr>
        <w:rStyle w:val="af4"/>
      </w:rPr>
      <w:fldChar w:fldCharType="begin"/>
    </w:r>
    <w:r w:rsidR="00266AD9">
      <w:rPr>
        <w:rStyle w:val="af4"/>
      </w:rPr>
      <w:instrText xml:space="preserve">PAGE  </w:instrText>
    </w:r>
    <w:r>
      <w:rPr>
        <w:rStyle w:val="af4"/>
      </w:rPr>
      <w:fldChar w:fldCharType="end"/>
    </w:r>
  </w:p>
  <w:p w:rsidR="00266AD9" w:rsidRDefault="00266AD9">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B5B"/>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2A0E"/>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ADF"/>
    <w:rsid w:val="00237BAC"/>
    <w:rsid w:val="0024016A"/>
    <w:rsid w:val="00240849"/>
    <w:rsid w:val="00240884"/>
    <w:rsid w:val="00240A8B"/>
    <w:rsid w:val="00244D8E"/>
    <w:rsid w:val="002452E7"/>
    <w:rsid w:val="0024677B"/>
    <w:rsid w:val="00246B8C"/>
    <w:rsid w:val="00250EF1"/>
    <w:rsid w:val="002510AE"/>
    <w:rsid w:val="002534B9"/>
    <w:rsid w:val="0025450E"/>
    <w:rsid w:val="00255035"/>
    <w:rsid w:val="00256FDB"/>
    <w:rsid w:val="002577E8"/>
    <w:rsid w:val="0026016C"/>
    <w:rsid w:val="002602A7"/>
    <w:rsid w:val="00260B73"/>
    <w:rsid w:val="002615B6"/>
    <w:rsid w:val="00264A99"/>
    <w:rsid w:val="00266AD9"/>
    <w:rsid w:val="00273D03"/>
    <w:rsid w:val="00276445"/>
    <w:rsid w:val="00276496"/>
    <w:rsid w:val="002771B8"/>
    <w:rsid w:val="00282109"/>
    <w:rsid w:val="0028291D"/>
    <w:rsid w:val="00282AD4"/>
    <w:rsid w:val="00284B71"/>
    <w:rsid w:val="0028550D"/>
    <w:rsid w:val="00285C4E"/>
    <w:rsid w:val="002939E7"/>
    <w:rsid w:val="00294BCB"/>
    <w:rsid w:val="00294BF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2344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6747"/>
    <w:rsid w:val="00376961"/>
    <w:rsid w:val="00377BCD"/>
    <w:rsid w:val="003827C9"/>
    <w:rsid w:val="00383656"/>
    <w:rsid w:val="00384B97"/>
    <w:rsid w:val="00386570"/>
    <w:rsid w:val="00391105"/>
    <w:rsid w:val="00391139"/>
    <w:rsid w:val="00391C32"/>
    <w:rsid w:val="00392944"/>
    <w:rsid w:val="00392B57"/>
    <w:rsid w:val="00392B7C"/>
    <w:rsid w:val="00392DA6"/>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6012A"/>
    <w:rsid w:val="0046012D"/>
    <w:rsid w:val="004607AC"/>
    <w:rsid w:val="004655B2"/>
    <w:rsid w:val="004659C4"/>
    <w:rsid w:val="00466734"/>
    <w:rsid w:val="00466C9A"/>
    <w:rsid w:val="00466E0E"/>
    <w:rsid w:val="0047162B"/>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A68"/>
    <w:rsid w:val="0054298A"/>
    <w:rsid w:val="00542E63"/>
    <w:rsid w:val="00543B1B"/>
    <w:rsid w:val="00545E7B"/>
    <w:rsid w:val="00547409"/>
    <w:rsid w:val="0055022A"/>
    <w:rsid w:val="00550BC2"/>
    <w:rsid w:val="00552322"/>
    <w:rsid w:val="005526B5"/>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B687C"/>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2C54"/>
    <w:rsid w:val="006B339E"/>
    <w:rsid w:val="006B3604"/>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E7737"/>
    <w:rsid w:val="007F019E"/>
    <w:rsid w:val="007F022C"/>
    <w:rsid w:val="007F0459"/>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4735"/>
    <w:rsid w:val="00817445"/>
    <w:rsid w:val="008205CD"/>
    <w:rsid w:val="00820B0D"/>
    <w:rsid w:val="008218A7"/>
    <w:rsid w:val="00822203"/>
    <w:rsid w:val="00822EB2"/>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00A7"/>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AF6"/>
    <w:rsid w:val="009D2BEA"/>
    <w:rsid w:val="009D4B8E"/>
    <w:rsid w:val="009D56CE"/>
    <w:rsid w:val="009D604D"/>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25BB"/>
    <w:rsid w:val="00D03077"/>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2EEF"/>
    <w:rsid w:val="00DD31E7"/>
    <w:rsid w:val="00DD49A6"/>
    <w:rsid w:val="00DD4D17"/>
    <w:rsid w:val="00DD5060"/>
    <w:rsid w:val="00DD5A69"/>
    <w:rsid w:val="00DD605D"/>
    <w:rsid w:val="00DD6377"/>
    <w:rsid w:val="00DD7886"/>
    <w:rsid w:val="00DE0744"/>
    <w:rsid w:val="00DE0A54"/>
    <w:rsid w:val="00DE0AAC"/>
    <w:rsid w:val="00DE0E09"/>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827"/>
    <w:rsid w:val="00F92AA6"/>
    <w:rsid w:val="00F92BC3"/>
    <w:rsid w:val="00F94C86"/>
    <w:rsid w:val="00F952F2"/>
    <w:rsid w:val="00F96605"/>
    <w:rsid w:val="00F977CD"/>
    <w:rsid w:val="00FA1D7C"/>
    <w:rsid w:val="00FA25E4"/>
    <w:rsid w:val="00FA348F"/>
    <w:rsid w:val="00FA3C2A"/>
    <w:rsid w:val="00FA4FB6"/>
    <w:rsid w:val="00FA59A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25BB"/>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012B5B"/>
  </w:style>
  <w:style w:type="paragraph" w:styleId="af5">
    <w:name w:val="header"/>
    <w:basedOn w:val="a"/>
    <w:link w:val="af6"/>
    <w:rsid w:val="00012B5B"/>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basedOn w:val="a0"/>
    <w:link w:val="af5"/>
    <w:rsid w:val="00012B5B"/>
    <w:rPr>
      <w:rFonts w:ascii="ArtsansC" w:hAnsi="ArtsansC"/>
      <w:sz w:val="24"/>
    </w:rPr>
  </w:style>
  <w:style w:type="paragraph" w:styleId="af7">
    <w:name w:val="footer"/>
    <w:basedOn w:val="a"/>
    <w:link w:val="af8"/>
    <w:uiPriority w:val="99"/>
    <w:rsid w:val="00012B5B"/>
    <w:pPr>
      <w:tabs>
        <w:tab w:val="center" w:pos="4677"/>
        <w:tab w:val="right" w:pos="9355"/>
      </w:tabs>
    </w:pPr>
    <w:rPr>
      <w:sz w:val="24"/>
      <w:szCs w:val="24"/>
    </w:rPr>
  </w:style>
  <w:style w:type="character" w:customStyle="1" w:styleId="af8">
    <w:name w:val="Нижний колонтитул Знак"/>
    <w:basedOn w:val="a0"/>
    <w:link w:val="af7"/>
    <w:uiPriority w:val="99"/>
    <w:rsid w:val="00012B5B"/>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923414427">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image" Target="media/image5.jpeg"/><Relationship Id="rId18" Type="http://schemas.openxmlformats.org/officeDocument/2006/relationships/hyperlink" Target="http://www.kuzbassfond.r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in@kugi42.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mailto:sale@mail.zakazrf.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5937</Words>
  <Characters>44896</Characters>
  <Application>Microsoft Office Word</Application>
  <DocSecurity>0</DocSecurity>
  <Lines>374</Lines>
  <Paragraphs>101</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50732</CharactersWithSpaces>
  <SharedDoc>false</SharedDoc>
  <HLinks>
    <vt:vector size="24" baseType="variant">
      <vt:variant>
        <vt:i4>6357069</vt:i4>
      </vt:variant>
      <vt:variant>
        <vt:i4>9</vt:i4>
      </vt:variant>
      <vt:variant>
        <vt:i4>0</vt:i4>
      </vt:variant>
      <vt:variant>
        <vt:i4>5</vt:i4>
      </vt:variant>
      <vt:variant>
        <vt:lpwstr>mailto:sale@mail.zakazrf.ru.</vt:lpwstr>
      </vt:variant>
      <vt:variant>
        <vt:lpwstr/>
      </vt:variant>
      <vt:variant>
        <vt:i4>8257639</vt:i4>
      </vt:variant>
      <vt:variant>
        <vt:i4>6</vt:i4>
      </vt:variant>
      <vt:variant>
        <vt:i4>0</vt:i4>
      </vt:variant>
      <vt:variant>
        <vt:i4>5</vt:i4>
      </vt:variant>
      <vt:variant>
        <vt:lpwstr>http://www.kuzbassfond.ru/</vt:lpwstr>
      </vt:variant>
      <vt:variant>
        <vt:lpwstr/>
      </vt: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3</cp:revision>
  <cp:lastPrinted>2023-10-20T04:38:00Z</cp:lastPrinted>
  <dcterms:created xsi:type="dcterms:W3CDTF">2024-02-14T09:53:00Z</dcterms:created>
  <dcterms:modified xsi:type="dcterms:W3CDTF">2024-02-14T10:15:00Z</dcterms:modified>
</cp:coreProperties>
</file>