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61" w:rsidRPr="00F503B8" w:rsidRDefault="005A4561" w:rsidP="0065252B">
      <w:pPr>
        <w:shd w:val="clear" w:color="auto" w:fill="FFFFFF"/>
        <w:spacing w:line="230" w:lineRule="exact"/>
        <w:ind w:left="2203" w:right="2304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65252B" w:rsidRPr="000D62CE" w:rsidRDefault="00B8478C" w:rsidP="0065252B">
      <w:pPr>
        <w:shd w:val="clear" w:color="auto" w:fill="FFFFFF"/>
        <w:spacing w:line="230" w:lineRule="exact"/>
        <w:ind w:left="2203" w:right="2304"/>
        <w:jc w:val="center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Извещение о проведении</w:t>
      </w:r>
      <w:r w:rsidR="00C81264" w:rsidRPr="000D62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электронного </w:t>
      </w:r>
      <w:r w:rsidRPr="000D62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аукцион</w:t>
      </w:r>
      <w:r w:rsidR="003F6D3A" w:rsidRPr="000D62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D62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65252B" w:rsidRPr="000D62C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D0F8E"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B95192"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право </w:t>
      </w:r>
      <w:r w:rsidR="00FD0F8E"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2CD4"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заключени</w:t>
      </w:r>
      <w:r w:rsidR="00B95192"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FD0F8E"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2CD4"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  <w:r w:rsidR="00D846A8"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размещение нестационарн</w:t>
      </w:r>
      <w:r w:rsidR="00D846A8"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торгов</w:t>
      </w:r>
      <w:r w:rsidR="00D846A8"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</w:t>
      </w:r>
      <w:r w:rsidR="00D846A8"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5252B" w:rsidRPr="000D62CE" w:rsidRDefault="0065252B" w:rsidP="0065252B">
      <w:pPr>
        <w:shd w:val="clear" w:color="auto" w:fill="FFFFFF"/>
        <w:spacing w:line="274" w:lineRule="exact"/>
        <w:ind w:right="82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Организатор аукциона</w:t>
      </w:r>
      <w:r w:rsidRPr="000D62CE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- </w:t>
      </w:r>
      <w:r w:rsidRPr="000D62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Государственное </w:t>
      </w:r>
      <w:r w:rsidR="00C534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казенное учреждение </w:t>
      </w:r>
      <w:r w:rsidRPr="000D62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«</w:t>
      </w:r>
      <w:r w:rsidR="00983865" w:rsidRPr="000D62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Фонд имущества </w:t>
      </w:r>
      <w:r w:rsidR="00C26454" w:rsidRPr="000D62CE">
        <w:rPr>
          <w:rFonts w:ascii="Times New Roman" w:hAnsi="Times New Roman" w:cs="Times New Roman"/>
          <w:color w:val="000000"/>
          <w:spacing w:val="3"/>
          <w:sz w:val="24"/>
          <w:szCs w:val="24"/>
        </w:rPr>
        <w:t>Кузбасса</w:t>
      </w:r>
      <w:r w:rsidRPr="000D62CE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983865" w:rsidRPr="000D62CE">
        <w:rPr>
          <w:rFonts w:ascii="Times New Roman" w:hAnsi="Times New Roman" w:cs="Times New Roman"/>
          <w:color w:val="000000"/>
          <w:sz w:val="24"/>
          <w:szCs w:val="24"/>
        </w:rPr>
        <w:t>Кузбассфонд</w:t>
      </w:r>
      <w:r w:rsidRPr="000D62C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F187B" w:rsidRPr="000D62CE">
        <w:rPr>
          <w:rFonts w:ascii="Times New Roman" w:hAnsi="Times New Roman" w:cs="Times New Roman"/>
          <w:color w:val="000000"/>
          <w:sz w:val="24"/>
          <w:szCs w:val="24"/>
        </w:rPr>
        <w:t>, 650</w:t>
      </w:r>
      <w:r w:rsidR="00C534EA" w:rsidRPr="00C534EA">
        <w:rPr>
          <w:rFonts w:ascii="Times New Roman" w:hAnsi="Times New Roman" w:cs="Times New Roman"/>
          <w:color w:val="000000"/>
          <w:sz w:val="24"/>
          <w:szCs w:val="24"/>
        </w:rPr>
        <w:t>025</w:t>
      </w:r>
      <w:r w:rsidR="00187699" w:rsidRPr="000D62CE">
        <w:rPr>
          <w:rFonts w:ascii="Times New Roman" w:hAnsi="Times New Roman" w:cs="Times New Roman"/>
          <w:color w:val="000000"/>
          <w:sz w:val="24"/>
          <w:szCs w:val="24"/>
        </w:rPr>
        <w:t>, г</w:t>
      </w:r>
      <w:proofErr w:type="gramStart"/>
      <w:r w:rsidR="00187699" w:rsidRPr="000D62CE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="00187699" w:rsidRPr="000D62CE">
        <w:rPr>
          <w:rFonts w:ascii="Times New Roman" w:hAnsi="Times New Roman" w:cs="Times New Roman"/>
          <w:color w:val="000000"/>
          <w:sz w:val="24"/>
          <w:szCs w:val="24"/>
        </w:rPr>
        <w:t>емерово, ул.Дарвина, 4</w:t>
      </w:r>
      <w:r w:rsidR="006E6F39" w:rsidRPr="000D62CE">
        <w:rPr>
          <w:rFonts w:ascii="Times New Roman" w:hAnsi="Times New Roman" w:cs="Times New Roman"/>
          <w:color w:val="000000"/>
          <w:sz w:val="24"/>
          <w:szCs w:val="24"/>
        </w:rPr>
        <w:t>, 8-384-2-75-</w:t>
      </w:r>
      <w:r w:rsidR="00C534EA" w:rsidRPr="00C534EA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6E6F39" w:rsidRPr="000D62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534EA" w:rsidRPr="00C534EA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6E6F39" w:rsidRPr="000D62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252B" w:rsidRPr="000D62CE" w:rsidRDefault="00CC0A79" w:rsidP="00AD7A42">
      <w:pPr>
        <w:shd w:val="clear" w:color="auto" w:fill="FFFFFF"/>
        <w:ind w:left="437"/>
        <w:outlineLvl w:val="0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Проводится</w:t>
      </w:r>
      <w:r w:rsidRPr="000D62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C81264" w:rsidRPr="000D62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электронный </w:t>
      </w:r>
      <w:r w:rsidRPr="000D62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аукцион</w:t>
      </w:r>
      <w:r w:rsidR="00857E27" w:rsidRPr="000D62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,</w:t>
      </w:r>
      <w:r w:rsidRPr="000D62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 w:rsidR="0065252B" w:rsidRPr="000D62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открытый </w:t>
      </w:r>
      <w:r w:rsidR="007308D5" w:rsidRPr="000D62C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по составу участников</w:t>
      </w:r>
    </w:p>
    <w:p w:rsidR="0065252B" w:rsidRPr="000D62CE" w:rsidRDefault="0065252B" w:rsidP="00AD7A42">
      <w:pPr>
        <w:shd w:val="clear" w:color="auto" w:fill="FFFFFF"/>
        <w:ind w:left="437"/>
        <w:outlineLvl w:val="0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Форма подачи предложений по цене:</w:t>
      </w:r>
      <w:r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62CE">
        <w:rPr>
          <w:rFonts w:ascii="Times New Roman" w:hAnsi="Times New Roman" w:cs="Times New Roman"/>
          <w:color w:val="000000"/>
          <w:sz w:val="24"/>
          <w:szCs w:val="24"/>
        </w:rPr>
        <w:t>открытая.</w:t>
      </w:r>
    </w:p>
    <w:p w:rsidR="00F5048E" w:rsidRPr="000D62CE" w:rsidRDefault="0065252B" w:rsidP="00F5048E">
      <w:pPr>
        <w:shd w:val="clear" w:color="auto" w:fill="FFFFFF"/>
        <w:spacing w:line="235" w:lineRule="exact"/>
        <w:ind w:left="14" w:right="-31" w:firstLine="42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proofErr w:type="gramStart"/>
      <w:r w:rsidRPr="000D62CE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u w:val="single"/>
        </w:rPr>
        <w:t>Орган, принявший решение о проведении аукциона</w:t>
      </w:r>
      <w:r w:rsidRPr="000D62CE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: </w:t>
      </w:r>
      <w:r w:rsidR="00CC7181" w:rsidRPr="000D62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комитет по управлению государственным имуществом </w:t>
      </w:r>
      <w:r w:rsidR="00C26454" w:rsidRPr="000D62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Кузбасса </w:t>
      </w:r>
      <w:r w:rsidR="00CC7181" w:rsidRPr="000D62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C7181" w:rsidRPr="000D62CE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(</w:t>
      </w:r>
      <w:r w:rsidRPr="000D62CE">
        <w:rPr>
          <w:rFonts w:ascii="Times New Roman" w:hAnsi="Times New Roman" w:cs="Times New Roman"/>
          <w:color w:val="000000"/>
          <w:spacing w:val="7"/>
          <w:sz w:val="24"/>
          <w:szCs w:val="24"/>
        </w:rPr>
        <w:t>КУГИ К</w:t>
      </w:r>
      <w:r w:rsidR="00C26454" w:rsidRPr="000D62CE">
        <w:rPr>
          <w:rFonts w:ascii="Times New Roman" w:hAnsi="Times New Roman" w:cs="Times New Roman"/>
          <w:color w:val="000000"/>
          <w:spacing w:val="7"/>
          <w:sz w:val="24"/>
          <w:szCs w:val="24"/>
        </w:rPr>
        <w:t>узбасса</w:t>
      </w:r>
      <w:r w:rsidR="00CC7181" w:rsidRPr="000D62CE">
        <w:rPr>
          <w:rFonts w:ascii="Times New Roman" w:hAnsi="Times New Roman" w:cs="Times New Roman"/>
          <w:color w:val="000000"/>
          <w:spacing w:val="7"/>
          <w:sz w:val="24"/>
          <w:szCs w:val="24"/>
        </w:rPr>
        <w:t>)</w:t>
      </w:r>
      <w:r w:rsidR="00B65D5F" w:rsidRPr="000D62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</w:t>
      </w:r>
      <w:r w:rsidR="009B7AD1" w:rsidRPr="000D62CE">
        <w:rPr>
          <w:rFonts w:ascii="Times New Roman" w:hAnsi="Times New Roman" w:cs="Times New Roman"/>
          <w:color w:val="000000"/>
          <w:spacing w:val="7"/>
          <w:sz w:val="24"/>
          <w:szCs w:val="24"/>
        </w:rPr>
        <w:t>решение</w:t>
      </w:r>
      <w:r w:rsidR="00377211" w:rsidRPr="000D62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B4BC9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="00F743C7">
        <w:rPr>
          <w:rFonts w:ascii="Times New Roman" w:hAnsi="Times New Roman" w:cs="Times New Roman"/>
          <w:color w:val="000000"/>
          <w:spacing w:val="7"/>
          <w:sz w:val="24"/>
          <w:szCs w:val="24"/>
        </w:rPr>
        <w:t>т 20</w:t>
      </w:r>
      <w:r w:rsidR="00456595">
        <w:rPr>
          <w:rFonts w:ascii="Times New Roman" w:hAnsi="Times New Roman" w:cs="Times New Roman"/>
          <w:color w:val="000000"/>
          <w:spacing w:val="7"/>
          <w:sz w:val="24"/>
          <w:szCs w:val="24"/>
        </w:rPr>
        <w:t>.10</w:t>
      </w:r>
      <w:r w:rsidR="00560F27">
        <w:rPr>
          <w:rFonts w:ascii="Times New Roman" w:hAnsi="Times New Roman" w:cs="Times New Roman"/>
          <w:color w:val="000000"/>
          <w:spacing w:val="7"/>
          <w:sz w:val="24"/>
          <w:szCs w:val="24"/>
        </w:rPr>
        <w:t>.2023 № 10-2/</w:t>
      </w:r>
      <w:r w:rsidR="00F743C7">
        <w:rPr>
          <w:rFonts w:ascii="Times New Roman" w:hAnsi="Times New Roman" w:cs="Times New Roman"/>
          <w:color w:val="000000"/>
          <w:spacing w:val="7"/>
          <w:sz w:val="24"/>
          <w:szCs w:val="24"/>
        </w:rPr>
        <w:t>2257</w:t>
      </w:r>
      <w:r w:rsidR="00560F2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(лот №1</w:t>
      </w:r>
      <w:r w:rsidR="00050441">
        <w:rPr>
          <w:rFonts w:ascii="Times New Roman" w:hAnsi="Times New Roman" w:cs="Times New Roman"/>
          <w:color w:val="000000"/>
          <w:spacing w:val="7"/>
          <w:sz w:val="24"/>
          <w:szCs w:val="24"/>
        </w:rPr>
        <w:t>),</w:t>
      </w:r>
      <w:r w:rsidR="00050441" w:rsidRPr="0005044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50441">
        <w:rPr>
          <w:rFonts w:ascii="Times New Roman" w:hAnsi="Times New Roman" w:cs="Times New Roman"/>
          <w:color w:val="000000"/>
          <w:spacing w:val="7"/>
          <w:sz w:val="24"/>
          <w:szCs w:val="24"/>
        </w:rPr>
        <w:t>от 20.10.2023 № 10-2/2255 (лот №2),</w:t>
      </w:r>
      <w:r w:rsidR="00A53819" w:rsidRPr="00A5381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A5381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от </w:t>
      </w:r>
      <w:r w:rsidR="004223F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20.10.2023 № 10-2/2256 (лот №3), от </w:t>
      </w:r>
      <w:r w:rsidR="00D93C1B">
        <w:rPr>
          <w:rFonts w:ascii="Times New Roman" w:hAnsi="Times New Roman" w:cs="Times New Roman"/>
          <w:color w:val="000000"/>
          <w:spacing w:val="7"/>
          <w:sz w:val="24"/>
          <w:szCs w:val="24"/>
        </w:rPr>
        <w:t>05.12</w:t>
      </w:r>
      <w:r w:rsidR="004223FD">
        <w:rPr>
          <w:rFonts w:ascii="Times New Roman" w:hAnsi="Times New Roman" w:cs="Times New Roman"/>
          <w:color w:val="000000"/>
          <w:spacing w:val="7"/>
          <w:sz w:val="24"/>
          <w:szCs w:val="24"/>
        </w:rPr>
        <w:t>.2023 № 10-2/2</w:t>
      </w:r>
      <w:r w:rsidR="00D93C1B">
        <w:rPr>
          <w:rFonts w:ascii="Times New Roman" w:hAnsi="Times New Roman" w:cs="Times New Roman"/>
          <w:color w:val="000000"/>
          <w:spacing w:val="7"/>
          <w:sz w:val="24"/>
          <w:szCs w:val="24"/>
        </w:rPr>
        <w:t>618 (лот №4</w:t>
      </w:r>
      <w:r w:rsidR="004223FD">
        <w:rPr>
          <w:rFonts w:ascii="Times New Roman" w:hAnsi="Times New Roman" w:cs="Times New Roman"/>
          <w:color w:val="000000"/>
          <w:spacing w:val="7"/>
          <w:sz w:val="24"/>
          <w:szCs w:val="24"/>
        </w:rPr>
        <w:t>),</w:t>
      </w:r>
      <w:r w:rsidR="00F5048E" w:rsidRPr="00F5048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F5048E">
        <w:rPr>
          <w:rFonts w:ascii="Times New Roman" w:hAnsi="Times New Roman" w:cs="Times New Roman"/>
          <w:color w:val="000000"/>
          <w:spacing w:val="7"/>
          <w:sz w:val="24"/>
          <w:szCs w:val="24"/>
        </w:rPr>
        <w:t>от 05.12.2023 № 10-2/2617 (лот №5),</w:t>
      </w:r>
      <w:r w:rsidR="004E2811" w:rsidRPr="004E281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E2811">
        <w:rPr>
          <w:rFonts w:ascii="Times New Roman" w:hAnsi="Times New Roman" w:cs="Times New Roman"/>
          <w:color w:val="000000"/>
          <w:spacing w:val="7"/>
          <w:sz w:val="24"/>
          <w:szCs w:val="24"/>
        </w:rPr>
        <w:t>от 05.12.2023 № 10-2/2616 (лот №6).</w:t>
      </w:r>
      <w:proofErr w:type="gramEnd"/>
    </w:p>
    <w:p w:rsidR="00050441" w:rsidRPr="000D62CE" w:rsidRDefault="00050441" w:rsidP="00050441">
      <w:pPr>
        <w:shd w:val="clear" w:color="auto" w:fill="FFFFFF"/>
        <w:spacing w:line="235" w:lineRule="exact"/>
        <w:ind w:left="14" w:right="-31" w:firstLine="42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DC3988" w:rsidRPr="00622BA2" w:rsidRDefault="00DC3988" w:rsidP="00DC3988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Адрес электронной площадки, на которой будет проводиться аукцион в электронной форме: </w:t>
      </w:r>
      <w:r w:rsidRPr="000D62CE">
        <w:rPr>
          <w:rFonts w:ascii="Times New Roman" w:hAnsi="Times New Roman" w:cs="Times New Roman"/>
          <w:b/>
          <w:sz w:val="24"/>
          <w:szCs w:val="24"/>
          <w:lang w:val="en-US"/>
        </w:rPr>
        <w:t>sale</w:t>
      </w:r>
      <w:r w:rsidRPr="000D62C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D62CE">
        <w:rPr>
          <w:rFonts w:ascii="Times New Roman" w:hAnsi="Times New Roman" w:cs="Times New Roman"/>
          <w:b/>
          <w:sz w:val="24"/>
          <w:szCs w:val="24"/>
          <w:lang w:val="en-US"/>
        </w:rPr>
        <w:t>zakazrf</w:t>
      </w:r>
      <w:proofErr w:type="spellEnd"/>
      <w:r w:rsidRPr="000D62C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D62C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622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BA2" w:rsidRPr="00622BA2">
        <w:rPr>
          <w:rFonts w:ascii="Times New Roman" w:hAnsi="Times New Roman" w:cs="Times New Roman"/>
          <w:sz w:val="24"/>
          <w:szCs w:val="24"/>
        </w:rPr>
        <w:t>(раздел “</w:t>
      </w:r>
      <w:r w:rsidR="00622BA2">
        <w:rPr>
          <w:rFonts w:ascii="Times New Roman" w:hAnsi="Times New Roman" w:cs="Times New Roman"/>
          <w:sz w:val="24"/>
          <w:szCs w:val="24"/>
        </w:rPr>
        <w:t>Э</w:t>
      </w:r>
      <w:r w:rsidR="00622BA2" w:rsidRPr="00622BA2">
        <w:rPr>
          <w:rFonts w:ascii="Times New Roman" w:hAnsi="Times New Roman" w:cs="Times New Roman"/>
          <w:sz w:val="24"/>
          <w:szCs w:val="24"/>
        </w:rPr>
        <w:t>лектронный аукцион по реализации прав пользования”)</w:t>
      </w:r>
      <w:r w:rsidR="00622BA2">
        <w:rPr>
          <w:rFonts w:ascii="Times New Roman" w:hAnsi="Times New Roman" w:cs="Times New Roman"/>
          <w:sz w:val="24"/>
          <w:szCs w:val="24"/>
        </w:rPr>
        <w:t>.</w:t>
      </w:r>
    </w:p>
    <w:p w:rsidR="00DC3988" w:rsidRPr="000D62CE" w:rsidRDefault="00DC3988" w:rsidP="00DC3988">
      <w:pPr>
        <w:pStyle w:val="a9"/>
        <w:keepNext/>
        <w:keepLines/>
        <w:spacing w:line="276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Организатор аукциона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</w:r>
    </w:p>
    <w:p w:rsidR="00FF7374" w:rsidRPr="000D62CE" w:rsidRDefault="00FF7374" w:rsidP="007A0EBD">
      <w:pPr>
        <w:shd w:val="clear" w:color="auto" w:fill="FFFFFF"/>
        <w:spacing w:line="230" w:lineRule="exact"/>
        <w:ind w:left="451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15414" w:rsidRPr="000D62CE" w:rsidRDefault="00215414" w:rsidP="00215414">
      <w:pPr>
        <w:shd w:val="clear" w:color="auto" w:fill="FFFFFF"/>
        <w:spacing w:line="230" w:lineRule="exact"/>
        <w:ind w:firstLine="284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6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и время  окончания приема заявок </w:t>
      </w:r>
      <w:r w:rsidR="00C70EBD">
        <w:rPr>
          <w:rFonts w:ascii="Times New Roman" w:hAnsi="Times New Roman" w:cs="Times New Roman"/>
          <w:b/>
          <w:sz w:val="24"/>
          <w:szCs w:val="24"/>
        </w:rPr>
        <w:t>22</w:t>
      </w:r>
      <w:r w:rsidR="00456595">
        <w:rPr>
          <w:rFonts w:ascii="Times New Roman" w:hAnsi="Times New Roman" w:cs="Times New Roman"/>
          <w:b/>
          <w:sz w:val="24"/>
          <w:szCs w:val="24"/>
        </w:rPr>
        <w:t>.</w:t>
      </w:r>
      <w:r w:rsidR="00C70EBD">
        <w:rPr>
          <w:rFonts w:ascii="Times New Roman" w:hAnsi="Times New Roman" w:cs="Times New Roman"/>
          <w:b/>
          <w:sz w:val="24"/>
          <w:szCs w:val="24"/>
        </w:rPr>
        <w:t>01</w:t>
      </w:r>
      <w:r w:rsidRPr="000D62CE">
        <w:rPr>
          <w:rFonts w:ascii="Times New Roman" w:hAnsi="Times New Roman" w:cs="Times New Roman"/>
          <w:b/>
          <w:sz w:val="24"/>
          <w:szCs w:val="24"/>
        </w:rPr>
        <w:t>.202</w:t>
      </w:r>
      <w:r w:rsidR="00C70EBD">
        <w:rPr>
          <w:rFonts w:ascii="Times New Roman" w:hAnsi="Times New Roman" w:cs="Times New Roman"/>
          <w:b/>
          <w:sz w:val="24"/>
          <w:szCs w:val="24"/>
        </w:rPr>
        <w:t>4</w:t>
      </w:r>
      <w:r w:rsidRPr="000D62CE">
        <w:rPr>
          <w:rFonts w:ascii="Times New Roman" w:hAnsi="Times New Roman" w:cs="Times New Roman"/>
          <w:sz w:val="24"/>
          <w:szCs w:val="24"/>
        </w:rPr>
        <w:t xml:space="preserve"> г.  15</w:t>
      </w:r>
      <w:r w:rsidRPr="000D62C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час. 00 мин.</w:t>
      </w:r>
    </w:p>
    <w:p w:rsidR="00215414" w:rsidRDefault="00215414" w:rsidP="00215414">
      <w:pPr>
        <w:widowControl w:val="0"/>
        <w:tabs>
          <w:tab w:val="left" w:pos="142"/>
        </w:tabs>
        <w:snapToGrid w:val="0"/>
        <w:ind w:firstLine="284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0D62CE">
        <w:rPr>
          <w:rFonts w:ascii="Times New Roman" w:hAnsi="Times New Roman" w:cs="Times New Roman"/>
          <w:b/>
          <w:spacing w:val="4"/>
          <w:sz w:val="24"/>
          <w:szCs w:val="24"/>
        </w:rPr>
        <w:t xml:space="preserve">Дата рассмотрения первых частей  заявок – </w:t>
      </w:r>
      <w:r w:rsidR="00C70EBD">
        <w:rPr>
          <w:rFonts w:ascii="Times New Roman" w:hAnsi="Times New Roman" w:cs="Times New Roman"/>
          <w:b/>
          <w:spacing w:val="4"/>
          <w:sz w:val="24"/>
          <w:szCs w:val="24"/>
        </w:rPr>
        <w:t>23</w:t>
      </w:r>
      <w:r w:rsidR="003602F3">
        <w:rPr>
          <w:rFonts w:ascii="Times New Roman" w:hAnsi="Times New Roman" w:cs="Times New Roman"/>
          <w:b/>
          <w:spacing w:val="4"/>
          <w:sz w:val="24"/>
          <w:szCs w:val="24"/>
        </w:rPr>
        <w:t>.</w:t>
      </w:r>
      <w:r w:rsidR="00C70EBD">
        <w:rPr>
          <w:rFonts w:ascii="Times New Roman" w:hAnsi="Times New Roman" w:cs="Times New Roman"/>
          <w:b/>
          <w:spacing w:val="4"/>
          <w:sz w:val="24"/>
          <w:szCs w:val="24"/>
        </w:rPr>
        <w:t>01.2024</w:t>
      </w:r>
      <w:r w:rsidRPr="000D62CE">
        <w:rPr>
          <w:rFonts w:ascii="Times New Roman" w:hAnsi="Times New Roman" w:cs="Times New Roman"/>
          <w:b/>
          <w:spacing w:val="4"/>
          <w:sz w:val="24"/>
          <w:szCs w:val="24"/>
        </w:rPr>
        <w:t>.</w:t>
      </w:r>
    </w:p>
    <w:p w:rsidR="003602F3" w:rsidRPr="003602F3" w:rsidRDefault="003602F3" w:rsidP="003602F3">
      <w:pPr>
        <w:shd w:val="clear" w:color="auto" w:fill="FFFFFF"/>
        <w:spacing w:line="230" w:lineRule="exact"/>
        <w:ind w:firstLine="284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3602F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Дата и время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начала </w:t>
      </w:r>
      <w:r w:rsidRPr="003602F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проведения аукциона:</w:t>
      </w:r>
      <w:r w:rsidRPr="003602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0EB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24</w:t>
      </w:r>
      <w:r w:rsidRPr="003602F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.</w:t>
      </w:r>
      <w:r w:rsidR="00C70EB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01.2024</w:t>
      </w:r>
      <w:r w:rsidRPr="003602F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г. в 11-00 час.</w:t>
      </w:r>
    </w:p>
    <w:p w:rsidR="00215414" w:rsidRPr="000D62CE" w:rsidRDefault="00215414" w:rsidP="00215414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0D62CE">
        <w:rPr>
          <w:rFonts w:ascii="Times New Roman" w:hAnsi="Times New Roman" w:cs="Times New Roman"/>
          <w:b/>
          <w:spacing w:val="4"/>
          <w:sz w:val="24"/>
          <w:szCs w:val="24"/>
        </w:rPr>
        <w:t xml:space="preserve">Дата подведения итогов электронного аукциона – </w:t>
      </w:r>
      <w:r w:rsidR="00C70EBD">
        <w:rPr>
          <w:rFonts w:ascii="Times New Roman" w:hAnsi="Times New Roman" w:cs="Times New Roman"/>
          <w:b/>
          <w:spacing w:val="4"/>
          <w:sz w:val="24"/>
          <w:szCs w:val="24"/>
        </w:rPr>
        <w:t>26</w:t>
      </w:r>
      <w:r w:rsidR="003602F3">
        <w:rPr>
          <w:rFonts w:ascii="Times New Roman" w:hAnsi="Times New Roman" w:cs="Times New Roman"/>
          <w:b/>
          <w:spacing w:val="4"/>
          <w:sz w:val="24"/>
          <w:szCs w:val="24"/>
        </w:rPr>
        <w:t>.</w:t>
      </w:r>
      <w:r w:rsidR="00C70EBD">
        <w:rPr>
          <w:rFonts w:ascii="Times New Roman" w:hAnsi="Times New Roman" w:cs="Times New Roman"/>
          <w:b/>
          <w:spacing w:val="4"/>
          <w:sz w:val="24"/>
          <w:szCs w:val="24"/>
        </w:rPr>
        <w:t>01.2024</w:t>
      </w:r>
      <w:r w:rsidRPr="000D62CE">
        <w:rPr>
          <w:rFonts w:ascii="Times New Roman" w:hAnsi="Times New Roman" w:cs="Times New Roman"/>
          <w:b/>
          <w:spacing w:val="4"/>
          <w:sz w:val="24"/>
          <w:szCs w:val="24"/>
        </w:rPr>
        <w:t>.</w:t>
      </w:r>
    </w:p>
    <w:p w:rsidR="00215414" w:rsidRPr="000D62CE" w:rsidRDefault="00215414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45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056938" w:rsidRPr="000D62CE" w:rsidRDefault="00056938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45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D62CE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Предмет аукциона (лоты):</w:t>
      </w:r>
    </w:p>
    <w:p w:rsidR="00215414" w:rsidRPr="000D62CE" w:rsidRDefault="00215414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45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14746" w:type="dxa"/>
        <w:jc w:val="center"/>
        <w:tblInd w:w="31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97"/>
        <w:gridCol w:w="2944"/>
        <w:gridCol w:w="2225"/>
        <w:gridCol w:w="1412"/>
        <w:gridCol w:w="1919"/>
        <w:gridCol w:w="1969"/>
        <w:gridCol w:w="2391"/>
        <w:gridCol w:w="1189"/>
      </w:tblGrid>
      <w:tr w:rsidR="004F7AEB" w:rsidRPr="0027186B" w:rsidTr="00955738">
        <w:trPr>
          <w:trHeight w:hRule="exact" w:val="1180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F7AEB" w:rsidRPr="00A30F40" w:rsidRDefault="004F7AEB" w:rsidP="004F7AEB">
            <w:pPr>
              <w:shd w:val="clear" w:color="auto" w:fill="FFFFFF"/>
              <w:spacing w:line="235" w:lineRule="exact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944" w:type="dxa"/>
            <w:shd w:val="clear" w:color="auto" w:fill="FFFFFF"/>
            <w:vAlign w:val="center"/>
          </w:tcPr>
          <w:p w:rsidR="004F7AEB" w:rsidRPr="00A30F40" w:rsidRDefault="004F7AEB" w:rsidP="004F7A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Место размещения нестационарного торгового объекта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4F7AEB" w:rsidRPr="00A30F40" w:rsidRDefault="004F7AEB" w:rsidP="004F7A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Кадастровый номер </w:t>
            </w:r>
          </w:p>
          <w:p w:rsidR="004F7AEB" w:rsidRPr="00A30F40" w:rsidRDefault="004F7AEB" w:rsidP="004F7A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квартала/земельного участка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F7AEB" w:rsidRPr="00A30F40" w:rsidRDefault="004F7AEB" w:rsidP="004F7A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Площадь места размещения, кв.м.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4F7AEB" w:rsidRPr="00A30F40" w:rsidRDefault="004F7AEB" w:rsidP="004F7AEB">
            <w:pPr>
              <w:shd w:val="clear" w:color="auto" w:fill="FFFFFF"/>
              <w:spacing w:line="230" w:lineRule="exact"/>
              <w:ind w:right="72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Площадь нестационарного торгового объекта, кв</w:t>
            </w:r>
            <w:proofErr w:type="gramStart"/>
            <w:r w:rsidRPr="00A30F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69" w:type="dxa"/>
            <w:shd w:val="clear" w:color="auto" w:fill="FFFFFF"/>
            <w:vAlign w:val="center"/>
          </w:tcPr>
          <w:p w:rsidR="004F7AEB" w:rsidRPr="00A30F40" w:rsidRDefault="004F7AEB" w:rsidP="004F7AEB">
            <w:pPr>
              <w:shd w:val="clear" w:color="auto" w:fill="FFFFFF"/>
              <w:spacing w:line="230" w:lineRule="exact"/>
              <w:ind w:right="13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Начальная цена предмета аукциона</w:t>
            </w:r>
            <w:proofErr w:type="gramStart"/>
            <w:r w:rsidRPr="00A30F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A30F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руб.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4F7AEB" w:rsidRPr="00A30F40" w:rsidRDefault="004F7AEB" w:rsidP="004F7AE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обеспечения заявки, руб.</w:t>
            </w:r>
          </w:p>
        </w:tc>
        <w:tc>
          <w:tcPr>
            <w:tcW w:w="1189" w:type="dxa"/>
            <w:shd w:val="clear" w:color="auto" w:fill="FFFFFF"/>
            <w:vAlign w:val="center"/>
          </w:tcPr>
          <w:p w:rsidR="004F7AEB" w:rsidRPr="00A30F40" w:rsidRDefault="004F7AEB" w:rsidP="004F7AEB">
            <w:pPr>
              <w:shd w:val="clear" w:color="auto" w:fill="FFFFFF"/>
              <w:spacing w:line="235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Шаг </w:t>
            </w:r>
            <w:r w:rsidRPr="00A30F4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аукциона, </w:t>
            </w:r>
            <w:r w:rsidRPr="00A30F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1571C4" w:rsidRPr="0027186B" w:rsidTr="00955738">
        <w:trPr>
          <w:trHeight w:hRule="exact" w:val="155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1571C4" w:rsidRPr="00A30F40" w:rsidRDefault="00560F27" w:rsidP="002718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FFFFFF"/>
            <w:vAlign w:val="center"/>
          </w:tcPr>
          <w:p w:rsidR="001571C4" w:rsidRPr="00A30F40" w:rsidRDefault="001571C4" w:rsidP="00F7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0F40">
              <w:rPr>
                <w:rFonts w:ascii="Times New Roman" w:hAnsi="Times New Roman" w:cs="Times New Roman"/>
                <w:sz w:val="24"/>
                <w:szCs w:val="24"/>
              </w:rPr>
              <w:t xml:space="preserve">емерово, </w:t>
            </w:r>
            <w:r w:rsidR="00311CE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743C7">
              <w:rPr>
                <w:rFonts w:ascii="Times New Roman" w:hAnsi="Times New Roman" w:cs="Times New Roman"/>
                <w:sz w:val="24"/>
                <w:szCs w:val="24"/>
              </w:rPr>
              <w:t>Инициативная, юго-западнее дома №35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1571C4" w:rsidRPr="00311CED" w:rsidRDefault="000B4BC9" w:rsidP="00F743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42:24:</w:t>
            </w:r>
            <w:r w:rsidR="00F743C7">
              <w:rPr>
                <w:rFonts w:ascii="Times New Roman" w:hAnsi="Times New Roman" w:cs="Times New Roman"/>
                <w:sz w:val="24"/>
                <w:szCs w:val="24"/>
              </w:rPr>
              <w:t>0301011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571C4" w:rsidRPr="00F743C7" w:rsidRDefault="00F743C7" w:rsidP="0015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1571C4" w:rsidRPr="00F743C7" w:rsidRDefault="00F743C7" w:rsidP="0015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1571C4" w:rsidRPr="002346BA" w:rsidRDefault="002346BA" w:rsidP="0015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1571C4" w:rsidRPr="00311CED" w:rsidRDefault="002346BA" w:rsidP="001571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3314,4</w:t>
            </w:r>
          </w:p>
          <w:p w:rsidR="001571C4" w:rsidRPr="00A30F40" w:rsidRDefault="001571C4" w:rsidP="00157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т.ч. задаток -</w:t>
            </w:r>
            <w:r w:rsidR="002346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314,40</w:t>
            </w:r>
            <w:r w:rsidRPr="00A30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руб.; обеспечение платы победителя  электронной торговой площадке  -3000).</w:t>
            </w:r>
          </w:p>
          <w:p w:rsidR="001571C4" w:rsidRPr="00A30F40" w:rsidRDefault="001571C4" w:rsidP="001571C4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71C4" w:rsidRPr="00A30F40" w:rsidRDefault="001571C4" w:rsidP="001571C4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71C4" w:rsidRPr="00A30F40" w:rsidRDefault="001571C4" w:rsidP="001571C4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71C4" w:rsidRPr="00A30F40" w:rsidRDefault="001571C4" w:rsidP="001571C4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71C4" w:rsidRPr="00A30F40" w:rsidRDefault="001571C4" w:rsidP="001571C4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:rsidR="001571C4" w:rsidRPr="002346BA" w:rsidRDefault="002346BA" w:rsidP="001571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</w:tr>
      <w:tr w:rsidR="00050441" w:rsidRPr="0027186B" w:rsidTr="00955738">
        <w:trPr>
          <w:trHeight w:hRule="exact" w:val="1579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050441" w:rsidRPr="00A30F40" w:rsidRDefault="002347F8" w:rsidP="000504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  <w:shd w:val="clear" w:color="auto" w:fill="FFFFFF"/>
            <w:vAlign w:val="center"/>
          </w:tcPr>
          <w:p w:rsidR="00050441" w:rsidRPr="00A30F40" w:rsidRDefault="00050441" w:rsidP="0005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0F40">
              <w:rPr>
                <w:rFonts w:ascii="Times New Roman" w:hAnsi="Times New Roman" w:cs="Times New Roman"/>
                <w:sz w:val="24"/>
                <w:szCs w:val="24"/>
              </w:rPr>
              <w:t xml:space="preserve">емерово,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ул.Леонова, восточнее строения №13а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050441" w:rsidRPr="00311CED" w:rsidRDefault="00050441" w:rsidP="000504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42:24:030101</w:t>
            </w:r>
            <w:r w:rsidR="00A53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050441" w:rsidRPr="00F743C7" w:rsidRDefault="00050441" w:rsidP="0005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050441" w:rsidRPr="00F743C7" w:rsidRDefault="00050441" w:rsidP="0005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050441" w:rsidRPr="002346BA" w:rsidRDefault="00050441" w:rsidP="00050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050441" w:rsidRPr="00311CED" w:rsidRDefault="00050441" w:rsidP="00050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3314,4</w:t>
            </w:r>
          </w:p>
          <w:p w:rsidR="00050441" w:rsidRPr="00A30F40" w:rsidRDefault="00050441" w:rsidP="000504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т.ч. задаток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314,40</w:t>
            </w:r>
            <w:r w:rsidRPr="00A30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руб.; обеспечение платы победителя  электронной торговой площадке  -3000).</w:t>
            </w:r>
          </w:p>
          <w:p w:rsidR="00050441" w:rsidRPr="00A30F40" w:rsidRDefault="00050441" w:rsidP="0005044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0441" w:rsidRPr="00A30F40" w:rsidRDefault="00050441" w:rsidP="0005044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0441" w:rsidRPr="00A30F40" w:rsidRDefault="00050441" w:rsidP="0005044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0441" w:rsidRPr="00A30F40" w:rsidRDefault="00050441" w:rsidP="0005044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0441" w:rsidRPr="00A30F40" w:rsidRDefault="00050441" w:rsidP="0005044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0441" w:rsidRPr="00A30F40" w:rsidRDefault="00050441" w:rsidP="0005044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0441" w:rsidRPr="00A30F40" w:rsidRDefault="00050441" w:rsidP="0005044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0441" w:rsidRPr="00A30F40" w:rsidRDefault="00050441" w:rsidP="0005044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0441" w:rsidRPr="00A30F40" w:rsidRDefault="00050441" w:rsidP="0005044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:rsidR="00050441" w:rsidRPr="002346BA" w:rsidRDefault="00050441" w:rsidP="00050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</w:tr>
      <w:tr w:rsidR="002347F8" w:rsidRPr="0027186B" w:rsidTr="00955738">
        <w:trPr>
          <w:trHeight w:hRule="exact" w:val="1579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2347F8" w:rsidRPr="00A30F40" w:rsidRDefault="002347F8" w:rsidP="002347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4" w:type="dxa"/>
            <w:shd w:val="clear" w:color="auto" w:fill="FFFFFF"/>
            <w:vAlign w:val="center"/>
          </w:tcPr>
          <w:p w:rsidR="002347F8" w:rsidRPr="00A30F40" w:rsidRDefault="002347F8" w:rsidP="004E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0F40">
              <w:rPr>
                <w:rFonts w:ascii="Times New Roman" w:hAnsi="Times New Roman" w:cs="Times New Roman"/>
                <w:sz w:val="24"/>
                <w:szCs w:val="24"/>
              </w:rPr>
              <w:t xml:space="preserve">емерово,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ул.Леонова, юго-восточнее </w:t>
            </w:r>
            <w:r w:rsidR="004E7ABA">
              <w:rPr>
                <w:rFonts w:ascii="Times New Roman" w:hAnsi="Times New Roman" w:cs="Times New Roman"/>
                <w:sz w:val="24"/>
                <w:szCs w:val="24"/>
              </w:rPr>
              <w:t>дома №17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2347F8" w:rsidRPr="00311CED" w:rsidRDefault="002347F8" w:rsidP="00234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42:24:0301014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2347F8" w:rsidRPr="00F743C7" w:rsidRDefault="002347F8" w:rsidP="0023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2347F8" w:rsidRPr="00F743C7" w:rsidRDefault="002347F8" w:rsidP="0023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2347F8" w:rsidRPr="002346BA" w:rsidRDefault="002347F8" w:rsidP="0023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2347F8" w:rsidRPr="00311CED" w:rsidRDefault="002347F8" w:rsidP="00234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3314,4</w:t>
            </w:r>
          </w:p>
          <w:p w:rsidR="002347F8" w:rsidRPr="00A30F40" w:rsidRDefault="002347F8" w:rsidP="002347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т.ч. задаток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314,40</w:t>
            </w:r>
            <w:r w:rsidRPr="00A30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руб.; обеспечение платы победителя  электронной торговой площадке  -3000).</w:t>
            </w:r>
          </w:p>
          <w:p w:rsidR="002347F8" w:rsidRPr="00A30F40" w:rsidRDefault="002347F8" w:rsidP="002347F8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7F8" w:rsidRPr="00A30F40" w:rsidRDefault="002347F8" w:rsidP="002347F8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7F8" w:rsidRPr="00A30F40" w:rsidRDefault="002347F8" w:rsidP="002347F8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7F8" w:rsidRPr="00A30F40" w:rsidRDefault="002347F8" w:rsidP="002347F8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7F8" w:rsidRPr="00A30F40" w:rsidRDefault="002347F8" w:rsidP="002347F8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7F8" w:rsidRPr="00A30F40" w:rsidRDefault="002347F8" w:rsidP="002347F8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7F8" w:rsidRPr="00A30F40" w:rsidRDefault="002347F8" w:rsidP="002347F8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7F8" w:rsidRPr="00A30F40" w:rsidRDefault="002347F8" w:rsidP="002347F8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47F8" w:rsidRPr="00A30F40" w:rsidRDefault="002347F8" w:rsidP="002347F8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:rsidR="002347F8" w:rsidRPr="002346BA" w:rsidRDefault="002347F8" w:rsidP="002347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</w:tr>
      <w:tr w:rsidR="00C70EBD" w:rsidRPr="0027186B" w:rsidTr="00955738">
        <w:trPr>
          <w:trHeight w:hRule="exact" w:val="1558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C70EBD" w:rsidRPr="00A30F40" w:rsidRDefault="00C70EBD" w:rsidP="00C70E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  <w:shd w:val="clear" w:color="auto" w:fill="FFFFFF"/>
            <w:vAlign w:val="center"/>
          </w:tcPr>
          <w:p w:rsidR="00C70EBD" w:rsidRPr="00A30F40" w:rsidRDefault="00C70EBD" w:rsidP="00C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0F40">
              <w:rPr>
                <w:rFonts w:ascii="Times New Roman" w:hAnsi="Times New Roman" w:cs="Times New Roman"/>
                <w:sz w:val="24"/>
                <w:szCs w:val="24"/>
              </w:rPr>
              <w:t xml:space="preserve">емерово,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ул.Халтурина, юго-восточнее дома №35а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C70EBD" w:rsidRPr="00311CED" w:rsidRDefault="00C70EBD" w:rsidP="00C70E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42:24:0301019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70EBD" w:rsidRPr="00F743C7" w:rsidRDefault="00C70EBD" w:rsidP="00C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C70EBD" w:rsidRPr="00F743C7" w:rsidRDefault="00C70EBD" w:rsidP="00C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C70EBD" w:rsidRPr="002346BA" w:rsidRDefault="00C70EBD" w:rsidP="00C7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C70EBD" w:rsidRPr="00311CED" w:rsidRDefault="00C70EBD" w:rsidP="00C7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3314,4</w:t>
            </w:r>
          </w:p>
          <w:p w:rsidR="00C70EBD" w:rsidRPr="00A30F40" w:rsidRDefault="00C70EBD" w:rsidP="00C70E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т.ч. задаток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314,40</w:t>
            </w:r>
            <w:r w:rsidRPr="00A30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руб.; обеспечение платы победителя  электронной торговой площадке  -3000).</w:t>
            </w:r>
          </w:p>
          <w:p w:rsidR="00C70EBD" w:rsidRPr="00A30F40" w:rsidRDefault="00C70EBD" w:rsidP="00C70EBD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BD" w:rsidRPr="00A30F40" w:rsidRDefault="00C70EBD" w:rsidP="00C70EBD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BD" w:rsidRPr="00A30F40" w:rsidRDefault="00C70EBD" w:rsidP="00C70EBD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BD" w:rsidRPr="00A30F40" w:rsidRDefault="00C70EBD" w:rsidP="00C70EBD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BD" w:rsidRPr="00A30F40" w:rsidRDefault="00C70EBD" w:rsidP="00C70EBD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BD" w:rsidRPr="00A30F40" w:rsidRDefault="00C70EBD" w:rsidP="00C70EBD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BD" w:rsidRPr="00A30F40" w:rsidRDefault="00C70EBD" w:rsidP="00C70EBD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BD" w:rsidRPr="00A30F40" w:rsidRDefault="00C70EBD" w:rsidP="00C70EBD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EBD" w:rsidRPr="00A30F40" w:rsidRDefault="00C70EBD" w:rsidP="00C70EBD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:rsidR="00C70EBD" w:rsidRPr="002346BA" w:rsidRDefault="00C70EBD" w:rsidP="00C7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52,40</w:t>
            </w:r>
          </w:p>
        </w:tc>
      </w:tr>
      <w:tr w:rsidR="00F5048E" w:rsidRPr="0027186B" w:rsidTr="00955738">
        <w:trPr>
          <w:trHeight w:hRule="exact" w:val="1551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F5048E" w:rsidRPr="00A30F40" w:rsidRDefault="00F5048E" w:rsidP="00F504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  <w:shd w:val="clear" w:color="auto" w:fill="FFFFFF"/>
            <w:vAlign w:val="center"/>
          </w:tcPr>
          <w:p w:rsidR="00F5048E" w:rsidRPr="00A30F40" w:rsidRDefault="00F5048E" w:rsidP="00F5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0F40">
              <w:rPr>
                <w:rFonts w:ascii="Times New Roman" w:hAnsi="Times New Roman" w:cs="Times New Roman"/>
                <w:sz w:val="24"/>
                <w:szCs w:val="24"/>
              </w:rPr>
              <w:t xml:space="preserve">емерово,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просп.Ленина, южнее дома № 98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F5048E" w:rsidRPr="00311CED" w:rsidRDefault="00F5048E" w:rsidP="00F50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42:24:0501012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F5048E" w:rsidRPr="00F743C7" w:rsidRDefault="00F5048E" w:rsidP="00F5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F5048E" w:rsidRPr="00F743C7" w:rsidRDefault="00F5048E" w:rsidP="00F5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F5048E" w:rsidRPr="002346BA" w:rsidRDefault="00F5048E" w:rsidP="00F5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18221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F5048E" w:rsidRPr="00936249" w:rsidRDefault="00936249" w:rsidP="00F504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8466,30</w:t>
            </w:r>
          </w:p>
          <w:p w:rsidR="00F5048E" w:rsidRPr="00936249" w:rsidRDefault="00F5048E" w:rsidP="00F504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т.ч. задаток -</w:t>
            </w:r>
            <w:r w:rsidR="00936249" w:rsidRPr="0093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5466,30</w:t>
            </w:r>
            <w:r w:rsidRPr="0093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руб.; обеспечение платы победителя  электронной торговой площадке  -3000).</w:t>
            </w:r>
          </w:p>
          <w:p w:rsidR="00F5048E" w:rsidRPr="00936249" w:rsidRDefault="00F5048E" w:rsidP="00F5048E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048E" w:rsidRPr="00936249" w:rsidRDefault="00F5048E" w:rsidP="00F5048E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048E" w:rsidRPr="00936249" w:rsidRDefault="00F5048E" w:rsidP="00F5048E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048E" w:rsidRPr="00936249" w:rsidRDefault="00F5048E" w:rsidP="00F5048E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048E" w:rsidRPr="00936249" w:rsidRDefault="00F5048E" w:rsidP="00F5048E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048E" w:rsidRPr="00936249" w:rsidRDefault="00F5048E" w:rsidP="00F5048E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048E" w:rsidRPr="00936249" w:rsidRDefault="00F5048E" w:rsidP="00F5048E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048E" w:rsidRPr="00936249" w:rsidRDefault="00F5048E" w:rsidP="00F5048E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048E" w:rsidRPr="00936249" w:rsidRDefault="00F5048E" w:rsidP="00F5048E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:rsidR="00F5048E" w:rsidRPr="00936249" w:rsidRDefault="00936249" w:rsidP="00F504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911,05</w:t>
            </w:r>
          </w:p>
        </w:tc>
      </w:tr>
      <w:tr w:rsidR="004E2811" w:rsidRPr="0027186B" w:rsidTr="00955738">
        <w:trPr>
          <w:trHeight w:hRule="exact" w:val="1560"/>
          <w:jc w:val="center"/>
        </w:trPr>
        <w:tc>
          <w:tcPr>
            <w:tcW w:w="697" w:type="dxa"/>
            <w:shd w:val="clear" w:color="auto" w:fill="FFFFFF"/>
            <w:vAlign w:val="center"/>
          </w:tcPr>
          <w:p w:rsidR="004E2811" w:rsidRDefault="004E2811" w:rsidP="002347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4" w:type="dxa"/>
            <w:shd w:val="clear" w:color="auto" w:fill="FFFFFF"/>
            <w:vAlign w:val="center"/>
          </w:tcPr>
          <w:p w:rsidR="004E2811" w:rsidRPr="00A30F40" w:rsidRDefault="004E2811" w:rsidP="004E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30F40">
              <w:rPr>
                <w:rFonts w:ascii="Times New Roman" w:hAnsi="Times New Roman" w:cs="Times New Roman"/>
                <w:sz w:val="24"/>
                <w:szCs w:val="24"/>
              </w:rPr>
              <w:t xml:space="preserve">емерово,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ул.Ишановская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восточнее дома № 15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4E2811" w:rsidRPr="00311CED" w:rsidRDefault="004E2811" w:rsidP="004E28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42:24:0101064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2811" w:rsidRPr="00F743C7" w:rsidRDefault="004E2811" w:rsidP="004E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4E2811" w:rsidRPr="00F743C7" w:rsidRDefault="004E2811" w:rsidP="004E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9" w:type="dxa"/>
            <w:shd w:val="clear" w:color="auto" w:fill="FFFFFF"/>
            <w:vAlign w:val="center"/>
          </w:tcPr>
          <w:p w:rsidR="004E2811" w:rsidRPr="002346BA" w:rsidRDefault="004E2811" w:rsidP="004E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23940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4E2811" w:rsidRPr="00936249" w:rsidRDefault="004E2811" w:rsidP="004E28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10182</w:t>
            </w:r>
          </w:p>
          <w:p w:rsidR="004E2811" w:rsidRPr="00936249" w:rsidRDefault="004E2811" w:rsidP="004E28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т.ч. задаток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7182,00</w:t>
            </w:r>
            <w:r w:rsidRPr="009362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руб.; обеспечение платы победителя  электронной торговой площадке  -3000).</w:t>
            </w:r>
          </w:p>
          <w:p w:rsidR="004E2811" w:rsidRPr="00936249" w:rsidRDefault="004E2811" w:rsidP="004E281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2811" w:rsidRPr="00936249" w:rsidRDefault="004E2811" w:rsidP="004E281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2811" w:rsidRPr="00936249" w:rsidRDefault="004E2811" w:rsidP="004E281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2811" w:rsidRPr="00936249" w:rsidRDefault="004E2811" w:rsidP="004E281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2811" w:rsidRPr="00936249" w:rsidRDefault="004E2811" w:rsidP="004E281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2811" w:rsidRPr="00936249" w:rsidRDefault="004E2811" w:rsidP="004E281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2811" w:rsidRPr="00936249" w:rsidRDefault="004E2811" w:rsidP="004E281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2811" w:rsidRPr="00936249" w:rsidRDefault="004E2811" w:rsidP="004E281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2811" w:rsidRPr="00936249" w:rsidRDefault="004E2811" w:rsidP="004E2811">
            <w:pPr>
              <w:ind w:left="534" w:hanging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:rsidR="004E2811" w:rsidRPr="00936249" w:rsidRDefault="004E2811" w:rsidP="004E28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</w:tr>
    </w:tbl>
    <w:p w:rsidR="004A791C" w:rsidRPr="000D62CE" w:rsidRDefault="004A791C" w:rsidP="00C25BD3">
      <w:pPr>
        <w:autoSpaceDE w:val="0"/>
        <w:autoSpaceDN w:val="0"/>
        <w:adjustRightInd w:val="0"/>
        <w:ind w:firstLine="499"/>
        <w:jc w:val="both"/>
        <w:rPr>
          <w:rFonts w:ascii="Times New Roman" w:hAnsi="Times New Roman" w:cs="Times New Roman"/>
          <w:sz w:val="24"/>
          <w:szCs w:val="24"/>
        </w:rPr>
      </w:pPr>
    </w:p>
    <w:p w:rsidR="00986C13" w:rsidRPr="000D62CE" w:rsidRDefault="00986C13" w:rsidP="00986C13">
      <w:pPr>
        <w:autoSpaceDE w:val="0"/>
        <w:autoSpaceDN w:val="0"/>
        <w:adjustRightInd w:val="0"/>
        <w:ind w:firstLine="499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(с учетом периода размещения объекта).</w:t>
      </w:r>
    </w:p>
    <w:p w:rsidR="00986C13" w:rsidRPr="000D62CE" w:rsidRDefault="00986C13" w:rsidP="00986C13">
      <w:pPr>
        <w:shd w:val="clear" w:color="auto" w:fill="FFFFFF"/>
        <w:spacing w:line="230" w:lineRule="exact"/>
        <w:ind w:right="5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Участниками торгов могут быть</w:t>
      </w:r>
      <w:r w:rsidR="00A30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F40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A30F40">
        <w:rPr>
          <w:rFonts w:ascii="Times New Roman" w:hAnsi="Times New Roman" w:cs="Times New Roman"/>
          <w:sz w:val="24"/>
          <w:szCs w:val="24"/>
        </w:rPr>
        <w:t xml:space="preserve"> граждане, </w:t>
      </w:r>
      <w:r w:rsidRPr="000D62CE">
        <w:rPr>
          <w:rFonts w:ascii="Times New Roman" w:hAnsi="Times New Roman" w:cs="Times New Roman"/>
          <w:sz w:val="24"/>
          <w:szCs w:val="24"/>
        </w:rPr>
        <w:t xml:space="preserve"> юридические лица  и индивидуальные  предприниматели, являющиеся субъектами малого предпринимательства, сведения о которых отсутствуют в реестре недобросовестных хозяйствующих субъектов </w:t>
      </w:r>
      <w:hyperlink r:id="rId8" w:history="1">
        <w:r w:rsidRPr="000D62CE">
          <w:rPr>
            <w:rStyle w:val="a3"/>
            <w:rFonts w:ascii="Times New Roman" w:hAnsi="Times New Roman"/>
            <w:sz w:val="24"/>
            <w:szCs w:val="24"/>
          </w:rPr>
          <w:t>http://www.kugi42.ru/document-733.html</w:t>
        </w:r>
      </w:hyperlink>
      <w:r w:rsidRPr="000D6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988" w:rsidRPr="000D62CE" w:rsidRDefault="00FC74BA" w:rsidP="00986C13">
      <w:pPr>
        <w:shd w:val="clear" w:color="auto" w:fill="FFFFFF"/>
        <w:spacing w:line="230" w:lineRule="exact"/>
        <w:ind w:right="5" w:firstLine="49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Обязательным является </w:t>
      </w:r>
      <w:r w:rsidRPr="000D62C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соответствие кода основного вида деятельности (по Общероссийскому классификатору видов экономической деятельности) </w:t>
      </w:r>
      <w:r w:rsidR="00E6491B" w:rsidRPr="000D62C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заявителя </w:t>
      </w:r>
      <w:r w:rsidRPr="000D62CE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предполагаемым целям использования земель или земельного участка.</w:t>
      </w:r>
    </w:p>
    <w:p w:rsidR="00FC74BA" w:rsidRPr="000D62CE" w:rsidRDefault="00FC74BA" w:rsidP="00986C13">
      <w:pPr>
        <w:shd w:val="clear" w:color="auto" w:fill="FFFFFF"/>
        <w:spacing w:line="230" w:lineRule="exact"/>
        <w:ind w:right="5" w:firstLine="499"/>
        <w:jc w:val="both"/>
        <w:rPr>
          <w:rFonts w:ascii="Times New Roman" w:hAnsi="Times New Roman" w:cs="Times New Roman"/>
          <w:sz w:val="24"/>
          <w:szCs w:val="24"/>
        </w:rPr>
      </w:pPr>
    </w:p>
    <w:p w:rsidR="00986C13" w:rsidRPr="000D62CE" w:rsidRDefault="00986C13" w:rsidP="00986C13">
      <w:pPr>
        <w:shd w:val="clear" w:color="auto" w:fill="FFFFFF"/>
        <w:spacing w:line="230" w:lineRule="exact"/>
        <w:ind w:right="5" w:firstLine="49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62CE">
        <w:rPr>
          <w:rFonts w:ascii="Times New Roman" w:hAnsi="Times New Roman" w:cs="Times New Roman"/>
          <w:bCs/>
          <w:color w:val="000000"/>
          <w:sz w:val="24"/>
          <w:szCs w:val="24"/>
        </w:rPr>
        <w:t>Срок, на который за</w:t>
      </w:r>
      <w:r w:rsidR="00560F27">
        <w:rPr>
          <w:rFonts w:ascii="Times New Roman" w:hAnsi="Times New Roman" w:cs="Times New Roman"/>
          <w:bCs/>
          <w:color w:val="000000"/>
          <w:sz w:val="24"/>
          <w:szCs w:val="24"/>
        </w:rPr>
        <w:t>ключ</w:t>
      </w:r>
      <w:r w:rsidR="00EB5D8B">
        <w:rPr>
          <w:rFonts w:ascii="Times New Roman" w:hAnsi="Times New Roman" w:cs="Times New Roman"/>
          <w:bCs/>
          <w:color w:val="000000"/>
          <w:sz w:val="24"/>
          <w:szCs w:val="24"/>
        </w:rPr>
        <w:t>ается договор -5 лет (лот</w:t>
      </w:r>
      <w:r w:rsidR="002346BA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EB5D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№1</w:t>
      </w:r>
      <w:r w:rsidR="00062E49">
        <w:rPr>
          <w:rFonts w:ascii="Times New Roman" w:hAnsi="Times New Roman" w:cs="Times New Roman"/>
          <w:bCs/>
          <w:color w:val="000000"/>
          <w:sz w:val="24"/>
          <w:szCs w:val="24"/>
        </w:rPr>
        <w:t>-№6</w:t>
      </w:r>
      <w:r w:rsidRPr="000D62C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986C13" w:rsidRPr="000D62CE" w:rsidRDefault="00986C13" w:rsidP="00986C13">
      <w:pPr>
        <w:shd w:val="clear" w:color="auto" w:fill="FFFFFF"/>
        <w:spacing w:line="230" w:lineRule="exact"/>
        <w:ind w:right="5" w:firstLine="49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62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Объекты размещаются на землях, государственная собственность на которые не разграничена, в </w:t>
      </w:r>
      <w:r w:rsidR="00137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городском округе -  </w:t>
      </w:r>
      <w:r w:rsidRPr="000D62CE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Start"/>
      <w:r w:rsidRPr="000D62CE">
        <w:rPr>
          <w:rFonts w:ascii="Times New Roman" w:hAnsi="Times New Roman" w:cs="Times New Roman"/>
          <w:bCs/>
          <w:color w:val="000000"/>
          <w:sz w:val="24"/>
          <w:szCs w:val="24"/>
        </w:rPr>
        <w:t>.К</w:t>
      </w:r>
      <w:proofErr w:type="gramEnd"/>
      <w:r w:rsidRPr="000D62CE">
        <w:rPr>
          <w:rFonts w:ascii="Times New Roman" w:hAnsi="Times New Roman" w:cs="Times New Roman"/>
          <w:bCs/>
          <w:color w:val="000000"/>
          <w:sz w:val="24"/>
          <w:szCs w:val="24"/>
        </w:rPr>
        <w:t>емерово.</w:t>
      </w:r>
    </w:p>
    <w:p w:rsidR="00986C13" w:rsidRPr="00EB5D8B" w:rsidRDefault="00986C13" w:rsidP="00986C13">
      <w:pPr>
        <w:shd w:val="clear" w:color="auto" w:fill="FFFFFF"/>
        <w:spacing w:line="230" w:lineRule="exact"/>
        <w:ind w:right="5" w:firstLine="49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62CE">
        <w:rPr>
          <w:rFonts w:ascii="Times New Roman" w:hAnsi="Times New Roman" w:cs="Times New Roman"/>
          <w:bCs/>
          <w:color w:val="000000"/>
          <w:sz w:val="24"/>
          <w:szCs w:val="24"/>
        </w:rPr>
        <w:t>Тип нестационарного торгового объекта –</w:t>
      </w:r>
      <w:r w:rsidR="00EB5D8B" w:rsidRPr="00EB5D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15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елочный базар </w:t>
      </w:r>
      <w:r w:rsidRPr="000D62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(лот </w:t>
      </w:r>
      <w:r w:rsidR="00EB5D8B">
        <w:rPr>
          <w:rFonts w:ascii="Times New Roman" w:hAnsi="Times New Roman" w:cs="Times New Roman"/>
          <w:bCs/>
          <w:color w:val="000000"/>
          <w:sz w:val="24"/>
          <w:szCs w:val="24"/>
        </w:rPr>
        <w:t>№1</w:t>
      </w:r>
      <w:r w:rsidR="00062E49">
        <w:rPr>
          <w:rFonts w:ascii="Times New Roman" w:hAnsi="Times New Roman" w:cs="Times New Roman"/>
          <w:bCs/>
          <w:color w:val="000000"/>
          <w:sz w:val="24"/>
          <w:szCs w:val="24"/>
        </w:rPr>
        <w:t>-№4</w:t>
      </w:r>
      <w:r w:rsidR="00EB5D8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5727B0">
        <w:rPr>
          <w:rFonts w:ascii="Times New Roman" w:hAnsi="Times New Roman" w:cs="Times New Roman"/>
          <w:bCs/>
          <w:color w:val="000000"/>
          <w:sz w:val="24"/>
          <w:szCs w:val="24"/>
        </w:rPr>
        <w:t>, павильон (лот №5</w:t>
      </w:r>
      <w:r w:rsidR="004E2811">
        <w:rPr>
          <w:rFonts w:ascii="Times New Roman" w:hAnsi="Times New Roman" w:cs="Times New Roman"/>
          <w:bCs/>
          <w:color w:val="000000"/>
          <w:sz w:val="24"/>
          <w:szCs w:val="24"/>
        </w:rPr>
        <w:t>, №6</w:t>
      </w:r>
      <w:r w:rsidR="005727B0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986C13" w:rsidRPr="000D62CE" w:rsidRDefault="00986C13" w:rsidP="00986C13">
      <w:pPr>
        <w:shd w:val="clear" w:color="auto" w:fill="FFFFFF"/>
        <w:spacing w:line="230" w:lineRule="exact"/>
        <w:ind w:right="5" w:firstLine="49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62CE">
        <w:rPr>
          <w:rFonts w:ascii="Times New Roman" w:hAnsi="Times New Roman" w:cs="Times New Roman"/>
          <w:bCs/>
          <w:color w:val="000000"/>
          <w:sz w:val="24"/>
          <w:szCs w:val="24"/>
        </w:rPr>
        <w:t>Назначение (специализация) нестационарного торгового объект</w:t>
      </w:r>
      <w:r w:rsidR="006A717D">
        <w:rPr>
          <w:rFonts w:ascii="Times New Roman" w:hAnsi="Times New Roman" w:cs="Times New Roman"/>
          <w:bCs/>
          <w:color w:val="000000"/>
          <w:sz w:val="24"/>
          <w:szCs w:val="24"/>
        </w:rPr>
        <w:t>а –</w:t>
      </w:r>
      <w:r w:rsidR="00EB5D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154A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r w:rsidR="00560F27">
        <w:rPr>
          <w:rFonts w:ascii="Times New Roman" w:hAnsi="Times New Roman" w:cs="Times New Roman"/>
          <w:bCs/>
          <w:color w:val="000000"/>
          <w:sz w:val="24"/>
          <w:szCs w:val="24"/>
        </w:rPr>
        <w:t>продовольственный (лот №1</w:t>
      </w:r>
      <w:r w:rsidR="00062E49">
        <w:rPr>
          <w:rFonts w:ascii="Times New Roman" w:hAnsi="Times New Roman" w:cs="Times New Roman"/>
          <w:bCs/>
          <w:color w:val="000000"/>
          <w:sz w:val="24"/>
          <w:szCs w:val="24"/>
        </w:rPr>
        <w:t>-№4</w:t>
      </w:r>
      <w:r w:rsidR="005727B0">
        <w:rPr>
          <w:rFonts w:ascii="Times New Roman" w:hAnsi="Times New Roman" w:cs="Times New Roman"/>
          <w:bCs/>
          <w:color w:val="000000"/>
          <w:sz w:val="24"/>
          <w:szCs w:val="24"/>
        </w:rPr>
        <w:t>), продовольственный (лот №5</w:t>
      </w:r>
      <w:r w:rsidR="00C14F5D">
        <w:rPr>
          <w:rFonts w:ascii="Times New Roman" w:hAnsi="Times New Roman" w:cs="Times New Roman"/>
          <w:bCs/>
          <w:color w:val="000000"/>
          <w:sz w:val="24"/>
          <w:szCs w:val="24"/>
        </w:rPr>
        <w:t>, №6</w:t>
      </w:r>
      <w:r w:rsidR="005727B0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986C13" w:rsidRPr="000D62CE" w:rsidRDefault="00986C13" w:rsidP="00986C13">
      <w:pPr>
        <w:shd w:val="clear" w:color="auto" w:fill="FFFFFF"/>
        <w:spacing w:line="230" w:lineRule="exact"/>
        <w:ind w:right="5" w:firstLine="49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62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Период </w:t>
      </w:r>
      <w:r w:rsidR="00560F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размещения  - </w:t>
      </w:r>
      <w:r w:rsidR="005515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15.12 - 31.12 </w:t>
      </w:r>
      <w:r w:rsidR="00560F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(лот  №1</w:t>
      </w:r>
      <w:r w:rsidR="00062E49">
        <w:rPr>
          <w:rFonts w:ascii="Times New Roman" w:hAnsi="Times New Roman" w:cs="Times New Roman"/>
          <w:bCs/>
          <w:color w:val="000000"/>
          <w:sz w:val="24"/>
          <w:szCs w:val="24"/>
        </w:rPr>
        <w:t>-№4</w:t>
      </w:r>
      <w:r w:rsidR="00936249">
        <w:rPr>
          <w:rFonts w:ascii="Times New Roman" w:hAnsi="Times New Roman" w:cs="Times New Roman"/>
          <w:bCs/>
          <w:color w:val="000000"/>
          <w:sz w:val="24"/>
          <w:szCs w:val="24"/>
        </w:rPr>
        <w:t>), постоянный (лот №5</w:t>
      </w:r>
      <w:r w:rsidR="00C14F5D">
        <w:rPr>
          <w:rFonts w:ascii="Times New Roman" w:hAnsi="Times New Roman" w:cs="Times New Roman"/>
          <w:bCs/>
          <w:color w:val="000000"/>
          <w:sz w:val="24"/>
          <w:szCs w:val="24"/>
        </w:rPr>
        <w:t>, №6</w:t>
      </w:r>
      <w:r w:rsidR="00936249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55154A" w:rsidRDefault="0055154A" w:rsidP="00E34A09">
      <w:pPr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5154A" w:rsidRDefault="0055154A" w:rsidP="00E34A09">
      <w:pPr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75EF8" w:rsidRPr="000D62CE" w:rsidRDefault="00A75EF8" w:rsidP="00E34A09">
      <w:pPr>
        <w:autoSpaceDE w:val="0"/>
        <w:autoSpaceDN w:val="0"/>
        <w:adjustRightInd w:val="0"/>
        <w:spacing w:line="276" w:lineRule="auto"/>
        <w:outlineLvl w:val="1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D62CE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Срок и порядок внесения </w:t>
      </w:r>
      <w:r w:rsidR="00435C60" w:rsidRPr="000D62CE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обеспечения</w:t>
      </w:r>
      <w:r w:rsidRPr="000D62C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реквизиты счета для перечисления </w:t>
      </w:r>
      <w:r w:rsidR="00B61BF1" w:rsidRPr="000D62CE">
        <w:rPr>
          <w:rFonts w:ascii="Times New Roman" w:hAnsi="Times New Roman" w:cs="Times New Roman"/>
          <w:b/>
          <w:sz w:val="24"/>
          <w:szCs w:val="24"/>
          <w:lang w:eastAsia="ar-SA"/>
        </w:rPr>
        <w:t>обеспечения</w:t>
      </w:r>
      <w:r w:rsidRPr="000D62C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B61BF1" w:rsidRPr="000D62C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D62CE">
        <w:rPr>
          <w:rFonts w:ascii="Times New Roman" w:hAnsi="Times New Roman" w:cs="Times New Roman"/>
          <w:b/>
          <w:sz w:val="24"/>
          <w:szCs w:val="24"/>
        </w:rPr>
        <w:t xml:space="preserve">Сумма </w:t>
      </w:r>
      <w:r w:rsidR="00435C60" w:rsidRPr="000D62CE">
        <w:rPr>
          <w:rFonts w:ascii="Times New Roman" w:hAnsi="Times New Roman" w:cs="Times New Roman"/>
          <w:b/>
          <w:sz w:val="24"/>
          <w:szCs w:val="24"/>
        </w:rPr>
        <w:t xml:space="preserve"> обеспечения </w:t>
      </w:r>
      <w:r w:rsidRPr="000D62CE">
        <w:rPr>
          <w:rFonts w:ascii="Times New Roman" w:hAnsi="Times New Roman" w:cs="Times New Roman"/>
          <w:b/>
          <w:sz w:val="24"/>
          <w:szCs w:val="24"/>
        </w:rPr>
        <w:t xml:space="preserve">для участия в торгах  перечисляется (вносится) </w:t>
      </w:r>
      <w:r w:rsidRPr="000D62CE">
        <w:rPr>
          <w:rFonts w:ascii="Times New Roman" w:hAnsi="Times New Roman" w:cs="Times New Roman"/>
          <w:b/>
          <w:sz w:val="24"/>
          <w:szCs w:val="24"/>
          <w:u w:val="single"/>
        </w:rPr>
        <w:t>непосредственно претендентом</w:t>
      </w:r>
      <w:r w:rsidRPr="000D62CE">
        <w:rPr>
          <w:rFonts w:ascii="Times New Roman" w:hAnsi="Times New Roman" w:cs="Times New Roman"/>
          <w:b/>
          <w:sz w:val="24"/>
          <w:szCs w:val="24"/>
        </w:rPr>
        <w:t xml:space="preserve"> в течение срока приема заявок единым платежом на счет Претендента, открытый при регистрации на электронной площадке:</w:t>
      </w:r>
      <w:r w:rsidRPr="000D62CE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proofErr w:type="gramStart"/>
      <w:r w:rsidRPr="000D62CE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0D62CE">
        <w:rPr>
          <w:rFonts w:ascii="Times New Roman" w:hAnsi="Times New Roman" w:cs="Times New Roman"/>
          <w:b/>
          <w:sz w:val="24"/>
          <w:szCs w:val="24"/>
        </w:rPr>
        <w:t>/с 40602810900028010693, получатель АО "АГЗРТ", банк ПАО "АК БАРС" БАНК г. Казань, БИК 049205805,</w:t>
      </w:r>
      <w:r w:rsidRPr="000D62CE">
        <w:rPr>
          <w:rFonts w:ascii="Times New Roman" w:hAnsi="Times New Roman" w:cs="Times New Roman"/>
          <w:b/>
          <w:sz w:val="24"/>
          <w:szCs w:val="24"/>
        </w:rPr>
        <w:br/>
        <w:t>к/с 30101810000000000805, ИНН 1655391893, КПП 165501001.</w:t>
      </w:r>
      <w:r w:rsidRPr="000D62CE">
        <w:rPr>
          <w:rFonts w:ascii="Times New Roman" w:hAnsi="Times New Roman" w:cs="Times New Roman"/>
          <w:b/>
          <w:sz w:val="24"/>
          <w:szCs w:val="24"/>
        </w:rPr>
        <w:br/>
        <w:t xml:space="preserve">Назначение платежа: Пополнение счета по площадке </w:t>
      </w:r>
      <w:proofErr w:type="spellStart"/>
      <w:r w:rsidRPr="000D62CE">
        <w:rPr>
          <w:rFonts w:ascii="Times New Roman" w:hAnsi="Times New Roman" w:cs="Times New Roman"/>
          <w:b/>
          <w:sz w:val="24"/>
          <w:szCs w:val="24"/>
        </w:rPr>
        <w:t>sale.zakazrf.ru</w:t>
      </w:r>
      <w:proofErr w:type="spellEnd"/>
      <w:r w:rsidRPr="000D62CE">
        <w:rPr>
          <w:rFonts w:ascii="Times New Roman" w:hAnsi="Times New Roman" w:cs="Times New Roman"/>
          <w:b/>
          <w:sz w:val="24"/>
          <w:szCs w:val="24"/>
        </w:rPr>
        <w:t>, счет № __._____._____-VA. НДС не облагается.</w:t>
      </w:r>
      <w:r w:rsidRPr="000D62CE">
        <w:rPr>
          <w:rFonts w:ascii="Times New Roman" w:hAnsi="Times New Roman" w:cs="Times New Roman"/>
          <w:b/>
          <w:sz w:val="24"/>
          <w:szCs w:val="24"/>
        </w:rPr>
        <w:br/>
        <w:t>Платеж без указанного счета будет возвращаться на счет, с которого был принят, без зачисления.</w:t>
      </w:r>
      <w:r w:rsidRPr="000D62CE">
        <w:rPr>
          <w:rFonts w:ascii="Times New Roman" w:hAnsi="Times New Roman" w:cs="Times New Roman"/>
          <w:b/>
          <w:sz w:val="24"/>
          <w:szCs w:val="24"/>
        </w:rPr>
        <w:br/>
        <w:t>Инструкция по перечислению задатка для участия в торгах  и порядок возврата задатка размещена в разделе «Документы» -  «Инструкция участника».</w:t>
      </w:r>
      <w:r w:rsidRPr="000D62CE">
        <w:rPr>
          <w:rFonts w:ascii="Times New Roman" w:hAnsi="Times New Roman" w:cs="Times New Roman"/>
          <w:b/>
          <w:sz w:val="24"/>
          <w:szCs w:val="24"/>
        </w:rPr>
        <w:br/>
      </w:r>
    </w:p>
    <w:p w:rsidR="007B6513" w:rsidRPr="000D62CE" w:rsidRDefault="00A75EF8" w:rsidP="003452A1">
      <w:pPr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З</w:t>
      </w:r>
      <w:r w:rsidR="00ED2BB7" w:rsidRPr="000D62CE">
        <w:rPr>
          <w:rFonts w:ascii="Times New Roman" w:hAnsi="Times New Roman" w:cs="Times New Roman"/>
          <w:sz w:val="24"/>
          <w:szCs w:val="24"/>
        </w:rPr>
        <w:t>аявителю, не допущенному к участию в аукционе, внесенн</w:t>
      </w:r>
      <w:r w:rsidR="007B6513" w:rsidRPr="000D62CE">
        <w:rPr>
          <w:rFonts w:ascii="Times New Roman" w:hAnsi="Times New Roman" w:cs="Times New Roman"/>
          <w:sz w:val="24"/>
          <w:szCs w:val="24"/>
        </w:rPr>
        <w:t xml:space="preserve">ое </w:t>
      </w:r>
      <w:r w:rsidR="00ED2BB7" w:rsidRPr="000D62CE">
        <w:rPr>
          <w:rFonts w:ascii="Times New Roman" w:hAnsi="Times New Roman" w:cs="Times New Roman"/>
          <w:sz w:val="24"/>
          <w:szCs w:val="24"/>
        </w:rPr>
        <w:t xml:space="preserve"> им </w:t>
      </w:r>
      <w:r w:rsidR="007B6513" w:rsidRPr="000D62CE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 w:rsidR="005E5669" w:rsidRPr="000D62CE">
        <w:rPr>
          <w:rFonts w:ascii="Times New Roman" w:hAnsi="Times New Roman" w:cs="Times New Roman"/>
          <w:sz w:val="24"/>
          <w:szCs w:val="24"/>
        </w:rPr>
        <w:t>возвращается</w:t>
      </w:r>
      <w:r w:rsidR="00ED2BB7" w:rsidRPr="000D62CE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оформления протокола приема заявок на участие в аукционе.</w:t>
      </w:r>
      <w:r w:rsidR="00B55F20" w:rsidRPr="000D6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CB8" w:rsidRPr="000D62CE" w:rsidRDefault="00736844" w:rsidP="003452A1">
      <w:pPr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Обеспечение, внесенно</w:t>
      </w:r>
      <w:r w:rsidR="00B55F20" w:rsidRPr="000D62CE">
        <w:rPr>
          <w:rFonts w:ascii="Times New Roman" w:hAnsi="Times New Roman" w:cs="Times New Roman"/>
          <w:sz w:val="24"/>
          <w:szCs w:val="24"/>
        </w:rPr>
        <w:t>е лицами, не заключившими договор</w:t>
      </w:r>
      <w:r w:rsidR="00D17CC8" w:rsidRPr="000D62CE">
        <w:rPr>
          <w:rFonts w:ascii="Times New Roman" w:hAnsi="Times New Roman" w:cs="Times New Roman"/>
          <w:sz w:val="24"/>
          <w:szCs w:val="24"/>
        </w:rPr>
        <w:t>ы</w:t>
      </w:r>
      <w:r w:rsidR="00B55F20" w:rsidRPr="000D62CE">
        <w:rPr>
          <w:rFonts w:ascii="Times New Roman" w:hAnsi="Times New Roman" w:cs="Times New Roman"/>
          <w:sz w:val="24"/>
          <w:szCs w:val="24"/>
        </w:rPr>
        <w:t xml:space="preserve"> вследствие уклонения от заключения указанных договоров, не возвраща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55F20" w:rsidRPr="000D62CE">
        <w:rPr>
          <w:rFonts w:ascii="Times New Roman" w:hAnsi="Times New Roman" w:cs="Times New Roman"/>
          <w:sz w:val="24"/>
          <w:szCs w:val="24"/>
        </w:rPr>
        <w:t xml:space="preserve">тся. </w:t>
      </w:r>
    </w:p>
    <w:p w:rsidR="00B55F20" w:rsidRPr="000D62CE" w:rsidRDefault="00B55F20" w:rsidP="003452A1">
      <w:pPr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подписания протокола о результатах аукциона организатор аукциона возвращает  </w:t>
      </w:r>
      <w:r w:rsidR="0013710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0D62CE">
        <w:rPr>
          <w:rFonts w:ascii="Times New Roman" w:hAnsi="Times New Roman" w:cs="Times New Roman"/>
          <w:sz w:val="24"/>
          <w:szCs w:val="24"/>
        </w:rPr>
        <w:t xml:space="preserve"> лицам, участвовавшим в аукционе, но не победившим в нем</w:t>
      </w:r>
      <w:r w:rsidR="00007CB8" w:rsidRPr="000D62CE">
        <w:rPr>
          <w:rFonts w:ascii="Times New Roman" w:hAnsi="Times New Roman" w:cs="Times New Roman"/>
          <w:sz w:val="24"/>
          <w:szCs w:val="24"/>
        </w:rPr>
        <w:t xml:space="preserve"> (за исключением победителя и лица, сделавшего  предпоследнее предложение о цене предмета электронного аукциона).</w:t>
      </w:r>
    </w:p>
    <w:p w:rsidR="00137103" w:rsidRPr="000D62CE" w:rsidRDefault="00137103" w:rsidP="00137103">
      <w:pPr>
        <w:ind w:firstLine="307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Задаток, внесенный лицом, </w:t>
      </w:r>
      <w:r>
        <w:rPr>
          <w:rFonts w:ascii="Times New Roman" w:hAnsi="Times New Roman" w:cs="Times New Roman"/>
          <w:sz w:val="24"/>
          <w:szCs w:val="24"/>
        </w:rPr>
        <w:t>признанным победителем аукциона</w:t>
      </w:r>
      <w:r w:rsidRPr="00E34A09">
        <w:rPr>
          <w:rFonts w:ascii="Times New Roman" w:hAnsi="Times New Roman" w:cs="Times New Roman"/>
          <w:sz w:val="24"/>
          <w:szCs w:val="24"/>
        </w:rPr>
        <w:t>;</w:t>
      </w:r>
      <w:r w:rsidRPr="000D62CE">
        <w:rPr>
          <w:rFonts w:ascii="Times New Roman" w:hAnsi="Times New Roman" w:cs="Times New Roman"/>
          <w:sz w:val="24"/>
          <w:szCs w:val="24"/>
        </w:rPr>
        <w:t xml:space="preserve"> задаток, внесенный иным лицом, с которым заключается договор, засчитываются в оплату приобретаемого права на заключение договора. Плата за участие в аукционе взимается с данных лиц оператором электронной торговой площадки.</w:t>
      </w:r>
    </w:p>
    <w:p w:rsidR="006E00E0" w:rsidRPr="000D62CE" w:rsidRDefault="006E00E0" w:rsidP="00965599">
      <w:pPr>
        <w:shd w:val="clear" w:color="auto" w:fill="FFFFFF"/>
        <w:spacing w:line="230" w:lineRule="exact"/>
        <w:ind w:left="82" w:right="5" w:firstLine="2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2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 </w:t>
      </w:r>
      <w:r w:rsidR="0065252B" w:rsidRPr="000D62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участию в аукционе допускаются физические и юридические лица, </w:t>
      </w:r>
      <w:r w:rsidR="004F2B8C" w:rsidRPr="000D62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соответствующие требованиям, указанным в </w:t>
      </w:r>
      <w:r w:rsidR="00B61BF1" w:rsidRPr="000D62CE">
        <w:rPr>
          <w:rFonts w:ascii="Times New Roman" w:hAnsi="Times New Roman" w:cs="Times New Roman"/>
          <w:color w:val="000000"/>
          <w:spacing w:val="2"/>
          <w:sz w:val="24"/>
          <w:szCs w:val="24"/>
        </w:rPr>
        <w:t>аукционной документации</w:t>
      </w:r>
      <w:r w:rsidR="004F2B8C" w:rsidRPr="000D62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; </w:t>
      </w:r>
      <w:r w:rsidR="0065252B" w:rsidRPr="000D62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своевременно подавшие заявку, надлежаще </w:t>
      </w:r>
      <w:r w:rsidR="0065252B" w:rsidRPr="000D62CE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оформленные документы в соответствии с приведенным </w:t>
      </w:r>
      <w:r w:rsidR="002305C8">
        <w:rPr>
          <w:rFonts w:ascii="Times New Roman" w:hAnsi="Times New Roman" w:cs="Times New Roman"/>
          <w:color w:val="000000"/>
          <w:sz w:val="24"/>
          <w:szCs w:val="24"/>
        </w:rPr>
        <w:t xml:space="preserve">в аукционной документации </w:t>
      </w:r>
      <w:r w:rsidR="0065252B" w:rsidRPr="000D62CE">
        <w:rPr>
          <w:rFonts w:ascii="Times New Roman" w:hAnsi="Times New Roman" w:cs="Times New Roman"/>
          <w:color w:val="000000"/>
          <w:sz w:val="24"/>
          <w:szCs w:val="24"/>
        </w:rPr>
        <w:t xml:space="preserve"> перечнем</w:t>
      </w:r>
      <w:r w:rsidR="0065252B" w:rsidRPr="000D62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5252B" w:rsidRPr="000D62CE">
        <w:rPr>
          <w:rFonts w:ascii="Times New Roman" w:hAnsi="Times New Roman" w:cs="Times New Roman"/>
          <w:color w:val="000000"/>
          <w:sz w:val="24"/>
          <w:szCs w:val="24"/>
        </w:rPr>
        <w:t xml:space="preserve">и обеспечившие </w:t>
      </w:r>
      <w:r w:rsidRPr="000D62CE">
        <w:rPr>
          <w:rFonts w:ascii="Times New Roman" w:hAnsi="Times New Roman" w:cs="Times New Roman"/>
          <w:sz w:val="24"/>
          <w:szCs w:val="24"/>
        </w:rPr>
        <w:t xml:space="preserve"> наличие на счете заявителя, открытом для проведения операций по обеспечению участия в электронных аукционах, денежных средств, достаточных для обеспечения поданных им заявок.</w:t>
      </w:r>
      <w:proofErr w:type="gramEnd"/>
    </w:p>
    <w:p w:rsidR="004F2B8C" w:rsidRPr="000D62CE" w:rsidRDefault="004F2B8C" w:rsidP="00965599">
      <w:pPr>
        <w:suppressAutoHyphens/>
        <w:autoSpaceDE w:val="0"/>
        <w:spacing w:line="276" w:lineRule="auto"/>
        <w:ind w:firstLine="30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Заявки 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62CE">
        <w:rPr>
          <w:rFonts w:ascii="Times New Roman" w:hAnsi="Times New Roman" w:cs="Times New Roman"/>
          <w:sz w:val="24"/>
          <w:szCs w:val="24"/>
        </w:rPr>
        <w:t xml:space="preserve"> участите 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62CE">
        <w:rPr>
          <w:rFonts w:ascii="Times New Roman" w:hAnsi="Times New Roman" w:cs="Times New Roman"/>
          <w:sz w:val="24"/>
          <w:szCs w:val="24"/>
        </w:rPr>
        <w:t xml:space="preserve"> аукционе </w:t>
      </w:r>
      <w:r w:rsidR="00181D65">
        <w:rPr>
          <w:rFonts w:ascii="Times New Roman" w:hAnsi="Times New Roman" w:cs="Times New Roman"/>
          <w:sz w:val="24"/>
          <w:szCs w:val="24"/>
        </w:rPr>
        <w:t xml:space="preserve">установленной аукционной документацией формы </w:t>
      </w:r>
      <w:r w:rsidRPr="000D62CE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="00856B04" w:rsidRPr="000D62CE">
        <w:rPr>
          <w:rFonts w:ascii="Times New Roman" w:hAnsi="Times New Roman" w:cs="Times New Roman"/>
          <w:sz w:val="24"/>
          <w:szCs w:val="24"/>
        </w:rPr>
        <w:t xml:space="preserve"> </w:t>
      </w:r>
      <w:r w:rsidR="00856B04" w:rsidRPr="000D62C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 местному времени продавца имущества (г. </w:t>
      </w:r>
      <w:r w:rsidR="00856B04" w:rsidRPr="000D62CE">
        <w:rPr>
          <w:rFonts w:ascii="Times New Roman" w:hAnsi="Times New Roman" w:cs="Times New Roman"/>
          <w:sz w:val="24"/>
          <w:szCs w:val="24"/>
        </w:rPr>
        <w:t>Кемерово, GMT +07:00</w:t>
      </w:r>
      <w:r w:rsidR="00181D65">
        <w:rPr>
          <w:rFonts w:ascii="Times New Roman" w:eastAsia="Arial" w:hAnsi="Times New Roman" w:cs="Times New Roman"/>
          <w:sz w:val="24"/>
          <w:szCs w:val="24"/>
          <w:lang w:eastAsia="ar-SA"/>
        </w:rPr>
        <w:t>)</w:t>
      </w:r>
      <w:r w:rsidR="00856B04" w:rsidRPr="000D62C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E34A09">
        <w:rPr>
          <w:rFonts w:ascii="Times New Roman" w:hAnsi="Times New Roman" w:cs="Times New Roman"/>
          <w:sz w:val="24"/>
          <w:szCs w:val="24"/>
        </w:rPr>
        <w:t>на электронную</w:t>
      </w:r>
      <w:r w:rsidRPr="000D62CE">
        <w:rPr>
          <w:rFonts w:ascii="Times New Roman" w:hAnsi="Times New Roman" w:cs="Times New Roman"/>
          <w:sz w:val="24"/>
          <w:szCs w:val="24"/>
        </w:rPr>
        <w:t xml:space="preserve"> торговую площадку </w:t>
      </w:r>
      <w:r w:rsidRPr="000D62CE">
        <w:rPr>
          <w:rFonts w:ascii="Times New Roman" w:hAnsi="Times New Roman" w:cs="Times New Roman"/>
          <w:sz w:val="24"/>
          <w:szCs w:val="24"/>
          <w:lang w:val="en-US"/>
        </w:rPr>
        <w:t>sale</w:t>
      </w:r>
      <w:r w:rsidRPr="000D62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62CE">
        <w:rPr>
          <w:rFonts w:ascii="Times New Roman" w:hAnsi="Times New Roman" w:cs="Times New Roman"/>
          <w:sz w:val="24"/>
          <w:szCs w:val="24"/>
          <w:lang w:val="en-US"/>
        </w:rPr>
        <w:t>zakazrf</w:t>
      </w:r>
      <w:proofErr w:type="spellEnd"/>
      <w:r w:rsidRPr="000D62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D62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D62CE">
        <w:rPr>
          <w:rFonts w:ascii="Times New Roman" w:hAnsi="Times New Roman" w:cs="Times New Roman"/>
          <w:sz w:val="24"/>
          <w:szCs w:val="24"/>
        </w:rPr>
        <w:t>.  Электронная площадка  функционирует круглосуточно.</w:t>
      </w:r>
      <w:r w:rsidRPr="000D62C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</w:p>
    <w:p w:rsidR="006E00E0" w:rsidRPr="000D62CE" w:rsidRDefault="006E00E0" w:rsidP="003452A1">
      <w:pPr>
        <w:shd w:val="clear" w:color="auto" w:fill="FFFFFF"/>
        <w:spacing w:line="230" w:lineRule="exact"/>
        <w:ind w:left="82" w:right="5" w:firstLine="42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A5148" w:rsidRPr="000D62CE" w:rsidRDefault="00FA5148" w:rsidP="00FA5148">
      <w:pPr>
        <w:suppressAutoHyphens/>
        <w:autoSpaceDE w:val="0"/>
        <w:spacing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</w:pPr>
      <w:r w:rsidRPr="000D62CE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Электронная торговая площадка отображает время всех процедур согласно часовому поясу г</w:t>
      </w:r>
      <w:proofErr w:type="gramStart"/>
      <w:r w:rsidRPr="000D62CE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.М</w:t>
      </w:r>
      <w:proofErr w:type="gramEnd"/>
      <w:r w:rsidRPr="000D62CE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осквы (</w:t>
      </w:r>
      <w:r w:rsidRPr="000D62CE">
        <w:rPr>
          <w:rFonts w:ascii="Times New Roman" w:hAnsi="Times New Roman" w:cs="Times New Roman"/>
          <w:sz w:val="24"/>
          <w:szCs w:val="24"/>
          <w:u w:val="single"/>
        </w:rPr>
        <w:t>GMT +03:00</w:t>
      </w:r>
      <w:r w:rsidRPr="000D62CE">
        <w:rPr>
          <w:rFonts w:ascii="Times New Roman" w:eastAsia="Arial" w:hAnsi="Times New Roman" w:cs="Times New Roman"/>
          <w:sz w:val="24"/>
          <w:szCs w:val="24"/>
          <w:u w:val="single"/>
          <w:lang w:eastAsia="ar-SA"/>
        </w:rPr>
        <w:t>).</w:t>
      </w:r>
    </w:p>
    <w:p w:rsidR="00CF592D" w:rsidRPr="000D62CE" w:rsidRDefault="00CF592D" w:rsidP="003452A1">
      <w:pPr>
        <w:shd w:val="clear" w:color="auto" w:fill="FFFFFF"/>
        <w:spacing w:line="230" w:lineRule="exact"/>
        <w:ind w:left="82" w:right="5" w:firstLine="42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F592D" w:rsidRPr="004E2811" w:rsidRDefault="00CF592D" w:rsidP="00CF592D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Заявка на электронный аукцион подается заявителем в </w:t>
      </w:r>
      <w:r w:rsidRPr="002305C8">
        <w:rPr>
          <w:rFonts w:ascii="Times New Roman" w:hAnsi="Times New Roman" w:cs="Times New Roman"/>
          <w:b/>
          <w:sz w:val="24"/>
          <w:szCs w:val="24"/>
        </w:rPr>
        <w:t>двух частях</w:t>
      </w:r>
      <w:r w:rsidR="002305C8">
        <w:rPr>
          <w:rFonts w:ascii="Times New Roman" w:hAnsi="Times New Roman" w:cs="Times New Roman"/>
          <w:sz w:val="24"/>
          <w:szCs w:val="24"/>
        </w:rPr>
        <w:t xml:space="preserve"> </w:t>
      </w:r>
      <w:r w:rsidRPr="000D62CE">
        <w:rPr>
          <w:rFonts w:ascii="Times New Roman" w:hAnsi="Times New Roman" w:cs="Times New Roman"/>
          <w:sz w:val="24"/>
          <w:szCs w:val="24"/>
        </w:rPr>
        <w:t xml:space="preserve"> в отношении каждого заявляемого лота. Каждая часть заявки подписывается электронной цифровой подписью, обе части заявки, в том числе прилагаемые документы, подаются одновременно.</w:t>
      </w:r>
    </w:p>
    <w:p w:rsidR="00E4335F" w:rsidRPr="000D62CE" w:rsidRDefault="00E4335F" w:rsidP="00C5603E">
      <w:pPr>
        <w:autoSpaceDE w:val="0"/>
        <w:autoSpaceDN w:val="0"/>
        <w:adjustRightInd w:val="0"/>
        <w:spacing w:line="276" w:lineRule="auto"/>
        <w:ind w:firstLine="284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2C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0D62C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Windows</w:t>
      </w:r>
      <w:r w:rsidRPr="000D6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форматах графических изображений (</w:t>
      </w:r>
      <w:r w:rsidRPr="000D62CE">
        <w:rPr>
          <w:rFonts w:ascii="Times New Roman" w:hAnsi="Times New Roman" w:cs="Times New Roman"/>
          <w:sz w:val="24"/>
          <w:szCs w:val="24"/>
        </w:rPr>
        <w:t>.JPG, .TIFF, .PDF, .PNG и т.п.)</w:t>
      </w:r>
    </w:p>
    <w:p w:rsidR="00E4335F" w:rsidRPr="000D62CE" w:rsidRDefault="00E4335F" w:rsidP="00CF592D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335F" w:rsidRPr="000D62CE" w:rsidRDefault="00E4335F" w:rsidP="00CF592D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F592D" w:rsidRPr="000D62CE" w:rsidRDefault="00CF592D" w:rsidP="00CF592D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5C8">
        <w:rPr>
          <w:rFonts w:ascii="Times New Roman" w:hAnsi="Times New Roman" w:cs="Times New Roman"/>
          <w:b/>
          <w:sz w:val="24"/>
          <w:szCs w:val="24"/>
          <w:u w:val="single"/>
        </w:rPr>
        <w:t>Первая часть</w:t>
      </w:r>
      <w:r w:rsidRPr="000D62CE">
        <w:rPr>
          <w:rFonts w:ascii="Times New Roman" w:hAnsi="Times New Roman" w:cs="Times New Roman"/>
          <w:sz w:val="24"/>
          <w:szCs w:val="24"/>
        </w:rPr>
        <w:t xml:space="preserve"> заявки</w:t>
      </w:r>
      <w:r w:rsidR="00C5603E">
        <w:rPr>
          <w:rFonts w:ascii="Times New Roman" w:hAnsi="Times New Roman" w:cs="Times New Roman"/>
          <w:sz w:val="24"/>
          <w:szCs w:val="24"/>
        </w:rPr>
        <w:t xml:space="preserve"> (форма прилагается к аукционной документации)</w:t>
      </w:r>
      <w:r w:rsidR="00181D65">
        <w:rPr>
          <w:rFonts w:ascii="Times New Roman" w:hAnsi="Times New Roman" w:cs="Times New Roman"/>
          <w:sz w:val="24"/>
          <w:szCs w:val="24"/>
        </w:rPr>
        <w:t xml:space="preserve"> </w:t>
      </w:r>
      <w:r w:rsidRPr="000D62CE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CF592D" w:rsidRPr="000D62CE" w:rsidRDefault="00CF592D" w:rsidP="00E4335F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1) согласие </w:t>
      </w:r>
      <w:r w:rsidR="00E4335F" w:rsidRPr="000D62C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4335F" w:rsidRPr="000D62CE">
        <w:rPr>
          <w:rFonts w:ascii="Times New Roman" w:hAnsi="Times New Roman" w:cs="Times New Roman"/>
          <w:sz w:val="24"/>
          <w:szCs w:val="24"/>
        </w:rPr>
        <w:t xml:space="preserve"> условиями </w:t>
      </w:r>
      <w:r w:rsidR="00C5603E">
        <w:rPr>
          <w:rFonts w:ascii="Times New Roman" w:hAnsi="Times New Roman" w:cs="Times New Roman"/>
          <w:sz w:val="24"/>
          <w:szCs w:val="24"/>
        </w:rPr>
        <w:t>аукционной документации</w:t>
      </w:r>
      <w:r w:rsidRPr="000D62CE">
        <w:rPr>
          <w:rFonts w:ascii="Times New Roman" w:hAnsi="Times New Roman" w:cs="Times New Roman"/>
          <w:sz w:val="24"/>
          <w:szCs w:val="24"/>
        </w:rPr>
        <w:t>.</w:t>
      </w:r>
      <w:r w:rsidR="00E4335F" w:rsidRPr="000D62CE">
        <w:rPr>
          <w:rFonts w:ascii="Times New Roman" w:hAnsi="Times New Roman" w:cs="Times New Roman"/>
          <w:sz w:val="24"/>
          <w:szCs w:val="24"/>
        </w:rPr>
        <w:t xml:space="preserve"> Данное согласие не подписывается претенденто</w:t>
      </w:r>
      <w:r w:rsidR="00856B04" w:rsidRPr="000D62CE">
        <w:rPr>
          <w:rFonts w:ascii="Times New Roman" w:hAnsi="Times New Roman" w:cs="Times New Roman"/>
          <w:sz w:val="24"/>
          <w:szCs w:val="24"/>
        </w:rPr>
        <w:t>м</w:t>
      </w:r>
      <w:r w:rsidR="00E4335F" w:rsidRPr="000D62CE">
        <w:rPr>
          <w:rFonts w:ascii="Times New Roman" w:hAnsi="Times New Roman" w:cs="Times New Roman"/>
          <w:sz w:val="24"/>
          <w:szCs w:val="24"/>
        </w:rPr>
        <w:t xml:space="preserve">  на бумажном носителе</w:t>
      </w:r>
      <w:r w:rsidR="00C57DE2" w:rsidRPr="000D62CE">
        <w:rPr>
          <w:rFonts w:ascii="Times New Roman" w:hAnsi="Times New Roman" w:cs="Times New Roman"/>
          <w:sz w:val="24"/>
          <w:szCs w:val="24"/>
        </w:rPr>
        <w:t xml:space="preserve"> и </w:t>
      </w:r>
      <w:r w:rsidR="0030105E" w:rsidRPr="000D62CE">
        <w:rPr>
          <w:rFonts w:ascii="Times New Roman" w:hAnsi="Times New Roman" w:cs="Times New Roman"/>
          <w:sz w:val="24"/>
          <w:szCs w:val="24"/>
        </w:rPr>
        <w:t xml:space="preserve">подтверждается </w:t>
      </w:r>
      <w:r w:rsidR="00C57DE2" w:rsidRPr="000D62CE">
        <w:rPr>
          <w:rFonts w:ascii="Times New Roman" w:hAnsi="Times New Roman" w:cs="Times New Roman"/>
          <w:sz w:val="24"/>
          <w:szCs w:val="24"/>
        </w:rPr>
        <w:t xml:space="preserve"> исключительно электронной цифровой подписью</w:t>
      </w:r>
      <w:r w:rsidR="00E4335F" w:rsidRPr="000D62CE">
        <w:rPr>
          <w:rFonts w:ascii="Times New Roman" w:hAnsi="Times New Roman" w:cs="Times New Roman"/>
          <w:sz w:val="24"/>
          <w:szCs w:val="24"/>
        </w:rPr>
        <w:t>.</w:t>
      </w:r>
    </w:p>
    <w:p w:rsidR="00C57DE2" w:rsidRPr="000D62CE" w:rsidRDefault="00C57DE2" w:rsidP="00E4335F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F592D" w:rsidRPr="000D62CE" w:rsidRDefault="00CF592D" w:rsidP="00CF592D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05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Вторая часть</w:t>
      </w:r>
      <w:r w:rsidRPr="000D62CE"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C5603E">
        <w:rPr>
          <w:rFonts w:ascii="Times New Roman" w:hAnsi="Times New Roman" w:cs="Times New Roman"/>
          <w:sz w:val="24"/>
          <w:szCs w:val="24"/>
        </w:rPr>
        <w:t xml:space="preserve">(форма прилагается к аукционной документации) </w:t>
      </w:r>
      <w:r w:rsidRPr="000D62CE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AE482F" w:rsidRPr="000D62CE" w:rsidRDefault="00AE482F" w:rsidP="00AE48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1) заявк</w:t>
      </w:r>
      <w:r w:rsidR="00EC33D4" w:rsidRPr="000D62CE">
        <w:rPr>
          <w:rFonts w:ascii="Times New Roman" w:hAnsi="Times New Roman" w:cs="Times New Roman"/>
          <w:sz w:val="24"/>
          <w:szCs w:val="24"/>
        </w:rPr>
        <w:t xml:space="preserve">у </w:t>
      </w:r>
      <w:r w:rsidRPr="000D62CE">
        <w:rPr>
          <w:rFonts w:ascii="Times New Roman" w:hAnsi="Times New Roman" w:cs="Times New Roman"/>
          <w:sz w:val="24"/>
          <w:szCs w:val="24"/>
        </w:rPr>
        <w:t xml:space="preserve"> на участие в аукционе по установленной </w:t>
      </w:r>
      <w:r w:rsidR="00B86D4E" w:rsidRPr="000D62CE">
        <w:rPr>
          <w:rFonts w:ascii="Times New Roman" w:hAnsi="Times New Roman" w:cs="Times New Roman"/>
          <w:sz w:val="24"/>
          <w:szCs w:val="24"/>
        </w:rPr>
        <w:t xml:space="preserve"> </w:t>
      </w:r>
      <w:r w:rsidRPr="000D62CE">
        <w:rPr>
          <w:rFonts w:ascii="Times New Roman" w:hAnsi="Times New Roman" w:cs="Times New Roman"/>
          <w:sz w:val="24"/>
          <w:szCs w:val="24"/>
        </w:rPr>
        <w:t>форме с указанием банковских реквизитов;</w:t>
      </w:r>
    </w:p>
    <w:p w:rsidR="00AE482F" w:rsidRPr="000D62CE" w:rsidRDefault="009067B0" w:rsidP="00AE48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482F" w:rsidRPr="000D62CE">
        <w:rPr>
          <w:rFonts w:ascii="Times New Roman" w:hAnsi="Times New Roman" w:cs="Times New Roman"/>
          <w:sz w:val="24"/>
          <w:szCs w:val="24"/>
        </w:rPr>
        <w:t>) документ, подтверждающий полномочия представителя заявителя, в случае если заявление подается представителем;</w:t>
      </w:r>
    </w:p>
    <w:p w:rsidR="00AE482F" w:rsidRPr="000D62CE" w:rsidRDefault="009067B0" w:rsidP="00AE482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482F" w:rsidRPr="000D62CE">
        <w:rPr>
          <w:rFonts w:ascii="Times New Roman" w:hAnsi="Times New Roman" w:cs="Times New Roman"/>
          <w:sz w:val="24"/>
          <w:szCs w:val="24"/>
        </w:rPr>
        <w:t xml:space="preserve">) платежный документ с отметкой банка, подтверждающий внесение </w:t>
      </w:r>
      <w:r w:rsidR="00C5603E">
        <w:rPr>
          <w:rFonts w:ascii="Times New Roman" w:hAnsi="Times New Roman" w:cs="Times New Roman"/>
          <w:sz w:val="24"/>
          <w:szCs w:val="24"/>
        </w:rPr>
        <w:t>обеспечен</w:t>
      </w:r>
      <w:r w:rsidR="00C57DE2" w:rsidRPr="000D62CE">
        <w:rPr>
          <w:rFonts w:ascii="Times New Roman" w:hAnsi="Times New Roman" w:cs="Times New Roman"/>
          <w:sz w:val="24"/>
          <w:szCs w:val="24"/>
        </w:rPr>
        <w:t>ия</w:t>
      </w:r>
      <w:r w:rsidR="00AE482F" w:rsidRPr="000D62CE">
        <w:rPr>
          <w:rFonts w:ascii="Times New Roman" w:hAnsi="Times New Roman" w:cs="Times New Roman"/>
          <w:sz w:val="24"/>
          <w:szCs w:val="24"/>
        </w:rPr>
        <w:t xml:space="preserve"> в установленном размере на счет, указанный в извещении.</w:t>
      </w:r>
    </w:p>
    <w:p w:rsidR="009067B0" w:rsidRPr="00EC703F" w:rsidRDefault="000209C1" w:rsidP="009067B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067B0" w:rsidRPr="000D62CE">
        <w:rPr>
          <w:rFonts w:ascii="Times New Roman" w:hAnsi="Times New Roman" w:cs="Times New Roman"/>
          <w:sz w:val="24"/>
          <w:szCs w:val="24"/>
        </w:rPr>
        <w:t xml:space="preserve">опии документов, </w:t>
      </w:r>
      <w:r w:rsidR="009067B0" w:rsidRPr="00B640D7">
        <w:rPr>
          <w:rFonts w:ascii="Times New Roman" w:hAnsi="Times New Roman" w:cs="Times New Roman"/>
          <w:b/>
          <w:sz w:val="24"/>
          <w:szCs w:val="24"/>
        </w:rPr>
        <w:t xml:space="preserve">удостоверяющих личность заявителя </w:t>
      </w:r>
      <w:r w:rsidR="009067B0" w:rsidRPr="00EC703F">
        <w:rPr>
          <w:rFonts w:ascii="Times New Roman" w:hAnsi="Times New Roman" w:cs="Times New Roman"/>
          <w:sz w:val="24"/>
          <w:szCs w:val="24"/>
        </w:rPr>
        <w:t>и его представителя</w:t>
      </w:r>
      <w:r w:rsidR="008D5622" w:rsidRPr="00EC703F">
        <w:rPr>
          <w:rFonts w:ascii="Times New Roman" w:hAnsi="Times New Roman" w:cs="Times New Roman"/>
          <w:sz w:val="24"/>
          <w:szCs w:val="24"/>
        </w:rPr>
        <w:t>,</w:t>
      </w:r>
      <w:r w:rsidR="009067B0" w:rsidRPr="00EC703F">
        <w:rPr>
          <w:rFonts w:ascii="Times New Roman" w:hAnsi="Times New Roman" w:cs="Times New Roman"/>
          <w:sz w:val="24"/>
          <w:szCs w:val="24"/>
        </w:rPr>
        <w:t xml:space="preserve"> </w:t>
      </w:r>
      <w:r w:rsidRPr="00EC703F">
        <w:rPr>
          <w:rFonts w:ascii="Times New Roman" w:hAnsi="Times New Roman" w:cs="Times New Roman"/>
          <w:sz w:val="24"/>
          <w:szCs w:val="24"/>
        </w:rPr>
        <w:t xml:space="preserve"> могут быть </w:t>
      </w:r>
      <w:r w:rsidR="009067B0" w:rsidRPr="00EC703F">
        <w:rPr>
          <w:rFonts w:ascii="Times New Roman" w:hAnsi="Times New Roman" w:cs="Times New Roman"/>
          <w:sz w:val="24"/>
          <w:szCs w:val="24"/>
        </w:rPr>
        <w:t>предоставл</w:t>
      </w:r>
      <w:r w:rsidRPr="00EC703F">
        <w:rPr>
          <w:rFonts w:ascii="Times New Roman" w:hAnsi="Times New Roman" w:cs="Times New Roman"/>
          <w:sz w:val="24"/>
          <w:szCs w:val="24"/>
        </w:rPr>
        <w:t xml:space="preserve">ены дополнительно, </w:t>
      </w:r>
      <w:r w:rsidR="008D5622" w:rsidRPr="00EC703F">
        <w:rPr>
          <w:rFonts w:ascii="Times New Roman" w:hAnsi="Times New Roman" w:cs="Times New Roman"/>
          <w:sz w:val="24"/>
          <w:szCs w:val="24"/>
        </w:rPr>
        <w:t>в целях дальнейшего</w:t>
      </w:r>
      <w:r w:rsidRPr="00EC703F">
        <w:rPr>
          <w:rFonts w:ascii="Times New Roman" w:hAnsi="Times New Roman" w:cs="Times New Roman"/>
          <w:sz w:val="24"/>
          <w:szCs w:val="24"/>
        </w:rPr>
        <w:t xml:space="preserve"> заключения договора.</w:t>
      </w:r>
      <w:r w:rsidR="009067B0" w:rsidRPr="00EC7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92D" w:rsidRPr="000D62CE" w:rsidRDefault="00CF592D" w:rsidP="00CF592D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F592D" w:rsidRPr="000D62CE" w:rsidRDefault="00CF592D" w:rsidP="00CF592D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Поступление заявки является поручением о блокировании операций по счету такого заявителя, открытому для проведения операций по обеспечению участия в электронном аукционе, в отношении денежных сре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0D62CE">
        <w:rPr>
          <w:rFonts w:ascii="Times New Roman" w:hAnsi="Times New Roman" w:cs="Times New Roman"/>
          <w:sz w:val="24"/>
          <w:szCs w:val="24"/>
        </w:rPr>
        <w:t>азмере обеспечения заявки на участие в электронном аукционе.</w:t>
      </w:r>
    </w:p>
    <w:p w:rsidR="00CF592D" w:rsidRPr="000D62CE" w:rsidRDefault="00CF592D" w:rsidP="00CF592D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Заявитель вправе подать только одну заявку на участие в электронном аукционе в отношении каждого лота.</w:t>
      </w:r>
    </w:p>
    <w:p w:rsidR="00CF592D" w:rsidRPr="000D62CE" w:rsidRDefault="00CF592D" w:rsidP="00CF592D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48"/>
      <w:bookmarkEnd w:id="0"/>
      <w:r w:rsidRPr="000D62CE">
        <w:rPr>
          <w:rFonts w:ascii="Times New Roman" w:hAnsi="Times New Roman" w:cs="Times New Roman"/>
          <w:sz w:val="24"/>
          <w:szCs w:val="24"/>
        </w:rPr>
        <w:t>Заявитель вправе отозвать заявку на участие в электронном аукционе в любое время до даты окончания приема заявок.</w:t>
      </w:r>
    </w:p>
    <w:p w:rsidR="00CF592D" w:rsidRPr="000D62CE" w:rsidRDefault="00CF592D" w:rsidP="00CF592D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2CE">
        <w:rPr>
          <w:rFonts w:ascii="Times New Roman" w:hAnsi="Times New Roman" w:cs="Times New Roman"/>
          <w:sz w:val="24"/>
          <w:szCs w:val="24"/>
        </w:rPr>
        <w:t xml:space="preserve">Подача заявки на участие в электронном аукционе является согласием заявителя на списание денежных средств, находящихся на открытом для проведения операций по обеспечению участия в электронном аукционе счете,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договора. </w:t>
      </w:r>
      <w:proofErr w:type="gramEnd"/>
    </w:p>
    <w:p w:rsidR="006E00E0" w:rsidRPr="000D62CE" w:rsidRDefault="006E00E0" w:rsidP="003452A1">
      <w:pPr>
        <w:shd w:val="clear" w:color="auto" w:fill="FFFFFF"/>
        <w:spacing w:line="230" w:lineRule="exact"/>
        <w:ind w:left="82" w:right="5" w:firstLine="42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F145C" w:rsidRPr="000D62CE" w:rsidRDefault="00CF145C" w:rsidP="00BB5A28">
      <w:pPr>
        <w:shd w:val="clear" w:color="auto" w:fill="FFFFFF"/>
        <w:spacing w:line="226" w:lineRule="exact"/>
        <w:ind w:left="19" w:right="24" w:firstLine="42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B5A28" w:rsidRPr="000D62CE" w:rsidRDefault="00BB5A28" w:rsidP="00BB5A28">
      <w:pPr>
        <w:shd w:val="clear" w:color="auto" w:fill="FFFFFF"/>
        <w:spacing w:line="226" w:lineRule="exact"/>
        <w:ind w:left="19" w:right="24" w:firstLine="42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B5A28" w:rsidRPr="000D62CE" w:rsidRDefault="00BB5A28" w:rsidP="00BB5A28">
      <w:pPr>
        <w:shd w:val="clear" w:color="auto" w:fill="FFFFFF"/>
        <w:spacing w:line="226" w:lineRule="exact"/>
        <w:ind w:left="19" w:right="24" w:firstLine="42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AE482F" w:rsidRPr="000D62CE" w:rsidRDefault="00AE482F" w:rsidP="00AE482F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Заявитель вправе отозвать заявку 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t>на участие в электронном аукционе в любое время до даты окончания приема заявок путем отправки соответствующего поручения  через электронную торговую площадку</w:t>
      </w:r>
      <w:proofErr w:type="gramEnd"/>
      <w:r w:rsidRPr="000D62CE">
        <w:rPr>
          <w:rFonts w:ascii="Times New Roman" w:hAnsi="Times New Roman" w:cs="Times New Roman"/>
          <w:sz w:val="24"/>
          <w:szCs w:val="24"/>
        </w:rPr>
        <w:t>..</w:t>
      </w:r>
    </w:p>
    <w:p w:rsidR="00AE482F" w:rsidRPr="000D62CE" w:rsidRDefault="00AE482F" w:rsidP="00BB5A28">
      <w:pPr>
        <w:shd w:val="clear" w:color="auto" w:fill="FFFFFF"/>
        <w:spacing w:line="226" w:lineRule="exact"/>
        <w:ind w:left="19" w:right="24" w:firstLine="42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AE482F" w:rsidRPr="00182329" w:rsidRDefault="00182329" w:rsidP="00182329">
      <w:pPr>
        <w:shd w:val="clear" w:color="auto" w:fill="FFFFFF"/>
        <w:spacing w:line="226" w:lineRule="exact"/>
        <w:ind w:right="24"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82329">
        <w:rPr>
          <w:rFonts w:ascii="Times New Roman" w:hAnsi="Times New Roman" w:cs="Times New Roman"/>
          <w:sz w:val="24"/>
          <w:szCs w:val="24"/>
        </w:rPr>
        <w:t>В случае если по окончании срока подачи заявок подана только одна заявка или не подано ни одной заявки, электронный аукцион признается несостоявшимся.</w:t>
      </w:r>
    </w:p>
    <w:p w:rsidR="00BB5A28" w:rsidRPr="000D62CE" w:rsidRDefault="00BB5A28" w:rsidP="00BB5A28">
      <w:pPr>
        <w:shd w:val="clear" w:color="auto" w:fill="FFFFFF"/>
        <w:spacing w:line="226" w:lineRule="exact"/>
        <w:ind w:left="19" w:right="24" w:firstLine="42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0D62CE" w:rsidRPr="000D62CE" w:rsidRDefault="000D62CE" w:rsidP="003452A1">
      <w:pPr>
        <w:shd w:val="clear" w:color="auto" w:fill="FFFFFF"/>
        <w:spacing w:line="226" w:lineRule="exact"/>
        <w:ind w:left="2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45FA0" w:rsidRPr="000D62CE" w:rsidRDefault="00602B16" w:rsidP="003452A1">
      <w:pPr>
        <w:shd w:val="clear" w:color="auto" w:fill="FFFFFF"/>
        <w:spacing w:line="226" w:lineRule="exact"/>
        <w:ind w:lef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Аукцион проводится в порядке, предусмотренном </w:t>
      </w:r>
      <w:r w:rsidR="000D62CE" w:rsidRPr="000D62CE">
        <w:rPr>
          <w:rFonts w:ascii="Times New Roman" w:hAnsi="Times New Roman" w:cs="Times New Roman"/>
          <w:sz w:val="24"/>
          <w:szCs w:val="24"/>
        </w:rPr>
        <w:t>постановлением Правительства Кемеровской области – Кузбасса от 27.05.2022 № 321</w:t>
      </w:r>
      <w:r w:rsidR="00DB483E" w:rsidRPr="000D62CE">
        <w:rPr>
          <w:rFonts w:ascii="Times New Roman" w:hAnsi="Times New Roman" w:cs="Times New Roman"/>
          <w:sz w:val="24"/>
          <w:szCs w:val="24"/>
        </w:rPr>
        <w:t xml:space="preserve"> и регламентом электронной торговой площадки.</w:t>
      </w:r>
    </w:p>
    <w:p w:rsidR="00AE65E4" w:rsidRPr="000D62CE" w:rsidRDefault="00AE65E4" w:rsidP="003452A1">
      <w:pPr>
        <w:shd w:val="clear" w:color="auto" w:fill="FFFFFF"/>
        <w:spacing w:line="226" w:lineRule="exact"/>
        <w:ind w:left="2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E65E4" w:rsidRPr="000D62CE" w:rsidRDefault="00DB483E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2CE">
        <w:rPr>
          <w:rFonts w:ascii="Times New Roman" w:hAnsi="Times New Roman" w:cs="Times New Roman"/>
          <w:b/>
          <w:sz w:val="24"/>
          <w:szCs w:val="24"/>
        </w:rPr>
        <w:t>П</w:t>
      </w:r>
      <w:r w:rsidR="00AE65E4" w:rsidRPr="000D62CE">
        <w:rPr>
          <w:rFonts w:ascii="Times New Roman" w:hAnsi="Times New Roman" w:cs="Times New Roman"/>
          <w:b/>
          <w:sz w:val="24"/>
          <w:szCs w:val="24"/>
        </w:rPr>
        <w:t>роведение</w:t>
      </w:r>
      <w:r w:rsidRPr="000D6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5E4" w:rsidRPr="000D62CE">
        <w:rPr>
          <w:rFonts w:ascii="Times New Roman" w:hAnsi="Times New Roman" w:cs="Times New Roman"/>
          <w:b/>
          <w:sz w:val="24"/>
          <w:szCs w:val="24"/>
        </w:rPr>
        <w:t xml:space="preserve"> электронного аукциона</w:t>
      </w:r>
    </w:p>
    <w:p w:rsidR="00AE65E4" w:rsidRPr="000D62CE" w:rsidRDefault="00AE65E4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на электронной площадке в день и время, 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0D62CE">
        <w:rPr>
          <w:rFonts w:ascii="Times New Roman" w:hAnsi="Times New Roman" w:cs="Times New Roman"/>
          <w:sz w:val="24"/>
          <w:szCs w:val="24"/>
        </w:rPr>
        <w:t xml:space="preserve"> в информационном извещении. С момента времени начала проведения электронного аукциона участник вправе подать свои предложения о стоимости лота. В случае если участник подал предложение о стоимости лота, равное стоимости, предложенной другим участником электронного аукциона, лучшим признается предложение о стоимости лота, поступившее ранее других предложений. </w:t>
      </w:r>
    </w:p>
    <w:p w:rsidR="00AE65E4" w:rsidRPr="000D62CE" w:rsidRDefault="00AE65E4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«Шаг аукциона» на электронной площадке составляет 5 (пять) процентов от начальной (минимальной) стоимости права на размещение нестационарного торгового объекта. Каждое предложение о стоимости лота, подаваемое участником во время проведения электронного аукциона, подписывается электронной цифровой подписью. При проведении электронного аукциона предложение о стоимости лота фиксируется с точностью до копейки. </w:t>
      </w:r>
    </w:p>
    <w:p w:rsidR="00AE65E4" w:rsidRPr="000D62CE" w:rsidRDefault="00AE65E4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Участники электронного аукциона подают предложения о стоимости лота, предусматривающие повышение текущего максимального предложения на величину «шага аукциона». Победителем аукциона признается участник, предложивший наиболее высокую стоимость лота.</w:t>
      </w:r>
    </w:p>
    <w:p w:rsidR="00AE65E4" w:rsidRPr="000D62CE" w:rsidRDefault="00AE65E4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В случае если в течение десяти минут с момента приема последнего предложения или с момента начала электронного аукциона не было подано ни </w:t>
      </w:r>
      <w:r w:rsidRPr="000D62CE">
        <w:rPr>
          <w:rFonts w:ascii="Times New Roman" w:hAnsi="Times New Roman" w:cs="Times New Roman"/>
          <w:sz w:val="24"/>
          <w:szCs w:val="24"/>
        </w:rPr>
        <w:lastRenderedPageBreak/>
        <w:t xml:space="preserve">одного предложения о стоимости лота, выполняется автоматическое завершение электронного аукциона по данному лоту. Протокол проведения электронного аукциона размещается Оператором на электронной площадке в течение 30 (тридцати) минут после окончания электронного аукциона. В протоколе проведения электронного аукциона указываются: адрес электронной площадки; дата, время начала и окончания электронного аукциона; начальная (минимальная) стоимость права на размещение нестационарного торгового объекта или объекта по оказанию услуг; 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t xml:space="preserve">все максимальные предложения о стоимости права на размещение нестационарного торгового объекта или объекта по оказанию услуг (стоимости лота), сделанные участниками электронного аукциона и ранжированные по мере убывания с указанием порядковых номеров, присвоенных заявкам на участие в электронном аукционе, которые поданы участниками электронного аукциона, сделавшими соответствующие предложения о стоимости лота, с указанием времени поступления данных предложений. </w:t>
      </w:r>
      <w:proofErr w:type="gramEnd"/>
    </w:p>
    <w:p w:rsidR="00AE65E4" w:rsidRPr="000D62CE" w:rsidRDefault="00AE65E4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лота, электронный аукцион признается несостоявшимся. В течение тридцати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(с указанием адреса электронной площадки, даты, времени начала и окончания электронного аукциона, начальной (минимальной) стоимости лота) и направляет его </w:t>
      </w:r>
      <w:r w:rsidR="00965599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Pr="000D62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972" w:rsidRPr="000D62CE" w:rsidRDefault="00252972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5E4" w:rsidRPr="000D62CE" w:rsidRDefault="00AE65E4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2CE">
        <w:rPr>
          <w:rFonts w:ascii="Times New Roman" w:hAnsi="Times New Roman" w:cs="Times New Roman"/>
          <w:b/>
          <w:sz w:val="24"/>
          <w:szCs w:val="24"/>
        </w:rPr>
        <w:t>Рассмотрение вторых частей заявок на участие в электронном аукционе и подведение итогов</w:t>
      </w:r>
    </w:p>
    <w:p w:rsidR="00AE65E4" w:rsidRPr="000D62CE" w:rsidRDefault="00AE65E4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В течение одного часа после размещения на электронной площадке протокола проведения электронного аукциона оператор направляет </w:t>
      </w:r>
      <w:r w:rsidR="00965599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Pr="000D62CE">
        <w:rPr>
          <w:rFonts w:ascii="Times New Roman" w:hAnsi="Times New Roman" w:cs="Times New Roman"/>
          <w:sz w:val="24"/>
          <w:szCs w:val="24"/>
        </w:rPr>
        <w:t xml:space="preserve"> протокол проведения электронного аукциона, вторые части заявок на участие в электронном аукционе, поданных участниками электронного аукциона</w:t>
      </w:r>
      <w:r w:rsidR="00252972" w:rsidRPr="000D62CE">
        <w:rPr>
          <w:rFonts w:ascii="Times New Roman" w:hAnsi="Times New Roman" w:cs="Times New Roman"/>
          <w:sz w:val="24"/>
          <w:szCs w:val="24"/>
        </w:rPr>
        <w:t>.</w:t>
      </w:r>
      <w:r w:rsidRPr="000D6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5E4" w:rsidRPr="000D62CE" w:rsidRDefault="00AE65E4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Комиссия рассматривает вторые части заявок на участие в электронном аукционе на соответствие их требованиям, установленным аукционной документацией. </w:t>
      </w:r>
    </w:p>
    <w:p w:rsidR="00AE65E4" w:rsidRPr="000D62CE" w:rsidRDefault="00AE65E4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Общий срок рассмотрения вторых частей заявок,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аукциона. </w:t>
      </w:r>
    </w:p>
    <w:p w:rsidR="00AE65E4" w:rsidRDefault="00AE65E4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Комиссия рассматривает вторые части заявок до принятия решения о соответствии 2 (двух) таких заявок на участие в электронном аукционе требованиям, предусмотренным аукционной документацией. Рассмотрение вторых частей заявок начинается с заявки, поданной участником электронного аукциона, предложившим наиболее высокую стоимость лота, и осуществляется с учетом ранжирования заявок на участие в электронном аукционе.</w:t>
      </w:r>
    </w:p>
    <w:p w:rsidR="0024338E" w:rsidRDefault="0024338E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338E" w:rsidRDefault="0024338E" w:rsidP="0024338E">
      <w:pPr>
        <w:pStyle w:val="formattext"/>
        <w:spacing w:after="240" w:afterAutospacing="0"/>
        <w:ind w:firstLine="284"/>
      </w:pPr>
      <w:r>
        <w:t xml:space="preserve">Вторые части заявок признаются </w:t>
      </w:r>
      <w:r w:rsidRPr="0024338E">
        <w:rPr>
          <w:b/>
        </w:rPr>
        <w:t xml:space="preserve">несоответствующими </w:t>
      </w:r>
      <w:r>
        <w:t>требованиям</w:t>
      </w:r>
      <w:r w:rsidR="00D51AE3">
        <w:t xml:space="preserve"> аукционной документации </w:t>
      </w:r>
      <w:r>
        <w:t xml:space="preserve"> в случае, если:</w:t>
      </w:r>
    </w:p>
    <w:p w:rsidR="0024338E" w:rsidRDefault="0024338E" w:rsidP="0024338E">
      <w:pPr>
        <w:pStyle w:val="formattext"/>
        <w:spacing w:after="240" w:afterAutospacing="0"/>
      </w:pPr>
      <w:r>
        <w:t>а) заявка подана лицом, не уполномоченным заявителем на осуществление таких действий;</w:t>
      </w:r>
    </w:p>
    <w:p w:rsidR="0024338E" w:rsidRDefault="0024338E" w:rsidP="0024338E">
      <w:pPr>
        <w:pStyle w:val="formattext"/>
        <w:spacing w:after="240" w:afterAutospacing="0"/>
      </w:pPr>
      <w:r>
        <w:t>б) подача заявки лицом, которое в соответствии с  аукционной документацией  не имеет права быть участником электронного аукциона;</w:t>
      </w:r>
    </w:p>
    <w:p w:rsidR="0024338E" w:rsidRDefault="0024338E" w:rsidP="0024338E">
      <w:pPr>
        <w:pStyle w:val="formattext"/>
        <w:spacing w:after="240" w:afterAutospacing="0"/>
      </w:pPr>
      <w:r>
        <w:t>в) не представлены или представлены не все документы, предусмотренные извещением или требованиями к заявке, или оформление указанных документов не соответствует законодательству Российской Федерации, или представлены недостоверные сведения;</w:t>
      </w:r>
    </w:p>
    <w:p w:rsidR="0024338E" w:rsidRDefault="0024338E" w:rsidP="0024338E">
      <w:pPr>
        <w:pStyle w:val="formattext"/>
      </w:pPr>
      <w:r>
        <w:t>г) сведения о заявителе содержатся в реестре недобросовестных хозяйствующих субъектов. Проверка наличия (отсутствия)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образования, на территории которого планируется размещение НТО.</w:t>
      </w:r>
    </w:p>
    <w:p w:rsidR="0024338E" w:rsidRPr="000D62CE" w:rsidRDefault="0024338E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65E4" w:rsidRPr="000D62CE" w:rsidRDefault="00AE65E4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2CE">
        <w:rPr>
          <w:rFonts w:ascii="Times New Roman" w:hAnsi="Times New Roman" w:cs="Times New Roman"/>
          <w:sz w:val="24"/>
          <w:szCs w:val="24"/>
        </w:rPr>
        <w:t>В случае принятия решения о соответствии заявок требованиям, установленным аукционной документацией, а также в случае принятия на основании рассмотрения вторых частей заявок, поданных всеми участниками электронного аукциона, решения о соответствии более одной заявки указанным требованиям, Комиссией оформляется протокол подведения итогов электронного аукциона, который подписывается всеми присутствующими на заседании членами Комиссии в день окончания рассмотрения заявок.</w:t>
      </w:r>
      <w:proofErr w:type="gramEnd"/>
    </w:p>
    <w:p w:rsidR="00AE65E4" w:rsidRPr="000D62CE" w:rsidRDefault="00AE65E4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2CE">
        <w:rPr>
          <w:rFonts w:ascii="Times New Roman" w:hAnsi="Times New Roman" w:cs="Times New Roman"/>
          <w:sz w:val="24"/>
          <w:szCs w:val="24"/>
        </w:rPr>
        <w:t>Протокол содержит сведения о порядковых номерах заявок на участие в электронном аукционе, которые ранжированы, и в отношении которых принято решение о соответствии требованиям, установленным аукционной документацией, и об участниках, вторые части заявок на участие в электронном аукционе которых рассматривались, решение о соответствии или о несоответствии заявок на участие в электронном аукционе требованиям, установленным аукционной документацией, с обоснованием принятого решения, сведения</w:t>
      </w:r>
      <w:proofErr w:type="gramEnd"/>
      <w:r w:rsidRPr="000D62CE">
        <w:rPr>
          <w:rFonts w:ascii="Times New Roman" w:hAnsi="Times New Roman" w:cs="Times New Roman"/>
          <w:sz w:val="24"/>
          <w:szCs w:val="24"/>
        </w:rPr>
        <w:t xml:space="preserve"> о решении каждого члена Комиссии о соответствии или о несоответствии заявки требованиям, установленным аукционной документацией. </w:t>
      </w:r>
    </w:p>
    <w:p w:rsidR="00AE65E4" w:rsidRPr="000D62CE" w:rsidRDefault="00AE65E4" w:rsidP="00AE65E4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Участник электронного аукциона, который предложил наиболее высокую стоимость лота и заявка которого соответствует требованиям аукционной документации, признается победителем электронного аукциона. </w:t>
      </w:r>
    </w:p>
    <w:p w:rsidR="00AE65E4" w:rsidRPr="000D62CE" w:rsidRDefault="008E0F4B" w:rsidP="003452A1">
      <w:pPr>
        <w:shd w:val="clear" w:color="auto" w:fill="FFFFFF"/>
        <w:spacing w:line="226" w:lineRule="exact"/>
        <w:ind w:left="2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2CE">
        <w:rPr>
          <w:rFonts w:ascii="Times New Roman" w:hAnsi="Times New Roman" w:cs="Times New Roman"/>
          <w:sz w:val="24"/>
          <w:szCs w:val="24"/>
        </w:rPr>
        <w:t>Право на заключение договора на размещение НТО может быть передано без проведения торгов лицу, подавшему единственную заявку, в случае, если указанная заявка соответствует требованиям и условиям, предусмотренным аукционной документацией и настоящим Порядком, а также лицу, признанному единственным участником электронного аукциона, на условиях, предусмотренных аукционной документацией, со стоимостью, равной начальной (минимальной) стоимости лота, указанной в информационном извещении о проведении электронного аукциона.</w:t>
      </w:r>
      <w:proofErr w:type="gramEnd"/>
    </w:p>
    <w:p w:rsidR="008E0F4B" w:rsidRPr="000D62CE" w:rsidRDefault="008E0F4B" w:rsidP="003452A1">
      <w:pPr>
        <w:shd w:val="clear" w:color="auto" w:fill="FFFFFF"/>
        <w:spacing w:line="226" w:lineRule="exact"/>
        <w:ind w:left="2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E65E4" w:rsidRPr="000D62CE" w:rsidRDefault="00AE65E4" w:rsidP="003452A1">
      <w:pPr>
        <w:shd w:val="clear" w:color="auto" w:fill="FFFFFF"/>
        <w:spacing w:line="226" w:lineRule="exact"/>
        <w:ind w:left="2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F1955" w:rsidRPr="000D62CE" w:rsidRDefault="00AF1955" w:rsidP="007F1CE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65599">
        <w:rPr>
          <w:rFonts w:ascii="Times New Roman" w:hAnsi="Times New Roman" w:cs="Times New Roman"/>
          <w:sz w:val="24"/>
          <w:szCs w:val="24"/>
        </w:rPr>
        <w:t xml:space="preserve"> (КУГИ Кузбасса)</w:t>
      </w:r>
      <w:r w:rsidRPr="000D62CE">
        <w:rPr>
          <w:rFonts w:ascii="Times New Roman" w:hAnsi="Times New Roman" w:cs="Times New Roman"/>
          <w:sz w:val="24"/>
          <w:szCs w:val="24"/>
        </w:rPr>
        <w:t xml:space="preserve"> направляет победителю электронного аукциона, или единственному участнику электронного аукциона, или единственному заявителю, заявка и документы которого признаны комиссией соответствующими аукционной документации,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площадке. </w:t>
      </w:r>
    </w:p>
    <w:p w:rsidR="00AF1955" w:rsidRPr="000D62CE" w:rsidRDefault="00AF1955" w:rsidP="007F1CE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F1955" w:rsidRPr="000D62CE" w:rsidRDefault="00AF1955" w:rsidP="007F1CE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2CE">
        <w:rPr>
          <w:rFonts w:ascii="Times New Roman" w:hAnsi="Times New Roman" w:cs="Times New Roman"/>
          <w:sz w:val="24"/>
          <w:szCs w:val="24"/>
        </w:rPr>
        <w:t>Если в течение тридцати дней со дня направления уполномоченным органом победителю электронного аукциона, или единственному принявшему участие в электронном аукционе участнику, или единственному заявителю, заявка и документы которого признаны комиссией соответствующими аукционной документации, проекта договора на размещение НТО победителем электронного аукциона, или единственным принявшим участие в электронном аукционе участником, или единственным заявителем, заявка и документы которого признаны комиссией соответствующими аукционной</w:t>
      </w:r>
      <w:proofErr w:type="gramEnd"/>
      <w:r w:rsidRPr="000D6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t xml:space="preserve">документации, не произведена оплата права на заключение договора на размещение НТО и (или) подписанный проект договора на размещение НТО не представлен в уполномоченный орган, уполномоченный орган предлагает заключить договор на размещение НТО второму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 </w:t>
      </w:r>
      <w:proofErr w:type="gramEnd"/>
    </w:p>
    <w:p w:rsidR="00AF1955" w:rsidRPr="000D62CE" w:rsidRDefault="00AF1955" w:rsidP="007F1CE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Договор на размещение НТО заключается не позднее чем через тридцать дней со дня объявления победителя электронного аукциона.</w:t>
      </w:r>
    </w:p>
    <w:p w:rsidR="003B307B" w:rsidRPr="000D62CE" w:rsidRDefault="003B307B" w:rsidP="007F1CE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74FE" w:rsidRDefault="001B3C7E" w:rsidP="007F1CE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>В случае если победитель аукциона, единственный принявши</w:t>
      </w:r>
      <w:r w:rsidR="00CA634C" w:rsidRPr="000D62CE">
        <w:rPr>
          <w:rFonts w:ascii="Times New Roman" w:hAnsi="Times New Roman" w:cs="Times New Roman"/>
          <w:sz w:val="24"/>
          <w:szCs w:val="24"/>
        </w:rPr>
        <w:t>й</w:t>
      </w:r>
      <w:r w:rsidRPr="000D62CE">
        <w:rPr>
          <w:rFonts w:ascii="Times New Roman" w:hAnsi="Times New Roman" w:cs="Times New Roman"/>
          <w:sz w:val="24"/>
          <w:szCs w:val="24"/>
        </w:rPr>
        <w:t xml:space="preserve"> участие в аукционе участник, лицо, подавшее единственную заявку, или заявитель, признанный единственным участником аукциона, </w:t>
      </w:r>
      <w:r w:rsidR="00342499" w:rsidRPr="000D62CE">
        <w:rPr>
          <w:rFonts w:ascii="Times New Roman" w:hAnsi="Times New Roman" w:cs="Times New Roman"/>
          <w:sz w:val="24"/>
          <w:szCs w:val="24"/>
        </w:rPr>
        <w:t xml:space="preserve"> </w:t>
      </w:r>
      <w:r w:rsidRPr="000D62CE">
        <w:rPr>
          <w:rFonts w:ascii="Times New Roman" w:hAnsi="Times New Roman" w:cs="Times New Roman"/>
          <w:sz w:val="24"/>
          <w:szCs w:val="24"/>
        </w:rPr>
        <w:t xml:space="preserve">не представили в уполномоченный орган подписанный проект договора в установленные сроки, они считаются уклонившимися от заключения договора. </w:t>
      </w:r>
      <w:r w:rsidR="00B06518" w:rsidRPr="000D62CE">
        <w:rPr>
          <w:rFonts w:ascii="Times New Roman" w:hAnsi="Times New Roman" w:cs="Times New Roman"/>
          <w:sz w:val="24"/>
          <w:szCs w:val="24"/>
        </w:rPr>
        <w:t>Задаток указанным лицам при этом не возвращается.</w:t>
      </w:r>
      <w:r w:rsidR="00AF1955" w:rsidRPr="000D62CE">
        <w:rPr>
          <w:rFonts w:ascii="Times New Roman" w:hAnsi="Times New Roman" w:cs="Times New Roman"/>
          <w:sz w:val="24"/>
          <w:szCs w:val="24"/>
        </w:rPr>
        <w:t xml:space="preserve"> Сведения о таких лицах подлежат включению в реестр недобросовестных хозяйствующих субъектов.</w:t>
      </w:r>
    </w:p>
    <w:p w:rsidR="00D51AE3" w:rsidRPr="000D62CE" w:rsidRDefault="00D51AE3" w:rsidP="007F1CE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3C7E" w:rsidRPr="000D62CE" w:rsidRDefault="00F111EC" w:rsidP="007F1CE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sz w:val="24"/>
          <w:szCs w:val="24"/>
        </w:rPr>
        <w:t xml:space="preserve">Договор на размещение нестационарного торгового объекта заключается при условии полной оплаты </w:t>
      </w:r>
      <w:r w:rsidR="00CA634C" w:rsidRPr="000D62CE">
        <w:rPr>
          <w:rFonts w:ascii="Times New Roman" w:hAnsi="Times New Roman" w:cs="Times New Roman"/>
          <w:sz w:val="24"/>
          <w:szCs w:val="24"/>
        </w:rPr>
        <w:t>приобретенного</w:t>
      </w:r>
      <w:r w:rsidRPr="000D62CE">
        <w:rPr>
          <w:rFonts w:ascii="Times New Roman" w:hAnsi="Times New Roman" w:cs="Times New Roman"/>
          <w:sz w:val="24"/>
          <w:szCs w:val="24"/>
        </w:rPr>
        <w:t xml:space="preserve"> права, что подтверждается копией платежного поручения (квитанции).</w:t>
      </w:r>
    </w:p>
    <w:p w:rsidR="00653C92" w:rsidRDefault="00653C92" w:rsidP="00D25E79">
      <w:pPr>
        <w:widowControl w:val="0"/>
        <w:shd w:val="clear" w:color="auto" w:fill="FFFFFF"/>
        <w:autoSpaceDE w:val="0"/>
        <w:autoSpaceDN w:val="0"/>
        <w:adjustRightInd w:val="0"/>
        <w:spacing w:before="2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1AE3" w:rsidRPr="00D51AE3" w:rsidRDefault="00D51AE3" w:rsidP="00D51AE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AE3">
        <w:rPr>
          <w:rFonts w:ascii="Times New Roman" w:hAnsi="Times New Roman" w:cs="Times New Roman"/>
          <w:sz w:val="24"/>
          <w:szCs w:val="24"/>
        </w:rPr>
        <w:t>Если в течение тридцати дней со дня направления уполномоченным органом победителю электронного аукциона, или единственному принявшему участие в электронном аукционе участнику, или единственному заявителю, заявка и документы которого признаны комиссией соответствующими аукционной документации, проекта договора на размещение НТО победителем электронного аукциона, или единственным принявшим участие в электронном аукционе участником, или единственным заявителем, заявка и документы которого признаны комиссией соответствующими аукционной</w:t>
      </w:r>
      <w:proofErr w:type="gramEnd"/>
      <w:r w:rsidRPr="00D51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AE3">
        <w:rPr>
          <w:rFonts w:ascii="Times New Roman" w:hAnsi="Times New Roman" w:cs="Times New Roman"/>
          <w:sz w:val="24"/>
          <w:szCs w:val="24"/>
        </w:rPr>
        <w:t>документации, не произведена оплата права на заключение договора на размещение НТО и (или) подписанный проект договора на размещение НТО не представлен в уполномоченный орган, уполномоченный орган предлагает заключить договор на размещение НТО второму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  <w:proofErr w:type="gramEnd"/>
    </w:p>
    <w:p w:rsidR="00D51AE3" w:rsidRPr="00D51AE3" w:rsidRDefault="00D51AE3" w:rsidP="00D25E79">
      <w:pPr>
        <w:widowControl w:val="0"/>
        <w:shd w:val="clear" w:color="auto" w:fill="FFFFFF"/>
        <w:autoSpaceDE w:val="0"/>
        <w:autoSpaceDN w:val="0"/>
        <w:adjustRightInd w:val="0"/>
        <w:spacing w:before="2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51AE3" w:rsidRPr="000D62CE" w:rsidRDefault="00D51AE3" w:rsidP="00D25E79">
      <w:pPr>
        <w:widowControl w:val="0"/>
        <w:shd w:val="clear" w:color="auto" w:fill="FFFFFF"/>
        <w:autoSpaceDE w:val="0"/>
        <w:autoSpaceDN w:val="0"/>
        <w:adjustRightInd w:val="0"/>
        <w:spacing w:before="24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2E32" w:rsidRPr="000D62CE" w:rsidRDefault="00642E32" w:rsidP="004E72A4">
      <w:pPr>
        <w:shd w:val="clear" w:color="auto" w:fill="FFFFFF"/>
        <w:spacing w:line="226" w:lineRule="exact"/>
        <w:ind w:left="19" w:right="24" w:firstLine="4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2CE">
        <w:rPr>
          <w:rFonts w:ascii="Times New Roman" w:hAnsi="Times New Roman" w:cs="Times New Roman"/>
          <w:color w:val="000000"/>
          <w:spacing w:val="1"/>
          <w:sz w:val="24"/>
          <w:szCs w:val="24"/>
        </w:rPr>
        <w:t>Ознакомить</w:t>
      </w:r>
      <w:r w:rsidR="00181D65">
        <w:rPr>
          <w:rFonts w:ascii="Times New Roman" w:hAnsi="Times New Roman" w:cs="Times New Roman"/>
          <w:color w:val="000000"/>
          <w:spacing w:val="1"/>
          <w:sz w:val="24"/>
          <w:szCs w:val="24"/>
        </w:rPr>
        <w:t>ся с аукционной документацией (</w:t>
      </w:r>
      <w:r w:rsidRPr="000D62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т.ч. формой заявки,  </w:t>
      </w:r>
      <w:r w:rsidRPr="000D62C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проектом договора на размещение нестационарного торгового объекта) </w:t>
      </w:r>
      <w:r w:rsidRPr="000D62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D62CE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 могут  </w:t>
      </w:r>
      <w:r w:rsidRPr="000D62C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сайтах  </w:t>
      </w:r>
      <w:hyperlink r:id="rId9" w:history="1">
        <w:r w:rsidRPr="000D62CE">
          <w:rPr>
            <w:rStyle w:val="a3"/>
            <w:rFonts w:ascii="Times New Roman" w:hAnsi="Times New Roman"/>
            <w:b/>
            <w:color w:val="auto"/>
            <w:spacing w:val="1"/>
            <w:sz w:val="24"/>
            <w:szCs w:val="24"/>
            <w:u w:val="none"/>
          </w:rPr>
          <w:t>http://www.kuzbassfond.ru</w:t>
        </w:r>
      </w:hyperlink>
      <w:r w:rsidRPr="000D62C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D62CE">
        <w:rPr>
          <w:rFonts w:ascii="Times New Roman" w:hAnsi="Times New Roman" w:cs="Times New Roman"/>
          <w:spacing w:val="1"/>
          <w:sz w:val="24"/>
          <w:szCs w:val="24"/>
        </w:rPr>
        <w:t xml:space="preserve">(раздел “Календарь торгов”)  и на сайте </w:t>
      </w:r>
      <w:r w:rsidRPr="000D62CE">
        <w:rPr>
          <w:rFonts w:ascii="Times New Roman" w:hAnsi="Times New Roman" w:cs="Times New Roman"/>
          <w:b/>
          <w:sz w:val="24"/>
          <w:szCs w:val="24"/>
          <w:lang w:val="en-US"/>
        </w:rPr>
        <w:t>sale</w:t>
      </w:r>
      <w:r w:rsidRPr="000D62C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D62CE">
        <w:rPr>
          <w:rFonts w:ascii="Times New Roman" w:hAnsi="Times New Roman" w:cs="Times New Roman"/>
          <w:b/>
          <w:sz w:val="24"/>
          <w:szCs w:val="24"/>
          <w:lang w:val="en-US"/>
        </w:rPr>
        <w:t>zakazrf</w:t>
      </w:r>
      <w:proofErr w:type="spellEnd"/>
      <w:r w:rsidRPr="000D62C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D62C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0D62C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D62CE">
        <w:rPr>
          <w:rFonts w:ascii="Times New Roman" w:hAnsi="Times New Roman" w:cs="Times New Roman"/>
          <w:spacing w:val="1"/>
          <w:sz w:val="24"/>
          <w:szCs w:val="24"/>
        </w:rPr>
        <w:t xml:space="preserve">раздел “Извещения </w:t>
      </w:r>
      <w:r w:rsidR="008378A3">
        <w:rPr>
          <w:rFonts w:ascii="Times New Roman" w:hAnsi="Times New Roman" w:cs="Times New Roman"/>
          <w:spacing w:val="1"/>
          <w:sz w:val="24"/>
          <w:szCs w:val="24"/>
        </w:rPr>
        <w:t xml:space="preserve">по </w:t>
      </w:r>
      <w:r w:rsidRPr="000D62CE">
        <w:rPr>
          <w:rFonts w:ascii="Times New Roman" w:hAnsi="Times New Roman" w:cs="Times New Roman"/>
          <w:spacing w:val="1"/>
          <w:sz w:val="24"/>
          <w:szCs w:val="24"/>
        </w:rPr>
        <w:t>реализации прав пользования</w:t>
      </w:r>
      <w:r w:rsidRPr="00312DB4">
        <w:rPr>
          <w:rFonts w:ascii="Times New Roman" w:hAnsi="Times New Roman" w:cs="Times New Roman"/>
          <w:spacing w:val="1"/>
          <w:sz w:val="24"/>
          <w:szCs w:val="24"/>
        </w:rPr>
        <w:t>”</w:t>
      </w:r>
      <w:r w:rsidRPr="00312DB4">
        <w:rPr>
          <w:rFonts w:ascii="Times New Roman" w:hAnsi="Times New Roman" w:cs="Times New Roman"/>
          <w:sz w:val="24"/>
          <w:szCs w:val="24"/>
        </w:rPr>
        <w:t xml:space="preserve">), </w:t>
      </w:r>
      <w:r w:rsidRPr="00312DB4">
        <w:rPr>
          <w:rFonts w:ascii="Times New Roman" w:hAnsi="Times New Roman" w:cs="Times New Roman"/>
          <w:sz w:val="24"/>
          <w:szCs w:val="24"/>
          <w:lang w:eastAsia="ar-SA"/>
        </w:rPr>
        <w:t>Телефоны для справок</w:t>
      </w:r>
      <w:r w:rsidRPr="000D62C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12DB4" w:rsidRPr="000D62CE">
        <w:rPr>
          <w:rFonts w:ascii="Times New Roman" w:hAnsi="Times New Roman" w:cs="Times New Roman"/>
          <w:color w:val="000000"/>
          <w:sz w:val="24"/>
          <w:szCs w:val="24"/>
        </w:rPr>
        <w:t>8-384-2-75-</w:t>
      </w:r>
      <w:r w:rsidR="00312DB4" w:rsidRPr="00C534EA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312DB4" w:rsidRPr="000D62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12DB4" w:rsidRPr="00C534EA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312DB4">
        <w:rPr>
          <w:rFonts w:ascii="Times New Roman" w:hAnsi="Times New Roman" w:cs="Times New Roman"/>
          <w:color w:val="000000"/>
          <w:sz w:val="24"/>
          <w:szCs w:val="24"/>
        </w:rPr>
        <w:t>, 75-32-52.</w:t>
      </w:r>
    </w:p>
    <w:p w:rsidR="00642E32" w:rsidRPr="000D62CE" w:rsidRDefault="00642E32" w:rsidP="00642E32">
      <w:pPr>
        <w:pStyle w:val="4"/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D62CE">
        <w:rPr>
          <w:rFonts w:ascii="Times New Roman" w:hAnsi="Times New Roman"/>
          <w:b w:val="0"/>
          <w:sz w:val="24"/>
          <w:szCs w:val="24"/>
        </w:rPr>
        <w:t>По вопросам получения дополнительной информации о возможности регистрации и технических вопросах  участия в торгах на электронной площадке обращаться в Службу тех</w:t>
      </w:r>
      <w:proofErr w:type="gramStart"/>
      <w:r w:rsidRPr="000D62CE">
        <w:rPr>
          <w:rFonts w:ascii="Times New Roman" w:hAnsi="Times New Roman"/>
          <w:b w:val="0"/>
          <w:sz w:val="24"/>
          <w:szCs w:val="24"/>
        </w:rPr>
        <w:t>.п</w:t>
      </w:r>
      <w:proofErr w:type="gramEnd"/>
      <w:r w:rsidRPr="000D62CE">
        <w:rPr>
          <w:rFonts w:ascii="Times New Roman" w:hAnsi="Times New Roman"/>
          <w:b w:val="0"/>
          <w:sz w:val="24"/>
          <w:szCs w:val="24"/>
        </w:rPr>
        <w:t xml:space="preserve">оддержки: (843)212-24-25  </w:t>
      </w:r>
      <w:r w:rsidRPr="000D62C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 и на электронную почту  </w:t>
      </w:r>
      <w:hyperlink r:id="rId10" w:history="1">
        <w:r w:rsidRPr="000D62CE">
          <w:rPr>
            <w:rStyle w:val="a3"/>
            <w:rFonts w:ascii="Times New Roman" w:hAnsi="Times New Roman"/>
            <w:b w:val="0"/>
            <w:color w:val="000000"/>
            <w:sz w:val="24"/>
            <w:szCs w:val="24"/>
            <w:shd w:val="clear" w:color="auto" w:fill="FFFFFF"/>
          </w:rPr>
          <w:t>sale@mail.zakazrf.ru</w:t>
        </w:r>
        <w:r w:rsidRPr="000D62CE">
          <w:rPr>
            <w:rStyle w:val="a3"/>
            <w:rFonts w:ascii="Times New Roman" w:hAnsi="Times New Roman"/>
            <w:b w:val="0"/>
            <w:color w:val="000000"/>
            <w:sz w:val="24"/>
            <w:szCs w:val="24"/>
          </w:rPr>
          <w:t>.</w:t>
        </w:r>
      </w:hyperlink>
      <w:r w:rsidRPr="000D62CE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Pr="000D62CE">
        <w:rPr>
          <w:rFonts w:ascii="Times New Roman" w:hAnsi="Times New Roman"/>
          <w:b w:val="0"/>
          <w:sz w:val="24"/>
          <w:szCs w:val="24"/>
        </w:rPr>
        <w:t xml:space="preserve">Техническая поддержка сайта осуществляется также через </w:t>
      </w:r>
      <w:proofErr w:type="spellStart"/>
      <w:r w:rsidRPr="000D62CE">
        <w:rPr>
          <w:rFonts w:ascii="Times New Roman" w:hAnsi="Times New Roman"/>
          <w:b w:val="0"/>
          <w:sz w:val="24"/>
          <w:szCs w:val="24"/>
        </w:rPr>
        <w:t>мессенджер</w:t>
      </w:r>
      <w:proofErr w:type="spellEnd"/>
      <w:r w:rsidRPr="000D62CE">
        <w:rPr>
          <w:rFonts w:ascii="Times New Roman" w:hAnsi="Times New Roman"/>
          <w:b w:val="0"/>
          <w:sz w:val="24"/>
          <w:szCs w:val="24"/>
        </w:rPr>
        <w:t> </w:t>
      </w:r>
      <w:proofErr w:type="spellStart"/>
      <w:r w:rsidRPr="000D62CE">
        <w:rPr>
          <w:rFonts w:ascii="Times New Roman" w:hAnsi="Times New Roman"/>
          <w:b w:val="0"/>
          <w:sz w:val="24"/>
          <w:szCs w:val="24"/>
        </w:rPr>
        <w:t>Whatsapp</w:t>
      </w:r>
      <w:proofErr w:type="spellEnd"/>
      <w:r w:rsidRPr="000D62CE">
        <w:rPr>
          <w:rFonts w:ascii="Times New Roman" w:hAnsi="Times New Roman"/>
          <w:b w:val="0"/>
          <w:sz w:val="24"/>
          <w:szCs w:val="24"/>
        </w:rPr>
        <w:t xml:space="preserve"> по номеру </w:t>
      </w:r>
      <w:hyperlink r:id="rId11" w:history="1">
        <w:r w:rsidR="00DB483E" w:rsidRPr="000D62C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+7-919-690-04-96</w:t>
        </w:r>
      </w:hyperlink>
      <w:r w:rsidR="00DB483E" w:rsidRPr="000D62CE">
        <w:rPr>
          <w:rFonts w:ascii="Times New Roman" w:hAnsi="Times New Roman"/>
          <w:sz w:val="24"/>
          <w:szCs w:val="24"/>
        </w:rPr>
        <w:t>.</w:t>
      </w:r>
    </w:p>
    <w:p w:rsidR="004E72A4" w:rsidRPr="000D62CE" w:rsidRDefault="004E72A4" w:rsidP="004E72A4">
      <w:pPr>
        <w:spacing w:line="276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4E72A4" w:rsidRPr="000D62CE" w:rsidRDefault="008F641E" w:rsidP="004E72A4">
      <w:pPr>
        <w:spacing w:line="276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D62CE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на основании решения уполномоченного органа  вправе отказаться от его проведения не позднее</w:t>
      </w:r>
      <w:r w:rsidR="004E72A4" w:rsidRPr="000D62CE">
        <w:rPr>
          <w:rFonts w:ascii="Times New Roman" w:hAnsi="Times New Roman" w:cs="Times New Roman"/>
          <w:sz w:val="24"/>
          <w:szCs w:val="24"/>
        </w:rPr>
        <w:t xml:space="preserve">, чем </w:t>
      </w:r>
      <w:r w:rsidRPr="000D62C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D62C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D62CE">
        <w:rPr>
          <w:rFonts w:ascii="Times New Roman" w:hAnsi="Times New Roman" w:cs="Times New Roman"/>
          <w:sz w:val="24"/>
          <w:szCs w:val="24"/>
        </w:rPr>
        <w:t xml:space="preserve"> чем за один рабочий день до дня окончания приема заявок</w:t>
      </w:r>
      <w:r w:rsidR="004E72A4" w:rsidRPr="000D62CE">
        <w:rPr>
          <w:rFonts w:ascii="Times New Roman" w:hAnsi="Times New Roman" w:cs="Times New Roman"/>
          <w:sz w:val="24"/>
          <w:szCs w:val="24"/>
        </w:rPr>
        <w:t>.</w:t>
      </w:r>
    </w:p>
    <w:p w:rsidR="004E72A4" w:rsidRPr="000D62CE" w:rsidRDefault="004E72A4" w:rsidP="004E72A4">
      <w:pPr>
        <w:rPr>
          <w:rFonts w:ascii="Times New Roman" w:hAnsi="Times New Roman" w:cs="Times New Roman"/>
          <w:sz w:val="24"/>
          <w:szCs w:val="24"/>
        </w:rPr>
      </w:pPr>
    </w:p>
    <w:p w:rsidR="00642E32" w:rsidRPr="004D57C3" w:rsidRDefault="00642E32" w:rsidP="004D57C3">
      <w:pPr>
        <w:pStyle w:val="ab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D62CE">
        <w:rPr>
          <w:rFonts w:ascii="Times New Roman" w:hAnsi="Times New Roman" w:cs="Times New Roman"/>
        </w:rPr>
        <w:t>Все вопросы, касающиеся проведения аукциона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sectPr w:rsidR="00642E32" w:rsidRPr="004D57C3" w:rsidSect="0042478A">
      <w:footerReference w:type="default" r:id="rId12"/>
      <w:pgSz w:w="16834" w:h="11909" w:orient="landscape"/>
      <w:pgMar w:top="360" w:right="426" w:bottom="523" w:left="426" w:header="284" w:footer="720" w:gutter="0"/>
      <w:cols w:space="60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C3" w:rsidRDefault="004D57C3" w:rsidP="002535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eparator/>
      </w:r>
    </w:p>
  </w:endnote>
  <w:endnote w:type="continuationSeparator" w:id="0">
    <w:p w:rsidR="004D57C3" w:rsidRDefault="004D57C3" w:rsidP="002535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C3" w:rsidRDefault="004D57C3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C3" w:rsidRDefault="004D57C3" w:rsidP="002535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eparator/>
      </w:r>
    </w:p>
  </w:footnote>
  <w:footnote w:type="continuationSeparator" w:id="0">
    <w:p w:rsidR="004D57C3" w:rsidRDefault="004D57C3" w:rsidP="002535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E21"/>
    <w:multiLevelType w:val="hybridMultilevel"/>
    <w:tmpl w:val="EC04FF60"/>
    <w:lvl w:ilvl="0" w:tplc="3F7832BE">
      <w:start w:val="2"/>
      <w:numFmt w:val="bullet"/>
      <w:lvlText w:val=""/>
      <w:lvlJc w:val="left"/>
      <w:pPr>
        <w:ind w:left="85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>
    <w:nsid w:val="29B53377"/>
    <w:multiLevelType w:val="singleLevel"/>
    <w:tmpl w:val="5A98F1DE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2A4D0E86"/>
    <w:multiLevelType w:val="hybridMultilevel"/>
    <w:tmpl w:val="7444C2E2"/>
    <w:lvl w:ilvl="0" w:tplc="F136532E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">
    <w:nsid w:val="495E4EDD"/>
    <w:multiLevelType w:val="hybridMultilevel"/>
    <w:tmpl w:val="32181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5E1F74"/>
    <w:multiLevelType w:val="hybridMultilevel"/>
    <w:tmpl w:val="652A9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E4E61"/>
    <w:rsid w:val="00000588"/>
    <w:rsid w:val="000036D6"/>
    <w:rsid w:val="00004E10"/>
    <w:rsid w:val="000054CD"/>
    <w:rsid w:val="00007C7F"/>
    <w:rsid w:val="00007CB8"/>
    <w:rsid w:val="00010054"/>
    <w:rsid w:val="00010056"/>
    <w:rsid w:val="000103EF"/>
    <w:rsid w:val="0001132E"/>
    <w:rsid w:val="0001244F"/>
    <w:rsid w:val="000125BF"/>
    <w:rsid w:val="0001322F"/>
    <w:rsid w:val="00013AFD"/>
    <w:rsid w:val="0001552D"/>
    <w:rsid w:val="000168A2"/>
    <w:rsid w:val="00016D05"/>
    <w:rsid w:val="00020756"/>
    <w:rsid w:val="000209C1"/>
    <w:rsid w:val="000214C4"/>
    <w:rsid w:val="00022471"/>
    <w:rsid w:val="00034A79"/>
    <w:rsid w:val="00035E62"/>
    <w:rsid w:val="00037151"/>
    <w:rsid w:val="000461E4"/>
    <w:rsid w:val="00046BA8"/>
    <w:rsid w:val="00047F60"/>
    <w:rsid w:val="00050441"/>
    <w:rsid w:val="000526AF"/>
    <w:rsid w:val="00052BE5"/>
    <w:rsid w:val="000532FA"/>
    <w:rsid w:val="00053528"/>
    <w:rsid w:val="0005377F"/>
    <w:rsid w:val="00054CBE"/>
    <w:rsid w:val="0005519A"/>
    <w:rsid w:val="00055DDA"/>
    <w:rsid w:val="00056938"/>
    <w:rsid w:val="00060C58"/>
    <w:rsid w:val="000616D3"/>
    <w:rsid w:val="00062940"/>
    <w:rsid w:val="00062E49"/>
    <w:rsid w:val="00064596"/>
    <w:rsid w:val="000657F3"/>
    <w:rsid w:val="00066635"/>
    <w:rsid w:val="00066FDA"/>
    <w:rsid w:val="0007031F"/>
    <w:rsid w:val="000708ED"/>
    <w:rsid w:val="00073316"/>
    <w:rsid w:val="000741E8"/>
    <w:rsid w:val="00074CC6"/>
    <w:rsid w:val="00075CA0"/>
    <w:rsid w:val="000819EB"/>
    <w:rsid w:val="00081B19"/>
    <w:rsid w:val="00082076"/>
    <w:rsid w:val="00083D47"/>
    <w:rsid w:val="00090918"/>
    <w:rsid w:val="000918C9"/>
    <w:rsid w:val="00092DEA"/>
    <w:rsid w:val="0009323E"/>
    <w:rsid w:val="00094C81"/>
    <w:rsid w:val="00094CB4"/>
    <w:rsid w:val="00095119"/>
    <w:rsid w:val="000A3ACD"/>
    <w:rsid w:val="000A5D18"/>
    <w:rsid w:val="000B0098"/>
    <w:rsid w:val="000B2453"/>
    <w:rsid w:val="000B2ECF"/>
    <w:rsid w:val="000B4BC9"/>
    <w:rsid w:val="000B5211"/>
    <w:rsid w:val="000B7514"/>
    <w:rsid w:val="000B77D5"/>
    <w:rsid w:val="000C1CC8"/>
    <w:rsid w:val="000C2EC0"/>
    <w:rsid w:val="000C3E20"/>
    <w:rsid w:val="000C4C8F"/>
    <w:rsid w:val="000D0925"/>
    <w:rsid w:val="000D11A9"/>
    <w:rsid w:val="000D3EF1"/>
    <w:rsid w:val="000D5360"/>
    <w:rsid w:val="000D62CE"/>
    <w:rsid w:val="000E0266"/>
    <w:rsid w:val="000E228A"/>
    <w:rsid w:val="000E2D60"/>
    <w:rsid w:val="000E3190"/>
    <w:rsid w:val="000E3620"/>
    <w:rsid w:val="000E38D3"/>
    <w:rsid w:val="000E4368"/>
    <w:rsid w:val="000E62B4"/>
    <w:rsid w:val="000E6FFC"/>
    <w:rsid w:val="000F1040"/>
    <w:rsid w:val="000F11F6"/>
    <w:rsid w:val="000F15DA"/>
    <w:rsid w:val="000F1C0C"/>
    <w:rsid w:val="000F65B1"/>
    <w:rsid w:val="000F72BF"/>
    <w:rsid w:val="00103556"/>
    <w:rsid w:val="00104B4F"/>
    <w:rsid w:val="00104C04"/>
    <w:rsid w:val="001052DE"/>
    <w:rsid w:val="00107A77"/>
    <w:rsid w:val="00112847"/>
    <w:rsid w:val="0011326D"/>
    <w:rsid w:val="00113883"/>
    <w:rsid w:val="00115AEA"/>
    <w:rsid w:val="001217C8"/>
    <w:rsid w:val="00125054"/>
    <w:rsid w:val="00126FAF"/>
    <w:rsid w:val="00130250"/>
    <w:rsid w:val="00130BE9"/>
    <w:rsid w:val="001314B7"/>
    <w:rsid w:val="00131A9D"/>
    <w:rsid w:val="0013308B"/>
    <w:rsid w:val="00135C3D"/>
    <w:rsid w:val="00137103"/>
    <w:rsid w:val="00137AAC"/>
    <w:rsid w:val="00140B50"/>
    <w:rsid w:val="001451D9"/>
    <w:rsid w:val="00145307"/>
    <w:rsid w:val="00145404"/>
    <w:rsid w:val="001456D7"/>
    <w:rsid w:val="00145BA0"/>
    <w:rsid w:val="00146FCF"/>
    <w:rsid w:val="00147AB5"/>
    <w:rsid w:val="00147F7E"/>
    <w:rsid w:val="00150BBD"/>
    <w:rsid w:val="001518C9"/>
    <w:rsid w:val="001536F1"/>
    <w:rsid w:val="001571C4"/>
    <w:rsid w:val="001654EC"/>
    <w:rsid w:val="00171263"/>
    <w:rsid w:val="00172BF0"/>
    <w:rsid w:val="00174175"/>
    <w:rsid w:val="001765D3"/>
    <w:rsid w:val="0017746D"/>
    <w:rsid w:val="00177AE8"/>
    <w:rsid w:val="001810BF"/>
    <w:rsid w:val="00181570"/>
    <w:rsid w:val="00181D65"/>
    <w:rsid w:val="00182329"/>
    <w:rsid w:val="00182E70"/>
    <w:rsid w:val="0018406B"/>
    <w:rsid w:val="00187699"/>
    <w:rsid w:val="001916E5"/>
    <w:rsid w:val="00191F7D"/>
    <w:rsid w:val="00194BE7"/>
    <w:rsid w:val="0019659F"/>
    <w:rsid w:val="001974C4"/>
    <w:rsid w:val="001975A5"/>
    <w:rsid w:val="001A0987"/>
    <w:rsid w:val="001A0DAE"/>
    <w:rsid w:val="001A319B"/>
    <w:rsid w:val="001A4D22"/>
    <w:rsid w:val="001A6A78"/>
    <w:rsid w:val="001A7661"/>
    <w:rsid w:val="001A78DB"/>
    <w:rsid w:val="001B1ACF"/>
    <w:rsid w:val="001B3511"/>
    <w:rsid w:val="001B3C7E"/>
    <w:rsid w:val="001B582B"/>
    <w:rsid w:val="001B5E6A"/>
    <w:rsid w:val="001C0877"/>
    <w:rsid w:val="001C4336"/>
    <w:rsid w:val="001C4367"/>
    <w:rsid w:val="001C4514"/>
    <w:rsid w:val="001C48A5"/>
    <w:rsid w:val="001C52C7"/>
    <w:rsid w:val="001D4AE7"/>
    <w:rsid w:val="001D6764"/>
    <w:rsid w:val="001E2ABD"/>
    <w:rsid w:val="001E31C9"/>
    <w:rsid w:val="001E4070"/>
    <w:rsid w:val="001E4945"/>
    <w:rsid w:val="001E5B4B"/>
    <w:rsid w:val="001E5CA7"/>
    <w:rsid w:val="001E6465"/>
    <w:rsid w:val="001E74AF"/>
    <w:rsid w:val="001E7AC0"/>
    <w:rsid w:val="001F0D5D"/>
    <w:rsid w:val="001F42D9"/>
    <w:rsid w:val="001F51B7"/>
    <w:rsid w:val="001F5D1B"/>
    <w:rsid w:val="0020091F"/>
    <w:rsid w:val="0020397C"/>
    <w:rsid w:val="00205302"/>
    <w:rsid w:val="0020596D"/>
    <w:rsid w:val="00206755"/>
    <w:rsid w:val="0020713B"/>
    <w:rsid w:val="00207FB6"/>
    <w:rsid w:val="0021040C"/>
    <w:rsid w:val="00210D8C"/>
    <w:rsid w:val="00211098"/>
    <w:rsid w:val="00212722"/>
    <w:rsid w:val="00215343"/>
    <w:rsid w:val="00215414"/>
    <w:rsid w:val="0021689B"/>
    <w:rsid w:val="00222AC0"/>
    <w:rsid w:val="0022316E"/>
    <w:rsid w:val="0022398A"/>
    <w:rsid w:val="0022574D"/>
    <w:rsid w:val="002305C8"/>
    <w:rsid w:val="002317FD"/>
    <w:rsid w:val="00233AFA"/>
    <w:rsid w:val="00233B82"/>
    <w:rsid w:val="002346BA"/>
    <w:rsid w:val="002347E9"/>
    <w:rsid w:val="002347F8"/>
    <w:rsid w:val="0023505B"/>
    <w:rsid w:val="0023638E"/>
    <w:rsid w:val="0024056F"/>
    <w:rsid w:val="0024338E"/>
    <w:rsid w:val="0024387A"/>
    <w:rsid w:val="002458A0"/>
    <w:rsid w:val="00247EAC"/>
    <w:rsid w:val="00251564"/>
    <w:rsid w:val="00251BC7"/>
    <w:rsid w:val="00252972"/>
    <w:rsid w:val="00253155"/>
    <w:rsid w:val="00253547"/>
    <w:rsid w:val="00254AC0"/>
    <w:rsid w:val="00254EB5"/>
    <w:rsid w:val="00255BB2"/>
    <w:rsid w:val="00262017"/>
    <w:rsid w:val="00267994"/>
    <w:rsid w:val="00267D60"/>
    <w:rsid w:val="0027186B"/>
    <w:rsid w:val="0027401D"/>
    <w:rsid w:val="00274478"/>
    <w:rsid w:val="002748CE"/>
    <w:rsid w:val="0027490C"/>
    <w:rsid w:val="00275015"/>
    <w:rsid w:val="00276006"/>
    <w:rsid w:val="00276166"/>
    <w:rsid w:val="00277346"/>
    <w:rsid w:val="00280188"/>
    <w:rsid w:val="0028235B"/>
    <w:rsid w:val="002823CE"/>
    <w:rsid w:val="00282559"/>
    <w:rsid w:val="00282E2D"/>
    <w:rsid w:val="002843B9"/>
    <w:rsid w:val="00291F15"/>
    <w:rsid w:val="00295AFA"/>
    <w:rsid w:val="0029615A"/>
    <w:rsid w:val="002A1B8F"/>
    <w:rsid w:val="002A2BFD"/>
    <w:rsid w:val="002A2DC5"/>
    <w:rsid w:val="002A2FB9"/>
    <w:rsid w:val="002A519E"/>
    <w:rsid w:val="002A7CE8"/>
    <w:rsid w:val="002B044B"/>
    <w:rsid w:val="002B0966"/>
    <w:rsid w:val="002B2872"/>
    <w:rsid w:val="002B3DDF"/>
    <w:rsid w:val="002B4C38"/>
    <w:rsid w:val="002B4D65"/>
    <w:rsid w:val="002C038C"/>
    <w:rsid w:val="002C06BF"/>
    <w:rsid w:val="002C14B5"/>
    <w:rsid w:val="002C3AB6"/>
    <w:rsid w:val="002C45EA"/>
    <w:rsid w:val="002C5947"/>
    <w:rsid w:val="002C5F8F"/>
    <w:rsid w:val="002C6C78"/>
    <w:rsid w:val="002D34F4"/>
    <w:rsid w:val="002D3688"/>
    <w:rsid w:val="002D4931"/>
    <w:rsid w:val="002D4D5B"/>
    <w:rsid w:val="002E2A17"/>
    <w:rsid w:val="002E52C4"/>
    <w:rsid w:val="002F2393"/>
    <w:rsid w:val="002F3822"/>
    <w:rsid w:val="002F4805"/>
    <w:rsid w:val="002F5796"/>
    <w:rsid w:val="002F5A83"/>
    <w:rsid w:val="002F6BC9"/>
    <w:rsid w:val="002F799E"/>
    <w:rsid w:val="002F7C22"/>
    <w:rsid w:val="00300215"/>
    <w:rsid w:val="0030105E"/>
    <w:rsid w:val="00302A16"/>
    <w:rsid w:val="00305028"/>
    <w:rsid w:val="00305CBF"/>
    <w:rsid w:val="00305F9C"/>
    <w:rsid w:val="00306028"/>
    <w:rsid w:val="00311CED"/>
    <w:rsid w:val="00312DB4"/>
    <w:rsid w:val="00313549"/>
    <w:rsid w:val="003147E6"/>
    <w:rsid w:val="00315E41"/>
    <w:rsid w:val="00317711"/>
    <w:rsid w:val="0032376A"/>
    <w:rsid w:val="003247D3"/>
    <w:rsid w:val="003263DF"/>
    <w:rsid w:val="00333B72"/>
    <w:rsid w:val="00334D82"/>
    <w:rsid w:val="00335606"/>
    <w:rsid w:val="00335E56"/>
    <w:rsid w:val="00336C0E"/>
    <w:rsid w:val="00337293"/>
    <w:rsid w:val="0034042E"/>
    <w:rsid w:val="00342499"/>
    <w:rsid w:val="003427E9"/>
    <w:rsid w:val="003452A1"/>
    <w:rsid w:val="003500BD"/>
    <w:rsid w:val="0035029C"/>
    <w:rsid w:val="003504A1"/>
    <w:rsid w:val="0035093F"/>
    <w:rsid w:val="00351AD4"/>
    <w:rsid w:val="00351EDB"/>
    <w:rsid w:val="003523DE"/>
    <w:rsid w:val="00353CF1"/>
    <w:rsid w:val="00354492"/>
    <w:rsid w:val="0035539C"/>
    <w:rsid w:val="00355A56"/>
    <w:rsid w:val="00355AF4"/>
    <w:rsid w:val="00355E32"/>
    <w:rsid w:val="0035604B"/>
    <w:rsid w:val="003602F3"/>
    <w:rsid w:val="00360AD4"/>
    <w:rsid w:val="00361004"/>
    <w:rsid w:val="00362749"/>
    <w:rsid w:val="00362BD4"/>
    <w:rsid w:val="003643F2"/>
    <w:rsid w:val="00366AE6"/>
    <w:rsid w:val="00366F32"/>
    <w:rsid w:val="003703FD"/>
    <w:rsid w:val="00370A67"/>
    <w:rsid w:val="003721BE"/>
    <w:rsid w:val="00372D57"/>
    <w:rsid w:val="003735E8"/>
    <w:rsid w:val="003771C8"/>
    <w:rsid w:val="00377211"/>
    <w:rsid w:val="003777D1"/>
    <w:rsid w:val="00380499"/>
    <w:rsid w:val="003832AA"/>
    <w:rsid w:val="00383B1C"/>
    <w:rsid w:val="00386493"/>
    <w:rsid w:val="00394567"/>
    <w:rsid w:val="00395866"/>
    <w:rsid w:val="003976D1"/>
    <w:rsid w:val="003A109C"/>
    <w:rsid w:val="003A2018"/>
    <w:rsid w:val="003A22C4"/>
    <w:rsid w:val="003A2359"/>
    <w:rsid w:val="003A58D2"/>
    <w:rsid w:val="003A6D24"/>
    <w:rsid w:val="003A75EF"/>
    <w:rsid w:val="003B00E5"/>
    <w:rsid w:val="003B043B"/>
    <w:rsid w:val="003B1011"/>
    <w:rsid w:val="003B307B"/>
    <w:rsid w:val="003B3885"/>
    <w:rsid w:val="003B676F"/>
    <w:rsid w:val="003B7888"/>
    <w:rsid w:val="003B7C91"/>
    <w:rsid w:val="003C10C5"/>
    <w:rsid w:val="003C19F3"/>
    <w:rsid w:val="003C66E1"/>
    <w:rsid w:val="003D1208"/>
    <w:rsid w:val="003D1471"/>
    <w:rsid w:val="003D209B"/>
    <w:rsid w:val="003D60FF"/>
    <w:rsid w:val="003D7BB5"/>
    <w:rsid w:val="003E1837"/>
    <w:rsid w:val="003E42FC"/>
    <w:rsid w:val="003E65F9"/>
    <w:rsid w:val="003E6831"/>
    <w:rsid w:val="003E7308"/>
    <w:rsid w:val="003F15B2"/>
    <w:rsid w:val="003F1EDC"/>
    <w:rsid w:val="003F2210"/>
    <w:rsid w:val="003F297E"/>
    <w:rsid w:val="003F3A6F"/>
    <w:rsid w:val="003F4318"/>
    <w:rsid w:val="003F60CC"/>
    <w:rsid w:val="003F6D3A"/>
    <w:rsid w:val="003F735D"/>
    <w:rsid w:val="003F7608"/>
    <w:rsid w:val="004009FD"/>
    <w:rsid w:val="00401887"/>
    <w:rsid w:val="00403A67"/>
    <w:rsid w:val="0040512B"/>
    <w:rsid w:val="004075E7"/>
    <w:rsid w:val="004079EB"/>
    <w:rsid w:val="00410AF7"/>
    <w:rsid w:val="00411267"/>
    <w:rsid w:val="004115D9"/>
    <w:rsid w:val="0041178C"/>
    <w:rsid w:val="004141BB"/>
    <w:rsid w:val="00414587"/>
    <w:rsid w:val="004151FC"/>
    <w:rsid w:val="00415973"/>
    <w:rsid w:val="00416E09"/>
    <w:rsid w:val="00421044"/>
    <w:rsid w:val="004215D8"/>
    <w:rsid w:val="004223FD"/>
    <w:rsid w:val="0042263F"/>
    <w:rsid w:val="00422AD1"/>
    <w:rsid w:val="0042478A"/>
    <w:rsid w:val="00426781"/>
    <w:rsid w:val="004273E7"/>
    <w:rsid w:val="00430AAC"/>
    <w:rsid w:val="00434C5F"/>
    <w:rsid w:val="00435C60"/>
    <w:rsid w:val="0043753B"/>
    <w:rsid w:val="00440132"/>
    <w:rsid w:val="004434B3"/>
    <w:rsid w:val="004511AA"/>
    <w:rsid w:val="00454D48"/>
    <w:rsid w:val="004559A9"/>
    <w:rsid w:val="00456595"/>
    <w:rsid w:val="00462EFD"/>
    <w:rsid w:val="0046328C"/>
    <w:rsid w:val="004710C8"/>
    <w:rsid w:val="00473CDA"/>
    <w:rsid w:val="00474724"/>
    <w:rsid w:val="0047579C"/>
    <w:rsid w:val="00477C1B"/>
    <w:rsid w:val="004827D0"/>
    <w:rsid w:val="00482E8D"/>
    <w:rsid w:val="00483F22"/>
    <w:rsid w:val="00485175"/>
    <w:rsid w:val="0048592D"/>
    <w:rsid w:val="00490C3F"/>
    <w:rsid w:val="00492EF9"/>
    <w:rsid w:val="00494665"/>
    <w:rsid w:val="00494D81"/>
    <w:rsid w:val="004956DB"/>
    <w:rsid w:val="00497E59"/>
    <w:rsid w:val="004A09FC"/>
    <w:rsid w:val="004A3494"/>
    <w:rsid w:val="004A62ED"/>
    <w:rsid w:val="004A69D9"/>
    <w:rsid w:val="004A791C"/>
    <w:rsid w:val="004B5182"/>
    <w:rsid w:val="004B5A4A"/>
    <w:rsid w:val="004B7801"/>
    <w:rsid w:val="004C009B"/>
    <w:rsid w:val="004C4F47"/>
    <w:rsid w:val="004D1EC2"/>
    <w:rsid w:val="004D25ED"/>
    <w:rsid w:val="004D2DA5"/>
    <w:rsid w:val="004D39B0"/>
    <w:rsid w:val="004D57C3"/>
    <w:rsid w:val="004D5E82"/>
    <w:rsid w:val="004D739E"/>
    <w:rsid w:val="004E00D5"/>
    <w:rsid w:val="004E0E2A"/>
    <w:rsid w:val="004E2530"/>
    <w:rsid w:val="004E2811"/>
    <w:rsid w:val="004E32E9"/>
    <w:rsid w:val="004E49E7"/>
    <w:rsid w:val="004E4E51"/>
    <w:rsid w:val="004E69CC"/>
    <w:rsid w:val="004E72A4"/>
    <w:rsid w:val="004E7ABA"/>
    <w:rsid w:val="004F0833"/>
    <w:rsid w:val="004F195B"/>
    <w:rsid w:val="004F1F9F"/>
    <w:rsid w:val="004F2B8C"/>
    <w:rsid w:val="004F37C0"/>
    <w:rsid w:val="004F463E"/>
    <w:rsid w:val="004F5D23"/>
    <w:rsid w:val="004F5D36"/>
    <w:rsid w:val="004F6864"/>
    <w:rsid w:val="004F7AEB"/>
    <w:rsid w:val="00500A99"/>
    <w:rsid w:val="005030F7"/>
    <w:rsid w:val="00503BB4"/>
    <w:rsid w:val="00504358"/>
    <w:rsid w:val="00506779"/>
    <w:rsid w:val="005121EE"/>
    <w:rsid w:val="00512E0B"/>
    <w:rsid w:val="00513789"/>
    <w:rsid w:val="00515CAC"/>
    <w:rsid w:val="005178D9"/>
    <w:rsid w:val="00522F69"/>
    <w:rsid w:val="0052389F"/>
    <w:rsid w:val="005300A3"/>
    <w:rsid w:val="00530E4F"/>
    <w:rsid w:val="00531252"/>
    <w:rsid w:val="005321C7"/>
    <w:rsid w:val="0053446F"/>
    <w:rsid w:val="00534EE1"/>
    <w:rsid w:val="00535CFA"/>
    <w:rsid w:val="00536518"/>
    <w:rsid w:val="00536A80"/>
    <w:rsid w:val="00542FA3"/>
    <w:rsid w:val="005434D8"/>
    <w:rsid w:val="00544089"/>
    <w:rsid w:val="00546E78"/>
    <w:rsid w:val="00547502"/>
    <w:rsid w:val="005510CA"/>
    <w:rsid w:val="0055154A"/>
    <w:rsid w:val="005529E8"/>
    <w:rsid w:val="00553318"/>
    <w:rsid w:val="005533B3"/>
    <w:rsid w:val="0055434E"/>
    <w:rsid w:val="00560F27"/>
    <w:rsid w:val="00561655"/>
    <w:rsid w:val="00561AC7"/>
    <w:rsid w:val="0056338B"/>
    <w:rsid w:val="005640B5"/>
    <w:rsid w:val="00564486"/>
    <w:rsid w:val="00565259"/>
    <w:rsid w:val="005666AC"/>
    <w:rsid w:val="00566E1A"/>
    <w:rsid w:val="0056719A"/>
    <w:rsid w:val="00570D9F"/>
    <w:rsid w:val="0057173B"/>
    <w:rsid w:val="005727B0"/>
    <w:rsid w:val="0057448E"/>
    <w:rsid w:val="00574A9F"/>
    <w:rsid w:val="00576148"/>
    <w:rsid w:val="00577250"/>
    <w:rsid w:val="00582BA4"/>
    <w:rsid w:val="005836D5"/>
    <w:rsid w:val="005900F3"/>
    <w:rsid w:val="00590D71"/>
    <w:rsid w:val="00591796"/>
    <w:rsid w:val="00591F41"/>
    <w:rsid w:val="00592011"/>
    <w:rsid w:val="00596B49"/>
    <w:rsid w:val="00597DB1"/>
    <w:rsid w:val="005A036C"/>
    <w:rsid w:val="005A4561"/>
    <w:rsid w:val="005A755A"/>
    <w:rsid w:val="005B0857"/>
    <w:rsid w:val="005B1F08"/>
    <w:rsid w:val="005B2269"/>
    <w:rsid w:val="005B4531"/>
    <w:rsid w:val="005B6811"/>
    <w:rsid w:val="005C1116"/>
    <w:rsid w:val="005C1405"/>
    <w:rsid w:val="005C2774"/>
    <w:rsid w:val="005C5F9C"/>
    <w:rsid w:val="005C7BAC"/>
    <w:rsid w:val="005D2AAE"/>
    <w:rsid w:val="005D3757"/>
    <w:rsid w:val="005D3ADD"/>
    <w:rsid w:val="005D3BB5"/>
    <w:rsid w:val="005D6306"/>
    <w:rsid w:val="005D706A"/>
    <w:rsid w:val="005E2921"/>
    <w:rsid w:val="005E5669"/>
    <w:rsid w:val="005E57B8"/>
    <w:rsid w:val="005F0404"/>
    <w:rsid w:val="005F147C"/>
    <w:rsid w:val="005F16BF"/>
    <w:rsid w:val="005F5360"/>
    <w:rsid w:val="005F6205"/>
    <w:rsid w:val="005F701B"/>
    <w:rsid w:val="00602B16"/>
    <w:rsid w:val="00602C61"/>
    <w:rsid w:val="00603F3A"/>
    <w:rsid w:val="006054F2"/>
    <w:rsid w:val="006065D4"/>
    <w:rsid w:val="00607C79"/>
    <w:rsid w:val="006102C7"/>
    <w:rsid w:val="00610CAC"/>
    <w:rsid w:val="00610E63"/>
    <w:rsid w:val="00610F69"/>
    <w:rsid w:val="006143F1"/>
    <w:rsid w:val="006147B6"/>
    <w:rsid w:val="00614F83"/>
    <w:rsid w:val="0061721D"/>
    <w:rsid w:val="006173E1"/>
    <w:rsid w:val="006214E8"/>
    <w:rsid w:val="00621C11"/>
    <w:rsid w:val="00622BA2"/>
    <w:rsid w:val="006242A1"/>
    <w:rsid w:val="006304D2"/>
    <w:rsid w:val="00635DE6"/>
    <w:rsid w:val="006403C0"/>
    <w:rsid w:val="006413CD"/>
    <w:rsid w:val="00642E32"/>
    <w:rsid w:val="00644268"/>
    <w:rsid w:val="006442EF"/>
    <w:rsid w:val="006457C4"/>
    <w:rsid w:val="006459EB"/>
    <w:rsid w:val="006460FC"/>
    <w:rsid w:val="00646CAD"/>
    <w:rsid w:val="00650D86"/>
    <w:rsid w:val="00651021"/>
    <w:rsid w:val="00651D06"/>
    <w:rsid w:val="0065252B"/>
    <w:rsid w:val="00652763"/>
    <w:rsid w:val="00652AA4"/>
    <w:rsid w:val="00653C92"/>
    <w:rsid w:val="00653D89"/>
    <w:rsid w:val="00653EB0"/>
    <w:rsid w:val="00660BB8"/>
    <w:rsid w:val="006621C6"/>
    <w:rsid w:val="006648F2"/>
    <w:rsid w:val="00667225"/>
    <w:rsid w:val="0067172E"/>
    <w:rsid w:val="00671C14"/>
    <w:rsid w:val="00681FA0"/>
    <w:rsid w:val="00687BBB"/>
    <w:rsid w:val="00691E10"/>
    <w:rsid w:val="006A0F72"/>
    <w:rsid w:val="006A10E6"/>
    <w:rsid w:val="006A2B38"/>
    <w:rsid w:val="006A31A0"/>
    <w:rsid w:val="006A3862"/>
    <w:rsid w:val="006A57EB"/>
    <w:rsid w:val="006A717D"/>
    <w:rsid w:val="006A7BAF"/>
    <w:rsid w:val="006B2CAE"/>
    <w:rsid w:val="006B2E87"/>
    <w:rsid w:val="006B5550"/>
    <w:rsid w:val="006B5CA8"/>
    <w:rsid w:val="006B6883"/>
    <w:rsid w:val="006B79B6"/>
    <w:rsid w:val="006C160D"/>
    <w:rsid w:val="006C3BFE"/>
    <w:rsid w:val="006C4FA5"/>
    <w:rsid w:val="006C5BDA"/>
    <w:rsid w:val="006C6ABC"/>
    <w:rsid w:val="006C7DFE"/>
    <w:rsid w:val="006D1B61"/>
    <w:rsid w:val="006D27A4"/>
    <w:rsid w:val="006D293A"/>
    <w:rsid w:val="006D3291"/>
    <w:rsid w:val="006D3FB8"/>
    <w:rsid w:val="006D469E"/>
    <w:rsid w:val="006D4F1C"/>
    <w:rsid w:val="006D5571"/>
    <w:rsid w:val="006D6348"/>
    <w:rsid w:val="006E00E0"/>
    <w:rsid w:val="006E16CD"/>
    <w:rsid w:val="006E6CDB"/>
    <w:rsid w:val="006E6F39"/>
    <w:rsid w:val="006F0AA5"/>
    <w:rsid w:val="006F1177"/>
    <w:rsid w:val="006F1487"/>
    <w:rsid w:val="006F3059"/>
    <w:rsid w:val="006F465F"/>
    <w:rsid w:val="006F5FBA"/>
    <w:rsid w:val="006F73A3"/>
    <w:rsid w:val="006F7587"/>
    <w:rsid w:val="00701C88"/>
    <w:rsid w:val="00702908"/>
    <w:rsid w:val="00702ADC"/>
    <w:rsid w:val="00704454"/>
    <w:rsid w:val="00704D81"/>
    <w:rsid w:val="007067DB"/>
    <w:rsid w:val="007128CC"/>
    <w:rsid w:val="00713607"/>
    <w:rsid w:val="00714B41"/>
    <w:rsid w:val="0071699C"/>
    <w:rsid w:val="0072482D"/>
    <w:rsid w:val="00724DBC"/>
    <w:rsid w:val="007308D5"/>
    <w:rsid w:val="00730F6A"/>
    <w:rsid w:val="00732536"/>
    <w:rsid w:val="00736844"/>
    <w:rsid w:val="00740FF4"/>
    <w:rsid w:val="00741006"/>
    <w:rsid w:val="00744DCD"/>
    <w:rsid w:val="00745963"/>
    <w:rsid w:val="00751D4A"/>
    <w:rsid w:val="007521CC"/>
    <w:rsid w:val="00752722"/>
    <w:rsid w:val="00755108"/>
    <w:rsid w:val="00756112"/>
    <w:rsid w:val="007607F2"/>
    <w:rsid w:val="00760F36"/>
    <w:rsid w:val="0076172A"/>
    <w:rsid w:val="00761B85"/>
    <w:rsid w:val="00762248"/>
    <w:rsid w:val="00763414"/>
    <w:rsid w:val="007644D8"/>
    <w:rsid w:val="00764740"/>
    <w:rsid w:val="00765E1B"/>
    <w:rsid w:val="0077056D"/>
    <w:rsid w:val="00771305"/>
    <w:rsid w:val="00771861"/>
    <w:rsid w:val="00773945"/>
    <w:rsid w:val="00776B18"/>
    <w:rsid w:val="00780EB4"/>
    <w:rsid w:val="00780FE0"/>
    <w:rsid w:val="00784F06"/>
    <w:rsid w:val="0078607E"/>
    <w:rsid w:val="00786E5B"/>
    <w:rsid w:val="0078730B"/>
    <w:rsid w:val="00790228"/>
    <w:rsid w:val="0079278D"/>
    <w:rsid w:val="007929EA"/>
    <w:rsid w:val="00797759"/>
    <w:rsid w:val="007A020E"/>
    <w:rsid w:val="007A0EBD"/>
    <w:rsid w:val="007A256C"/>
    <w:rsid w:val="007A27D2"/>
    <w:rsid w:val="007A3C37"/>
    <w:rsid w:val="007A4DE2"/>
    <w:rsid w:val="007A548A"/>
    <w:rsid w:val="007A631F"/>
    <w:rsid w:val="007A6556"/>
    <w:rsid w:val="007B0045"/>
    <w:rsid w:val="007B0210"/>
    <w:rsid w:val="007B5584"/>
    <w:rsid w:val="007B5ABC"/>
    <w:rsid w:val="007B6513"/>
    <w:rsid w:val="007C00AF"/>
    <w:rsid w:val="007C0E67"/>
    <w:rsid w:val="007C5567"/>
    <w:rsid w:val="007D007B"/>
    <w:rsid w:val="007D314A"/>
    <w:rsid w:val="007D3295"/>
    <w:rsid w:val="007D3C06"/>
    <w:rsid w:val="007D3FB1"/>
    <w:rsid w:val="007D49C2"/>
    <w:rsid w:val="007D5029"/>
    <w:rsid w:val="007D54AE"/>
    <w:rsid w:val="007D6F52"/>
    <w:rsid w:val="007D7EAF"/>
    <w:rsid w:val="007E3221"/>
    <w:rsid w:val="007E45E5"/>
    <w:rsid w:val="007E4965"/>
    <w:rsid w:val="007E5824"/>
    <w:rsid w:val="007E7571"/>
    <w:rsid w:val="007E7F88"/>
    <w:rsid w:val="007F07BF"/>
    <w:rsid w:val="007F1940"/>
    <w:rsid w:val="007F1CE7"/>
    <w:rsid w:val="007F3011"/>
    <w:rsid w:val="007F34AA"/>
    <w:rsid w:val="007F63A4"/>
    <w:rsid w:val="007F7529"/>
    <w:rsid w:val="007F7759"/>
    <w:rsid w:val="00802575"/>
    <w:rsid w:val="008040A1"/>
    <w:rsid w:val="0080432F"/>
    <w:rsid w:val="00806794"/>
    <w:rsid w:val="00806C2D"/>
    <w:rsid w:val="00813ACB"/>
    <w:rsid w:val="008147EA"/>
    <w:rsid w:val="00815F29"/>
    <w:rsid w:val="00816999"/>
    <w:rsid w:val="00816F5E"/>
    <w:rsid w:val="00821FED"/>
    <w:rsid w:val="008254DB"/>
    <w:rsid w:val="00827EF1"/>
    <w:rsid w:val="00830227"/>
    <w:rsid w:val="008322C7"/>
    <w:rsid w:val="00832C8F"/>
    <w:rsid w:val="00833CB3"/>
    <w:rsid w:val="00834812"/>
    <w:rsid w:val="00836BB9"/>
    <w:rsid w:val="00836CF1"/>
    <w:rsid w:val="008378A3"/>
    <w:rsid w:val="008410EA"/>
    <w:rsid w:val="008415CC"/>
    <w:rsid w:val="008431C4"/>
    <w:rsid w:val="008440C5"/>
    <w:rsid w:val="008444C0"/>
    <w:rsid w:val="00847242"/>
    <w:rsid w:val="008473F8"/>
    <w:rsid w:val="00847BC1"/>
    <w:rsid w:val="00847FA8"/>
    <w:rsid w:val="008504D4"/>
    <w:rsid w:val="008505DF"/>
    <w:rsid w:val="008533A3"/>
    <w:rsid w:val="0085371B"/>
    <w:rsid w:val="00853AC9"/>
    <w:rsid w:val="00856B04"/>
    <w:rsid w:val="00857E27"/>
    <w:rsid w:val="008605F2"/>
    <w:rsid w:val="00862412"/>
    <w:rsid w:val="008639E6"/>
    <w:rsid w:val="00864225"/>
    <w:rsid w:val="008660A9"/>
    <w:rsid w:val="00867C63"/>
    <w:rsid w:val="00870567"/>
    <w:rsid w:val="00873FD4"/>
    <w:rsid w:val="00874228"/>
    <w:rsid w:val="00874B37"/>
    <w:rsid w:val="00875673"/>
    <w:rsid w:val="00877093"/>
    <w:rsid w:val="0088384C"/>
    <w:rsid w:val="008944FE"/>
    <w:rsid w:val="00895D79"/>
    <w:rsid w:val="008A07EB"/>
    <w:rsid w:val="008A1851"/>
    <w:rsid w:val="008A2827"/>
    <w:rsid w:val="008A2EEE"/>
    <w:rsid w:val="008A31BF"/>
    <w:rsid w:val="008A65F6"/>
    <w:rsid w:val="008A7F03"/>
    <w:rsid w:val="008B13E1"/>
    <w:rsid w:val="008B5BF6"/>
    <w:rsid w:val="008B6A67"/>
    <w:rsid w:val="008B71C8"/>
    <w:rsid w:val="008B76D7"/>
    <w:rsid w:val="008C03C2"/>
    <w:rsid w:val="008C0C88"/>
    <w:rsid w:val="008C0D9A"/>
    <w:rsid w:val="008C16EB"/>
    <w:rsid w:val="008C181C"/>
    <w:rsid w:val="008C31C9"/>
    <w:rsid w:val="008C324A"/>
    <w:rsid w:val="008C3A01"/>
    <w:rsid w:val="008C43C5"/>
    <w:rsid w:val="008C4E3A"/>
    <w:rsid w:val="008D5349"/>
    <w:rsid w:val="008D5622"/>
    <w:rsid w:val="008D5AD9"/>
    <w:rsid w:val="008D5F1C"/>
    <w:rsid w:val="008E0F4B"/>
    <w:rsid w:val="008E1D39"/>
    <w:rsid w:val="008E3C79"/>
    <w:rsid w:val="008E5706"/>
    <w:rsid w:val="008E7C3F"/>
    <w:rsid w:val="008F4643"/>
    <w:rsid w:val="008F641E"/>
    <w:rsid w:val="008F67F4"/>
    <w:rsid w:val="00900429"/>
    <w:rsid w:val="009067B0"/>
    <w:rsid w:val="00911A4F"/>
    <w:rsid w:val="00912A0D"/>
    <w:rsid w:val="00912B1D"/>
    <w:rsid w:val="00913077"/>
    <w:rsid w:val="00913FFF"/>
    <w:rsid w:val="00915C04"/>
    <w:rsid w:val="00917366"/>
    <w:rsid w:val="00917FAB"/>
    <w:rsid w:val="00920698"/>
    <w:rsid w:val="00921E1E"/>
    <w:rsid w:val="00923AD9"/>
    <w:rsid w:val="0092574A"/>
    <w:rsid w:val="00925B51"/>
    <w:rsid w:val="0092605D"/>
    <w:rsid w:val="00926596"/>
    <w:rsid w:val="00930658"/>
    <w:rsid w:val="009316C7"/>
    <w:rsid w:val="00933B2D"/>
    <w:rsid w:val="00934385"/>
    <w:rsid w:val="009347C4"/>
    <w:rsid w:val="00936249"/>
    <w:rsid w:val="009364A4"/>
    <w:rsid w:val="00936967"/>
    <w:rsid w:val="00941653"/>
    <w:rsid w:val="00941761"/>
    <w:rsid w:val="00942085"/>
    <w:rsid w:val="00943BBC"/>
    <w:rsid w:val="00945249"/>
    <w:rsid w:val="00945A7A"/>
    <w:rsid w:val="00950D8E"/>
    <w:rsid w:val="00952625"/>
    <w:rsid w:val="00952CA6"/>
    <w:rsid w:val="0095310F"/>
    <w:rsid w:val="0095543F"/>
    <w:rsid w:val="00955738"/>
    <w:rsid w:val="00955F9B"/>
    <w:rsid w:val="00955FE7"/>
    <w:rsid w:val="009573A7"/>
    <w:rsid w:val="009616EF"/>
    <w:rsid w:val="0096206A"/>
    <w:rsid w:val="00962C6A"/>
    <w:rsid w:val="00965599"/>
    <w:rsid w:val="00965CC2"/>
    <w:rsid w:val="00966AB5"/>
    <w:rsid w:val="00966B77"/>
    <w:rsid w:val="009705F8"/>
    <w:rsid w:val="00971368"/>
    <w:rsid w:val="00973641"/>
    <w:rsid w:val="009736BE"/>
    <w:rsid w:val="00973B00"/>
    <w:rsid w:val="00975CC2"/>
    <w:rsid w:val="00975ECD"/>
    <w:rsid w:val="00976C7A"/>
    <w:rsid w:val="00983865"/>
    <w:rsid w:val="009838D1"/>
    <w:rsid w:val="00985D62"/>
    <w:rsid w:val="00986C13"/>
    <w:rsid w:val="009905FF"/>
    <w:rsid w:val="00994435"/>
    <w:rsid w:val="00994EDD"/>
    <w:rsid w:val="009A0B72"/>
    <w:rsid w:val="009A46A5"/>
    <w:rsid w:val="009A4830"/>
    <w:rsid w:val="009A57A1"/>
    <w:rsid w:val="009A785A"/>
    <w:rsid w:val="009A7F5D"/>
    <w:rsid w:val="009B0473"/>
    <w:rsid w:val="009B2AEA"/>
    <w:rsid w:val="009B3F4A"/>
    <w:rsid w:val="009B43FA"/>
    <w:rsid w:val="009B4F73"/>
    <w:rsid w:val="009B7AD1"/>
    <w:rsid w:val="009C09BA"/>
    <w:rsid w:val="009C1CCB"/>
    <w:rsid w:val="009C2CC5"/>
    <w:rsid w:val="009C530E"/>
    <w:rsid w:val="009C71D2"/>
    <w:rsid w:val="009D2833"/>
    <w:rsid w:val="009D34F2"/>
    <w:rsid w:val="009D36BC"/>
    <w:rsid w:val="009D48B2"/>
    <w:rsid w:val="009D57A4"/>
    <w:rsid w:val="009D77D8"/>
    <w:rsid w:val="009D7973"/>
    <w:rsid w:val="009D7E73"/>
    <w:rsid w:val="009E0394"/>
    <w:rsid w:val="009E16BA"/>
    <w:rsid w:val="009E1D2F"/>
    <w:rsid w:val="009E3376"/>
    <w:rsid w:val="009E36F6"/>
    <w:rsid w:val="009E3F82"/>
    <w:rsid w:val="009E3FC0"/>
    <w:rsid w:val="009E4E61"/>
    <w:rsid w:val="009E5D4E"/>
    <w:rsid w:val="009E7525"/>
    <w:rsid w:val="009F1F16"/>
    <w:rsid w:val="009F44E6"/>
    <w:rsid w:val="00A01EE4"/>
    <w:rsid w:val="00A02E7E"/>
    <w:rsid w:val="00A04E62"/>
    <w:rsid w:val="00A050D2"/>
    <w:rsid w:val="00A05997"/>
    <w:rsid w:val="00A0716C"/>
    <w:rsid w:val="00A10338"/>
    <w:rsid w:val="00A11FD5"/>
    <w:rsid w:val="00A1317E"/>
    <w:rsid w:val="00A17E2E"/>
    <w:rsid w:val="00A213CC"/>
    <w:rsid w:val="00A24323"/>
    <w:rsid w:val="00A26678"/>
    <w:rsid w:val="00A301D0"/>
    <w:rsid w:val="00A30F40"/>
    <w:rsid w:val="00A318A0"/>
    <w:rsid w:val="00A33347"/>
    <w:rsid w:val="00A33660"/>
    <w:rsid w:val="00A33B08"/>
    <w:rsid w:val="00A37617"/>
    <w:rsid w:val="00A37C30"/>
    <w:rsid w:val="00A403DA"/>
    <w:rsid w:val="00A40772"/>
    <w:rsid w:val="00A40AB1"/>
    <w:rsid w:val="00A40D00"/>
    <w:rsid w:val="00A40E42"/>
    <w:rsid w:val="00A41680"/>
    <w:rsid w:val="00A421F8"/>
    <w:rsid w:val="00A46068"/>
    <w:rsid w:val="00A464BA"/>
    <w:rsid w:val="00A47D24"/>
    <w:rsid w:val="00A52CD6"/>
    <w:rsid w:val="00A53819"/>
    <w:rsid w:val="00A54196"/>
    <w:rsid w:val="00A56BC3"/>
    <w:rsid w:val="00A56D74"/>
    <w:rsid w:val="00A576D7"/>
    <w:rsid w:val="00A57D98"/>
    <w:rsid w:val="00A641BA"/>
    <w:rsid w:val="00A655C8"/>
    <w:rsid w:val="00A65784"/>
    <w:rsid w:val="00A66074"/>
    <w:rsid w:val="00A66567"/>
    <w:rsid w:val="00A67763"/>
    <w:rsid w:val="00A67874"/>
    <w:rsid w:val="00A72315"/>
    <w:rsid w:val="00A739F3"/>
    <w:rsid w:val="00A75EF8"/>
    <w:rsid w:val="00A766FC"/>
    <w:rsid w:val="00A8062A"/>
    <w:rsid w:val="00A80A4C"/>
    <w:rsid w:val="00A82538"/>
    <w:rsid w:val="00A82B43"/>
    <w:rsid w:val="00A82C02"/>
    <w:rsid w:val="00A83385"/>
    <w:rsid w:val="00A83571"/>
    <w:rsid w:val="00A83DDA"/>
    <w:rsid w:val="00A84412"/>
    <w:rsid w:val="00A90823"/>
    <w:rsid w:val="00A9244D"/>
    <w:rsid w:val="00A92719"/>
    <w:rsid w:val="00A932D6"/>
    <w:rsid w:val="00A93850"/>
    <w:rsid w:val="00A95142"/>
    <w:rsid w:val="00A97050"/>
    <w:rsid w:val="00AA1FED"/>
    <w:rsid w:val="00AA24A5"/>
    <w:rsid w:val="00AA4589"/>
    <w:rsid w:val="00AA4D75"/>
    <w:rsid w:val="00AA6A04"/>
    <w:rsid w:val="00AA71EF"/>
    <w:rsid w:val="00AA7D04"/>
    <w:rsid w:val="00AB068F"/>
    <w:rsid w:val="00AB15F0"/>
    <w:rsid w:val="00AB189E"/>
    <w:rsid w:val="00AB2010"/>
    <w:rsid w:val="00AB4366"/>
    <w:rsid w:val="00AB4921"/>
    <w:rsid w:val="00AB5901"/>
    <w:rsid w:val="00AB5FAF"/>
    <w:rsid w:val="00AB7DF6"/>
    <w:rsid w:val="00AC0422"/>
    <w:rsid w:val="00AC0FBB"/>
    <w:rsid w:val="00AC136C"/>
    <w:rsid w:val="00AC5169"/>
    <w:rsid w:val="00AC5675"/>
    <w:rsid w:val="00AC5FCC"/>
    <w:rsid w:val="00AC65C1"/>
    <w:rsid w:val="00AD0D09"/>
    <w:rsid w:val="00AD0E00"/>
    <w:rsid w:val="00AD1DFE"/>
    <w:rsid w:val="00AD2189"/>
    <w:rsid w:val="00AD361B"/>
    <w:rsid w:val="00AD651A"/>
    <w:rsid w:val="00AD7271"/>
    <w:rsid w:val="00AD7402"/>
    <w:rsid w:val="00AD77D3"/>
    <w:rsid w:val="00AD7A42"/>
    <w:rsid w:val="00AE06CF"/>
    <w:rsid w:val="00AE0FC7"/>
    <w:rsid w:val="00AE1CE0"/>
    <w:rsid w:val="00AE3696"/>
    <w:rsid w:val="00AE3F5A"/>
    <w:rsid w:val="00AE482F"/>
    <w:rsid w:val="00AE51BE"/>
    <w:rsid w:val="00AE65E4"/>
    <w:rsid w:val="00AF1955"/>
    <w:rsid w:val="00AF376A"/>
    <w:rsid w:val="00AF3AF2"/>
    <w:rsid w:val="00AF7E4A"/>
    <w:rsid w:val="00B02433"/>
    <w:rsid w:val="00B02485"/>
    <w:rsid w:val="00B03B60"/>
    <w:rsid w:val="00B05687"/>
    <w:rsid w:val="00B06518"/>
    <w:rsid w:val="00B06B8A"/>
    <w:rsid w:val="00B06CB9"/>
    <w:rsid w:val="00B074E8"/>
    <w:rsid w:val="00B07D32"/>
    <w:rsid w:val="00B12C45"/>
    <w:rsid w:val="00B13877"/>
    <w:rsid w:val="00B144CE"/>
    <w:rsid w:val="00B1661A"/>
    <w:rsid w:val="00B22346"/>
    <w:rsid w:val="00B233A9"/>
    <w:rsid w:val="00B2654F"/>
    <w:rsid w:val="00B270D1"/>
    <w:rsid w:val="00B2761D"/>
    <w:rsid w:val="00B30DAA"/>
    <w:rsid w:val="00B32AFB"/>
    <w:rsid w:val="00B32D35"/>
    <w:rsid w:val="00B35545"/>
    <w:rsid w:val="00B3748C"/>
    <w:rsid w:val="00B37590"/>
    <w:rsid w:val="00B411AA"/>
    <w:rsid w:val="00B41BE3"/>
    <w:rsid w:val="00B4296F"/>
    <w:rsid w:val="00B4472B"/>
    <w:rsid w:val="00B47813"/>
    <w:rsid w:val="00B54386"/>
    <w:rsid w:val="00B545A6"/>
    <w:rsid w:val="00B55F20"/>
    <w:rsid w:val="00B56088"/>
    <w:rsid w:val="00B5710F"/>
    <w:rsid w:val="00B5711B"/>
    <w:rsid w:val="00B61BF1"/>
    <w:rsid w:val="00B626EA"/>
    <w:rsid w:val="00B62C24"/>
    <w:rsid w:val="00B62E7B"/>
    <w:rsid w:val="00B640D7"/>
    <w:rsid w:val="00B64DC8"/>
    <w:rsid w:val="00B65D5F"/>
    <w:rsid w:val="00B669EC"/>
    <w:rsid w:val="00B66ED1"/>
    <w:rsid w:val="00B705CB"/>
    <w:rsid w:val="00B70A8B"/>
    <w:rsid w:val="00B724B7"/>
    <w:rsid w:val="00B728EF"/>
    <w:rsid w:val="00B730F8"/>
    <w:rsid w:val="00B742CB"/>
    <w:rsid w:val="00B74851"/>
    <w:rsid w:val="00B817E8"/>
    <w:rsid w:val="00B83FE4"/>
    <w:rsid w:val="00B8478C"/>
    <w:rsid w:val="00B84D8F"/>
    <w:rsid w:val="00B85DC5"/>
    <w:rsid w:val="00B85EE2"/>
    <w:rsid w:val="00B86D4E"/>
    <w:rsid w:val="00B87232"/>
    <w:rsid w:val="00B9036B"/>
    <w:rsid w:val="00B929A2"/>
    <w:rsid w:val="00B95192"/>
    <w:rsid w:val="00B954A5"/>
    <w:rsid w:val="00B977CA"/>
    <w:rsid w:val="00B97C90"/>
    <w:rsid w:val="00BA54C7"/>
    <w:rsid w:val="00BA5583"/>
    <w:rsid w:val="00BA7634"/>
    <w:rsid w:val="00BA7F75"/>
    <w:rsid w:val="00BB021B"/>
    <w:rsid w:val="00BB22F4"/>
    <w:rsid w:val="00BB3E90"/>
    <w:rsid w:val="00BB4E36"/>
    <w:rsid w:val="00BB575F"/>
    <w:rsid w:val="00BB5A28"/>
    <w:rsid w:val="00BB5A4E"/>
    <w:rsid w:val="00BB7206"/>
    <w:rsid w:val="00BC02E6"/>
    <w:rsid w:val="00BC1EEE"/>
    <w:rsid w:val="00BC23A1"/>
    <w:rsid w:val="00BC337C"/>
    <w:rsid w:val="00BC689B"/>
    <w:rsid w:val="00BD1F5A"/>
    <w:rsid w:val="00BD25A0"/>
    <w:rsid w:val="00BD3296"/>
    <w:rsid w:val="00BD4CDC"/>
    <w:rsid w:val="00BE2A97"/>
    <w:rsid w:val="00BE358F"/>
    <w:rsid w:val="00BE770C"/>
    <w:rsid w:val="00BF0945"/>
    <w:rsid w:val="00BF125A"/>
    <w:rsid w:val="00BF3596"/>
    <w:rsid w:val="00BF5472"/>
    <w:rsid w:val="00BF652B"/>
    <w:rsid w:val="00BF74F7"/>
    <w:rsid w:val="00C011D4"/>
    <w:rsid w:val="00C02B6C"/>
    <w:rsid w:val="00C03433"/>
    <w:rsid w:val="00C03E2A"/>
    <w:rsid w:val="00C0479A"/>
    <w:rsid w:val="00C04BAC"/>
    <w:rsid w:val="00C04D64"/>
    <w:rsid w:val="00C0562E"/>
    <w:rsid w:val="00C05862"/>
    <w:rsid w:val="00C05978"/>
    <w:rsid w:val="00C059AF"/>
    <w:rsid w:val="00C10930"/>
    <w:rsid w:val="00C10E58"/>
    <w:rsid w:val="00C12C4E"/>
    <w:rsid w:val="00C14F5D"/>
    <w:rsid w:val="00C16271"/>
    <w:rsid w:val="00C20A2A"/>
    <w:rsid w:val="00C20EEF"/>
    <w:rsid w:val="00C213B3"/>
    <w:rsid w:val="00C24339"/>
    <w:rsid w:val="00C24A28"/>
    <w:rsid w:val="00C25511"/>
    <w:rsid w:val="00C25BD3"/>
    <w:rsid w:val="00C25DF2"/>
    <w:rsid w:val="00C26454"/>
    <w:rsid w:val="00C26A6E"/>
    <w:rsid w:val="00C27539"/>
    <w:rsid w:val="00C31173"/>
    <w:rsid w:val="00C3350C"/>
    <w:rsid w:val="00C3351C"/>
    <w:rsid w:val="00C352A2"/>
    <w:rsid w:val="00C367FC"/>
    <w:rsid w:val="00C36E20"/>
    <w:rsid w:val="00C43682"/>
    <w:rsid w:val="00C51C7B"/>
    <w:rsid w:val="00C534EA"/>
    <w:rsid w:val="00C544BF"/>
    <w:rsid w:val="00C548DE"/>
    <w:rsid w:val="00C54EAE"/>
    <w:rsid w:val="00C5603E"/>
    <w:rsid w:val="00C5761F"/>
    <w:rsid w:val="00C57DE2"/>
    <w:rsid w:val="00C57F65"/>
    <w:rsid w:val="00C6047D"/>
    <w:rsid w:val="00C6067F"/>
    <w:rsid w:val="00C62E9F"/>
    <w:rsid w:val="00C64096"/>
    <w:rsid w:val="00C70EBD"/>
    <w:rsid w:val="00C737D9"/>
    <w:rsid w:val="00C760E1"/>
    <w:rsid w:val="00C766EC"/>
    <w:rsid w:val="00C8040C"/>
    <w:rsid w:val="00C80CA6"/>
    <w:rsid w:val="00C80F60"/>
    <w:rsid w:val="00C81264"/>
    <w:rsid w:val="00C81E73"/>
    <w:rsid w:val="00C823B5"/>
    <w:rsid w:val="00C82C03"/>
    <w:rsid w:val="00C838E4"/>
    <w:rsid w:val="00C84F82"/>
    <w:rsid w:val="00C907AF"/>
    <w:rsid w:val="00CA1806"/>
    <w:rsid w:val="00CA2036"/>
    <w:rsid w:val="00CA2BB1"/>
    <w:rsid w:val="00CA36F8"/>
    <w:rsid w:val="00CA46F3"/>
    <w:rsid w:val="00CA482E"/>
    <w:rsid w:val="00CA4B55"/>
    <w:rsid w:val="00CA4CCF"/>
    <w:rsid w:val="00CA5870"/>
    <w:rsid w:val="00CA5C54"/>
    <w:rsid w:val="00CA634C"/>
    <w:rsid w:val="00CA6FA5"/>
    <w:rsid w:val="00CA7368"/>
    <w:rsid w:val="00CB19D4"/>
    <w:rsid w:val="00CB3225"/>
    <w:rsid w:val="00CB3B62"/>
    <w:rsid w:val="00CB5A07"/>
    <w:rsid w:val="00CB74F1"/>
    <w:rsid w:val="00CC0A79"/>
    <w:rsid w:val="00CC2611"/>
    <w:rsid w:val="00CC343B"/>
    <w:rsid w:val="00CC5961"/>
    <w:rsid w:val="00CC5EC5"/>
    <w:rsid w:val="00CC68A7"/>
    <w:rsid w:val="00CC7181"/>
    <w:rsid w:val="00CC71EA"/>
    <w:rsid w:val="00CD03A8"/>
    <w:rsid w:val="00CD1872"/>
    <w:rsid w:val="00CD4B60"/>
    <w:rsid w:val="00CD536D"/>
    <w:rsid w:val="00CE13BB"/>
    <w:rsid w:val="00CE1837"/>
    <w:rsid w:val="00CE6DCE"/>
    <w:rsid w:val="00CE7DE0"/>
    <w:rsid w:val="00CF0776"/>
    <w:rsid w:val="00CF0A53"/>
    <w:rsid w:val="00CF145C"/>
    <w:rsid w:val="00CF217C"/>
    <w:rsid w:val="00CF518F"/>
    <w:rsid w:val="00CF592D"/>
    <w:rsid w:val="00CF66A9"/>
    <w:rsid w:val="00D006B2"/>
    <w:rsid w:val="00D020EE"/>
    <w:rsid w:val="00D0596C"/>
    <w:rsid w:val="00D06D86"/>
    <w:rsid w:val="00D0714A"/>
    <w:rsid w:val="00D07630"/>
    <w:rsid w:val="00D13530"/>
    <w:rsid w:val="00D13F65"/>
    <w:rsid w:val="00D14096"/>
    <w:rsid w:val="00D14C97"/>
    <w:rsid w:val="00D1541F"/>
    <w:rsid w:val="00D1616D"/>
    <w:rsid w:val="00D17C73"/>
    <w:rsid w:val="00D17CC8"/>
    <w:rsid w:val="00D2166B"/>
    <w:rsid w:val="00D23BE0"/>
    <w:rsid w:val="00D258FC"/>
    <w:rsid w:val="00D25B67"/>
    <w:rsid w:val="00D25E79"/>
    <w:rsid w:val="00D2615F"/>
    <w:rsid w:val="00D275D9"/>
    <w:rsid w:val="00D27C49"/>
    <w:rsid w:val="00D3010C"/>
    <w:rsid w:val="00D30ABE"/>
    <w:rsid w:val="00D317EF"/>
    <w:rsid w:val="00D32CE4"/>
    <w:rsid w:val="00D35B0A"/>
    <w:rsid w:val="00D40D69"/>
    <w:rsid w:val="00D419AD"/>
    <w:rsid w:val="00D43106"/>
    <w:rsid w:val="00D43300"/>
    <w:rsid w:val="00D44228"/>
    <w:rsid w:val="00D45A92"/>
    <w:rsid w:val="00D50764"/>
    <w:rsid w:val="00D51AE3"/>
    <w:rsid w:val="00D531CE"/>
    <w:rsid w:val="00D558F6"/>
    <w:rsid w:val="00D559EB"/>
    <w:rsid w:val="00D55D24"/>
    <w:rsid w:val="00D5631B"/>
    <w:rsid w:val="00D5731D"/>
    <w:rsid w:val="00D57BEA"/>
    <w:rsid w:val="00D631E5"/>
    <w:rsid w:val="00D660D1"/>
    <w:rsid w:val="00D726B1"/>
    <w:rsid w:val="00D73808"/>
    <w:rsid w:val="00D73E3C"/>
    <w:rsid w:val="00D75362"/>
    <w:rsid w:val="00D80B50"/>
    <w:rsid w:val="00D824FC"/>
    <w:rsid w:val="00D82C5E"/>
    <w:rsid w:val="00D846A8"/>
    <w:rsid w:val="00D8483A"/>
    <w:rsid w:val="00D866F0"/>
    <w:rsid w:val="00D868F8"/>
    <w:rsid w:val="00D86A64"/>
    <w:rsid w:val="00D870D0"/>
    <w:rsid w:val="00D8749F"/>
    <w:rsid w:val="00D90DB3"/>
    <w:rsid w:val="00D93C1B"/>
    <w:rsid w:val="00D93C54"/>
    <w:rsid w:val="00D959FA"/>
    <w:rsid w:val="00D967D0"/>
    <w:rsid w:val="00DA0485"/>
    <w:rsid w:val="00DA0A2E"/>
    <w:rsid w:val="00DA1E8E"/>
    <w:rsid w:val="00DA3A6C"/>
    <w:rsid w:val="00DA5A5A"/>
    <w:rsid w:val="00DB39E1"/>
    <w:rsid w:val="00DB41F7"/>
    <w:rsid w:val="00DB44CD"/>
    <w:rsid w:val="00DB483E"/>
    <w:rsid w:val="00DB5E99"/>
    <w:rsid w:val="00DB7441"/>
    <w:rsid w:val="00DC0A1D"/>
    <w:rsid w:val="00DC0E56"/>
    <w:rsid w:val="00DC1170"/>
    <w:rsid w:val="00DC28A1"/>
    <w:rsid w:val="00DC3988"/>
    <w:rsid w:val="00DC590C"/>
    <w:rsid w:val="00DC5FCD"/>
    <w:rsid w:val="00DC7710"/>
    <w:rsid w:val="00DD0F6B"/>
    <w:rsid w:val="00DD145F"/>
    <w:rsid w:val="00DD2055"/>
    <w:rsid w:val="00DE233E"/>
    <w:rsid w:val="00DE32AB"/>
    <w:rsid w:val="00DF0186"/>
    <w:rsid w:val="00DF055B"/>
    <w:rsid w:val="00DF0AC8"/>
    <w:rsid w:val="00DF1E6C"/>
    <w:rsid w:val="00DF2CD2"/>
    <w:rsid w:val="00DF49A7"/>
    <w:rsid w:val="00DF56AF"/>
    <w:rsid w:val="00DF79DE"/>
    <w:rsid w:val="00E00069"/>
    <w:rsid w:val="00E00251"/>
    <w:rsid w:val="00E03FCF"/>
    <w:rsid w:val="00E05385"/>
    <w:rsid w:val="00E0556D"/>
    <w:rsid w:val="00E06B99"/>
    <w:rsid w:val="00E108C6"/>
    <w:rsid w:val="00E1358F"/>
    <w:rsid w:val="00E14980"/>
    <w:rsid w:val="00E161CF"/>
    <w:rsid w:val="00E17437"/>
    <w:rsid w:val="00E21738"/>
    <w:rsid w:val="00E22A77"/>
    <w:rsid w:val="00E22C9F"/>
    <w:rsid w:val="00E24EF2"/>
    <w:rsid w:val="00E273CA"/>
    <w:rsid w:val="00E3160D"/>
    <w:rsid w:val="00E32376"/>
    <w:rsid w:val="00E3270E"/>
    <w:rsid w:val="00E34A09"/>
    <w:rsid w:val="00E3600A"/>
    <w:rsid w:val="00E3766E"/>
    <w:rsid w:val="00E4335F"/>
    <w:rsid w:val="00E44B2A"/>
    <w:rsid w:val="00E458E0"/>
    <w:rsid w:val="00E45FA0"/>
    <w:rsid w:val="00E503E5"/>
    <w:rsid w:val="00E50CDD"/>
    <w:rsid w:val="00E51A50"/>
    <w:rsid w:val="00E51CAC"/>
    <w:rsid w:val="00E52382"/>
    <w:rsid w:val="00E525C7"/>
    <w:rsid w:val="00E53A01"/>
    <w:rsid w:val="00E55B23"/>
    <w:rsid w:val="00E55CEA"/>
    <w:rsid w:val="00E561A8"/>
    <w:rsid w:val="00E56CA0"/>
    <w:rsid w:val="00E56FFF"/>
    <w:rsid w:val="00E60B16"/>
    <w:rsid w:val="00E60B64"/>
    <w:rsid w:val="00E6491B"/>
    <w:rsid w:val="00E64CBB"/>
    <w:rsid w:val="00E64F29"/>
    <w:rsid w:val="00E6537E"/>
    <w:rsid w:val="00E70195"/>
    <w:rsid w:val="00E72153"/>
    <w:rsid w:val="00E7309C"/>
    <w:rsid w:val="00E736FE"/>
    <w:rsid w:val="00E7507A"/>
    <w:rsid w:val="00E7549C"/>
    <w:rsid w:val="00E75822"/>
    <w:rsid w:val="00E75952"/>
    <w:rsid w:val="00E766B3"/>
    <w:rsid w:val="00E76ABF"/>
    <w:rsid w:val="00E80E02"/>
    <w:rsid w:val="00E82108"/>
    <w:rsid w:val="00E832A3"/>
    <w:rsid w:val="00E833A2"/>
    <w:rsid w:val="00E83CD8"/>
    <w:rsid w:val="00E84D5A"/>
    <w:rsid w:val="00E84EC8"/>
    <w:rsid w:val="00E86169"/>
    <w:rsid w:val="00E86E74"/>
    <w:rsid w:val="00E86FC3"/>
    <w:rsid w:val="00E92FCA"/>
    <w:rsid w:val="00E962DD"/>
    <w:rsid w:val="00E96D95"/>
    <w:rsid w:val="00E97243"/>
    <w:rsid w:val="00EA0D19"/>
    <w:rsid w:val="00EA21E1"/>
    <w:rsid w:val="00EA40EC"/>
    <w:rsid w:val="00EA4734"/>
    <w:rsid w:val="00EA568E"/>
    <w:rsid w:val="00EA601B"/>
    <w:rsid w:val="00EB043B"/>
    <w:rsid w:val="00EB3C58"/>
    <w:rsid w:val="00EB5D8B"/>
    <w:rsid w:val="00EB7FA8"/>
    <w:rsid w:val="00EC2C8F"/>
    <w:rsid w:val="00EC2CD4"/>
    <w:rsid w:val="00EC33D4"/>
    <w:rsid w:val="00EC4780"/>
    <w:rsid w:val="00EC544F"/>
    <w:rsid w:val="00EC703F"/>
    <w:rsid w:val="00EC7BEA"/>
    <w:rsid w:val="00ED0B48"/>
    <w:rsid w:val="00ED2BB7"/>
    <w:rsid w:val="00ED3003"/>
    <w:rsid w:val="00ED4454"/>
    <w:rsid w:val="00ED75DF"/>
    <w:rsid w:val="00ED77F9"/>
    <w:rsid w:val="00ED7CA3"/>
    <w:rsid w:val="00EE0607"/>
    <w:rsid w:val="00EE4488"/>
    <w:rsid w:val="00EE4B41"/>
    <w:rsid w:val="00EE4C26"/>
    <w:rsid w:val="00EE7BC7"/>
    <w:rsid w:val="00EF03EF"/>
    <w:rsid w:val="00EF1FC1"/>
    <w:rsid w:val="00EF3256"/>
    <w:rsid w:val="00EF3655"/>
    <w:rsid w:val="00EF38EC"/>
    <w:rsid w:val="00EF4C4E"/>
    <w:rsid w:val="00EF60D7"/>
    <w:rsid w:val="00EF6472"/>
    <w:rsid w:val="00EF70D1"/>
    <w:rsid w:val="00EF71A4"/>
    <w:rsid w:val="00F00794"/>
    <w:rsid w:val="00F00979"/>
    <w:rsid w:val="00F02E32"/>
    <w:rsid w:val="00F0436C"/>
    <w:rsid w:val="00F04E58"/>
    <w:rsid w:val="00F05CDB"/>
    <w:rsid w:val="00F0644B"/>
    <w:rsid w:val="00F07585"/>
    <w:rsid w:val="00F07C0A"/>
    <w:rsid w:val="00F101FC"/>
    <w:rsid w:val="00F111EC"/>
    <w:rsid w:val="00F124AD"/>
    <w:rsid w:val="00F12AC0"/>
    <w:rsid w:val="00F12D06"/>
    <w:rsid w:val="00F1429A"/>
    <w:rsid w:val="00F14539"/>
    <w:rsid w:val="00F17A7A"/>
    <w:rsid w:val="00F2205C"/>
    <w:rsid w:val="00F22156"/>
    <w:rsid w:val="00F24825"/>
    <w:rsid w:val="00F2574F"/>
    <w:rsid w:val="00F2654A"/>
    <w:rsid w:val="00F274FE"/>
    <w:rsid w:val="00F320AC"/>
    <w:rsid w:val="00F328A8"/>
    <w:rsid w:val="00F32E9C"/>
    <w:rsid w:val="00F41607"/>
    <w:rsid w:val="00F420E3"/>
    <w:rsid w:val="00F429CB"/>
    <w:rsid w:val="00F4322E"/>
    <w:rsid w:val="00F47547"/>
    <w:rsid w:val="00F503B8"/>
    <w:rsid w:val="00F5048E"/>
    <w:rsid w:val="00F50871"/>
    <w:rsid w:val="00F50D59"/>
    <w:rsid w:val="00F51783"/>
    <w:rsid w:val="00F52C18"/>
    <w:rsid w:val="00F52EE9"/>
    <w:rsid w:val="00F5371D"/>
    <w:rsid w:val="00F54767"/>
    <w:rsid w:val="00F564C5"/>
    <w:rsid w:val="00F57A5E"/>
    <w:rsid w:val="00F6442F"/>
    <w:rsid w:val="00F66312"/>
    <w:rsid w:val="00F67335"/>
    <w:rsid w:val="00F71129"/>
    <w:rsid w:val="00F743C7"/>
    <w:rsid w:val="00F77898"/>
    <w:rsid w:val="00F8462A"/>
    <w:rsid w:val="00F85F55"/>
    <w:rsid w:val="00F86639"/>
    <w:rsid w:val="00F86CA5"/>
    <w:rsid w:val="00F87AB0"/>
    <w:rsid w:val="00F90BD4"/>
    <w:rsid w:val="00F90DD8"/>
    <w:rsid w:val="00F92204"/>
    <w:rsid w:val="00F92572"/>
    <w:rsid w:val="00F94335"/>
    <w:rsid w:val="00F94757"/>
    <w:rsid w:val="00F9601F"/>
    <w:rsid w:val="00F97594"/>
    <w:rsid w:val="00FA02C6"/>
    <w:rsid w:val="00FA0B86"/>
    <w:rsid w:val="00FA0F36"/>
    <w:rsid w:val="00FA1FA7"/>
    <w:rsid w:val="00FA5148"/>
    <w:rsid w:val="00FB2F3C"/>
    <w:rsid w:val="00FB4352"/>
    <w:rsid w:val="00FB4478"/>
    <w:rsid w:val="00FB6952"/>
    <w:rsid w:val="00FC0775"/>
    <w:rsid w:val="00FC0A33"/>
    <w:rsid w:val="00FC0CD9"/>
    <w:rsid w:val="00FC1C0E"/>
    <w:rsid w:val="00FC2CB0"/>
    <w:rsid w:val="00FC3DB8"/>
    <w:rsid w:val="00FC3EE7"/>
    <w:rsid w:val="00FC3FE3"/>
    <w:rsid w:val="00FC5897"/>
    <w:rsid w:val="00FC74BA"/>
    <w:rsid w:val="00FD0F8E"/>
    <w:rsid w:val="00FD3B13"/>
    <w:rsid w:val="00FD54D0"/>
    <w:rsid w:val="00FD6AD6"/>
    <w:rsid w:val="00FD734B"/>
    <w:rsid w:val="00FD7FB8"/>
    <w:rsid w:val="00FE0C5D"/>
    <w:rsid w:val="00FE154B"/>
    <w:rsid w:val="00FE1D06"/>
    <w:rsid w:val="00FE24AE"/>
    <w:rsid w:val="00FE2651"/>
    <w:rsid w:val="00FE2999"/>
    <w:rsid w:val="00FE378D"/>
    <w:rsid w:val="00FE3BB4"/>
    <w:rsid w:val="00FE58E3"/>
    <w:rsid w:val="00FE63AB"/>
    <w:rsid w:val="00FE6B75"/>
    <w:rsid w:val="00FF187B"/>
    <w:rsid w:val="00FF38B2"/>
    <w:rsid w:val="00FF4309"/>
    <w:rsid w:val="00FF43C7"/>
    <w:rsid w:val="00FF4863"/>
    <w:rsid w:val="00FF62BD"/>
    <w:rsid w:val="00FF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 w:qFormat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8A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7A548A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42E3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548A"/>
    <w:rPr>
      <w:rFonts w:ascii="Arial" w:hAnsi="Arial" w:cs="Arial"/>
      <w:b/>
      <w:bCs/>
      <w:kern w:val="28"/>
      <w:sz w:val="20"/>
      <w:szCs w:val="20"/>
    </w:rPr>
  </w:style>
  <w:style w:type="character" w:styleId="a3">
    <w:name w:val="Hyperlink"/>
    <w:basedOn w:val="a0"/>
    <w:uiPriority w:val="99"/>
    <w:rsid w:val="0057173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54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53547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25354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53547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77093"/>
    <w:rPr>
      <w:rFonts w:cs="Times New Roman"/>
    </w:rPr>
  </w:style>
  <w:style w:type="paragraph" w:styleId="2">
    <w:name w:val="Body Text 2"/>
    <w:basedOn w:val="a"/>
    <w:link w:val="20"/>
    <w:uiPriority w:val="99"/>
    <w:rsid w:val="007A548A"/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7A548A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548A"/>
    <w:pPr>
      <w:ind w:left="709" w:hanging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A548A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A548A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7A548A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7A548A"/>
    <w:rPr>
      <w:rFonts w:cs="Times New Roman"/>
    </w:rPr>
  </w:style>
  <w:style w:type="paragraph" w:styleId="31">
    <w:name w:val="Body Text Indent 3"/>
    <w:basedOn w:val="a"/>
    <w:link w:val="32"/>
    <w:uiPriority w:val="99"/>
    <w:rsid w:val="007A548A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A548A"/>
    <w:rPr>
      <w:rFonts w:ascii="Times New Roman" w:hAnsi="Times New Roman" w:cs="Times New Roman"/>
      <w:sz w:val="20"/>
      <w:szCs w:val="20"/>
    </w:rPr>
  </w:style>
  <w:style w:type="paragraph" w:styleId="a9">
    <w:name w:val="Plain Text"/>
    <w:aliases w:val="Знак"/>
    <w:basedOn w:val="a"/>
    <w:link w:val="aa"/>
    <w:qFormat/>
    <w:rsid w:val="007A548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aliases w:val="Знак Знак"/>
    <w:basedOn w:val="a0"/>
    <w:link w:val="a9"/>
    <w:locked/>
    <w:rsid w:val="007A548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locked/>
    <w:rsid w:val="009A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A4830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locked/>
    <w:rsid w:val="009A4830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9A483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E3160D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7B0210"/>
    <w:rPr>
      <w:rFonts w:cs="Times New Roman"/>
      <w:color w:val="auto"/>
    </w:rPr>
  </w:style>
  <w:style w:type="paragraph" w:customStyle="1" w:styleId="western">
    <w:name w:val="western"/>
    <w:basedOn w:val="a"/>
    <w:uiPriority w:val="99"/>
    <w:rsid w:val="0071360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6A2B38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customStyle="1" w:styleId="ConsPlusNonformat">
    <w:name w:val="ConsPlusNonformat"/>
    <w:rsid w:val="006A2B3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6A2B38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customStyle="1" w:styleId="ConsPlusNormal1">
    <w:name w:val="ConsPlusNormal Знак"/>
    <w:link w:val="ConsPlusNormal0"/>
    <w:locked/>
    <w:rsid w:val="006A2B38"/>
    <w:rPr>
      <w:rFonts w:ascii="Arial" w:hAnsi="Arial"/>
      <w:sz w:val="22"/>
      <w:szCs w:val="22"/>
      <w:lang w:eastAsia="en-US" w:bidi="ar-SA"/>
    </w:rPr>
  </w:style>
  <w:style w:type="paragraph" w:styleId="ae">
    <w:name w:val="footnote text"/>
    <w:basedOn w:val="a"/>
    <w:link w:val="af"/>
    <w:uiPriority w:val="99"/>
    <w:semiHidden/>
    <w:unhideWhenUsed/>
    <w:locked/>
    <w:rsid w:val="006A2B38"/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6A2B38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locked/>
    <w:rsid w:val="006A2B38"/>
    <w:rPr>
      <w:rFonts w:cs="Times New Roman"/>
      <w:vertAlign w:val="superscript"/>
    </w:rPr>
  </w:style>
  <w:style w:type="character" w:styleId="af1">
    <w:name w:val="FollowedHyperlink"/>
    <w:basedOn w:val="a0"/>
    <w:uiPriority w:val="99"/>
    <w:semiHidden/>
    <w:unhideWhenUsed/>
    <w:locked/>
    <w:rsid w:val="00983865"/>
    <w:rPr>
      <w:color w:val="800080"/>
      <w:u w:val="single"/>
    </w:rPr>
  </w:style>
  <w:style w:type="paragraph" w:styleId="af2">
    <w:name w:val="Document Map"/>
    <w:basedOn w:val="a"/>
    <w:link w:val="af3"/>
    <w:uiPriority w:val="99"/>
    <w:semiHidden/>
    <w:unhideWhenUsed/>
    <w:locked/>
    <w:rsid w:val="00AD7A4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D7A42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locked/>
    <w:rsid w:val="00BB5A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42E3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ED77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gi42.ru/document-733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91969004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e@mail.zakazrf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zbassfon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A70F0-8616-4E5B-910E-D55356B6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2412</Words>
  <Characters>17924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аукционов  по продаже права на  заключение договоров на размещение нестационарных торговых объектов</vt:lpstr>
    </vt:vector>
  </TitlesOfParts>
  <Company>Inc.</Company>
  <LinksUpToDate>false</LinksUpToDate>
  <CharactersWithSpaces>20296</CharactersWithSpaces>
  <SharedDoc>false</SharedDoc>
  <HLinks>
    <vt:vector size="24" baseType="variant">
      <vt:variant>
        <vt:i4>6094851</vt:i4>
      </vt:variant>
      <vt:variant>
        <vt:i4>9</vt:i4>
      </vt:variant>
      <vt:variant>
        <vt:i4>0</vt:i4>
      </vt:variant>
      <vt:variant>
        <vt:i4>5</vt:i4>
      </vt:variant>
      <vt:variant>
        <vt:lpwstr>tel:+79196900496</vt:lpwstr>
      </vt:variant>
      <vt:variant>
        <vt:lpwstr/>
      </vt:variant>
      <vt:variant>
        <vt:i4>6357069</vt:i4>
      </vt:variant>
      <vt:variant>
        <vt:i4>6</vt:i4>
      </vt:variant>
      <vt:variant>
        <vt:i4>0</vt:i4>
      </vt:variant>
      <vt:variant>
        <vt:i4>5</vt:i4>
      </vt:variant>
      <vt:variant>
        <vt:lpwstr>mailto:sale@mail.zakazrf.ru.</vt:lpwstr>
      </vt:variant>
      <vt:variant>
        <vt:lpwstr/>
      </vt:variant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http://www.kuzbassfond.ru/</vt:lpwstr>
      </vt:variant>
      <vt:variant>
        <vt:lpwstr/>
      </vt:variant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http://www.kugi42.ru/document-733.html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аукционов  по продаже права на  заключение договоров на размещение нестационарных торговых объектов</dc:title>
  <dc:creator>Admin</dc:creator>
  <cp:lastModifiedBy>tatjana</cp:lastModifiedBy>
  <cp:revision>5</cp:revision>
  <cp:lastPrinted>2023-12-18T08:39:00Z</cp:lastPrinted>
  <dcterms:created xsi:type="dcterms:W3CDTF">2023-12-18T08:31:00Z</dcterms:created>
  <dcterms:modified xsi:type="dcterms:W3CDTF">2023-12-18T09:21:00Z</dcterms:modified>
</cp:coreProperties>
</file>