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11D" w:rsidRDefault="00822F70" w:rsidP="00822F70">
      <w:pPr>
        <w:spacing w:before="100" w:beforeAutospacing="1"/>
        <w:jc w:val="right"/>
        <w:rPr>
          <w:b/>
          <w:bCs/>
          <w:sz w:val="22"/>
          <w:szCs w:val="22"/>
        </w:rPr>
      </w:pPr>
      <w:r>
        <w:rPr>
          <w:b/>
          <w:bCs/>
          <w:sz w:val="22"/>
          <w:szCs w:val="22"/>
        </w:rPr>
        <w:t xml:space="preserve"> </w:t>
      </w:r>
    </w:p>
    <w:p w:rsidR="00822F70" w:rsidRDefault="00822F70" w:rsidP="00822F70">
      <w:pPr>
        <w:spacing w:before="100" w:beforeAutospacing="1"/>
        <w:jc w:val="right"/>
        <w:rPr>
          <w:b/>
          <w:bCs/>
          <w:sz w:val="22"/>
          <w:szCs w:val="22"/>
        </w:rPr>
      </w:pPr>
    </w:p>
    <w:p w:rsidR="00822F70" w:rsidRDefault="00822F70" w:rsidP="0015711D">
      <w:pPr>
        <w:spacing w:before="100" w:beforeAutospacing="1"/>
        <w:jc w:val="center"/>
        <w:rPr>
          <w:b/>
          <w:bCs/>
          <w:sz w:val="22"/>
          <w:szCs w:val="22"/>
        </w:rPr>
      </w:pPr>
    </w:p>
    <w:p w:rsidR="00E33B57" w:rsidRPr="001A6618" w:rsidRDefault="00E33B57" w:rsidP="00C71479">
      <w:pPr>
        <w:spacing w:before="100" w:beforeAutospacing="1"/>
        <w:jc w:val="right"/>
        <w:rPr>
          <w:sz w:val="22"/>
          <w:szCs w:val="22"/>
        </w:rPr>
      </w:pPr>
    </w:p>
    <w:p w:rsidR="00C71479" w:rsidRPr="001A6618" w:rsidRDefault="00C71479" w:rsidP="00C71479">
      <w:pPr>
        <w:spacing w:before="100" w:beforeAutospacing="1"/>
        <w:rPr>
          <w:sz w:val="22"/>
          <w:szCs w:val="22"/>
        </w:rPr>
      </w:pPr>
    </w:p>
    <w:p w:rsidR="00C71479" w:rsidRPr="001A6618" w:rsidRDefault="00C71479" w:rsidP="00C71479">
      <w:pPr>
        <w:spacing w:before="100" w:beforeAutospacing="1"/>
        <w:rPr>
          <w:b/>
          <w:bCs/>
          <w:color w:val="000000"/>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 xml:space="preserve">недвижимого имущества, находящегося в </w:t>
      </w:r>
      <w:r w:rsidR="00875AAD">
        <w:rPr>
          <w:b w:val="0"/>
          <w:szCs w:val="24"/>
        </w:rPr>
        <w:t xml:space="preserve">собственности </w:t>
      </w:r>
      <w:r>
        <w:rPr>
          <w:b w:val="0"/>
          <w:szCs w:val="24"/>
        </w:rPr>
        <w:t xml:space="preserve">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C76B1A" w:rsidRDefault="00C76B1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CA02B4" w:rsidRPr="00483D7A" w:rsidRDefault="00CA02B4" w:rsidP="00CA02B4">
      <w:pPr>
        <w:numPr>
          <w:ilvl w:val="0"/>
          <w:numId w:val="17"/>
        </w:numPr>
        <w:jc w:val="center"/>
        <w:rPr>
          <w:b/>
          <w:sz w:val="22"/>
          <w:szCs w:val="22"/>
        </w:rPr>
      </w:pPr>
      <w:r w:rsidRPr="00483D7A">
        <w:rPr>
          <w:b/>
          <w:sz w:val="22"/>
          <w:szCs w:val="22"/>
        </w:rPr>
        <w:lastRenderedPageBreak/>
        <w:t>Сведения, содержащиеся в извещении о проведен</w:t>
      </w:r>
      <w:proofErr w:type="gramStart"/>
      <w:r w:rsidRPr="00483D7A">
        <w:rPr>
          <w:b/>
          <w:sz w:val="22"/>
          <w:szCs w:val="22"/>
        </w:rPr>
        <w:t>ии ау</w:t>
      </w:r>
      <w:proofErr w:type="gramEnd"/>
      <w:r w:rsidRPr="00483D7A">
        <w:rPr>
          <w:b/>
          <w:sz w:val="22"/>
          <w:szCs w:val="22"/>
        </w:rPr>
        <w:t xml:space="preserve">кциона </w:t>
      </w:r>
    </w:p>
    <w:p w:rsidR="00A341C4" w:rsidRPr="00483D7A" w:rsidRDefault="00A341C4" w:rsidP="00C71479">
      <w:pPr>
        <w:ind w:firstLine="720"/>
        <w:jc w:val="both"/>
        <w:rPr>
          <w:sz w:val="22"/>
          <w:szCs w:val="22"/>
        </w:rPr>
      </w:pPr>
    </w:p>
    <w:p w:rsidR="00476678" w:rsidRDefault="00476678" w:rsidP="00723D99">
      <w:pPr>
        <w:pStyle w:val="a8"/>
        <w:shd w:val="clear" w:color="auto" w:fill="FFFFFF"/>
        <w:spacing w:before="0" w:beforeAutospacing="0" w:after="0" w:afterAutospacing="0" w:line="301" w:lineRule="atLeast"/>
        <w:ind w:firstLine="708"/>
        <w:textAlignment w:val="baseline"/>
        <w:rPr>
          <w:rStyle w:val="a9"/>
          <w:b w:val="0"/>
          <w:sz w:val="22"/>
          <w:szCs w:val="22"/>
          <w:bdr w:val="none" w:sz="0" w:space="0" w:color="auto" w:frame="1"/>
        </w:rPr>
      </w:pPr>
    </w:p>
    <w:p w:rsidR="00650242" w:rsidRPr="004B5F70" w:rsidRDefault="00650242" w:rsidP="00650242">
      <w:pPr>
        <w:ind w:firstLine="720"/>
        <w:jc w:val="both"/>
        <w:rPr>
          <w:sz w:val="22"/>
          <w:szCs w:val="22"/>
        </w:rPr>
      </w:pPr>
      <w:bookmarkStart w:id="0" w:name="OLE_LINK2"/>
      <w:bookmarkStart w:id="1" w:name="OLE_LINK3"/>
      <w:r w:rsidRPr="004B5F70">
        <w:rPr>
          <w:sz w:val="22"/>
          <w:szCs w:val="22"/>
        </w:rPr>
        <w:t xml:space="preserve">Государственное казенное учреждение «Фонд имущества Кузбасса» сообщает о проведении электронного аукциона по продаже права на заключение договора аренды государственного имущества Кемеровской области-Кузбасса. </w:t>
      </w:r>
    </w:p>
    <w:p w:rsidR="00650242" w:rsidRPr="004B5F70" w:rsidRDefault="00650242" w:rsidP="00650242">
      <w:pPr>
        <w:ind w:firstLine="720"/>
        <w:jc w:val="both"/>
        <w:rPr>
          <w:sz w:val="22"/>
          <w:szCs w:val="22"/>
        </w:rPr>
      </w:pPr>
      <w:r w:rsidRPr="004B5F70">
        <w:rPr>
          <w:b/>
          <w:sz w:val="22"/>
          <w:szCs w:val="22"/>
        </w:rPr>
        <w:t>Организатор аукциона</w:t>
      </w:r>
      <w:r w:rsidRPr="004B5F70">
        <w:rPr>
          <w:sz w:val="22"/>
          <w:szCs w:val="22"/>
        </w:rPr>
        <w:t xml:space="preserve"> Новокузнецкий филиал государственного бюджетного учреждения здравоохранения «Кузбасский клинический кардиологический диспансер имени академика Л.С. </w:t>
      </w:r>
      <w:proofErr w:type="spellStart"/>
      <w:r w:rsidRPr="004B5F70">
        <w:rPr>
          <w:sz w:val="22"/>
          <w:szCs w:val="22"/>
        </w:rPr>
        <w:t>Барбараша</w:t>
      </w:r>
      <w:proofErr w:type="spellEnd"/>
      <w:r w:rsidRPr="004B5F70">
        <w:rPr>
          <w:sz w:val="22"/>
          <w:szCs w:val="22"/>
        </w:rPr>
        <w:t xml:space="preserve">» (далее – НФ ГБУЗ «КККД»), юридический адрес: </w:t>
      </w:r>
      <w:r w:rsidRPr="004B5F70">
        <w:rPr>
          <w:snapToGrid w:val="0"/>
          <w:sz w:val="22"/>
          <w:szCs w:val="22"/>
        </w:rPr>
        <w:t xml:space="preserve">654041, Кемеровская область, г. Новокузнецк, ул. Кузнецова, д. </w:t>
      </w:r>
      <w:bookmarkStart w:id="2" w:name="_GoBack"/>
      <w:bookmarkEnd w:id="2"/>
      <w:r w:rsidRPr="004B5F70">
        <w:rPr>
          <w:snapToGrid w:val="0"/>
          <w:sz w:val="22"/>
          <w:szCs w:val="22"/>
        </w:rPr>
        <w:t xml:space="preserve">35. </w:t>
      </w:r>
      <w:r w:rsidRPr="004B5F70">
        <w:rPr>
          <w:sz w:val="22"/>
          <w:szCs w:val="22"/>
          <w:bdr w:val="none" w:sz="0" w:space="0" w:color="auto" w:frame="1"/>
        </w:rPr>
        <w:t xml:space="preserve">Адрес электронной почты: </w:t>
      </w:r>
      <w:r w:rsidRPr="004B5F70">
        <w:rPr>
          <w:snapToGrid w:val="0"/>
          <w:sz w:val="22"/>
          <w:szCs w:val="22"/>
          <w:u w:val="single"/>
        </w:rPr>
        <w:t>nkz-gkb2@kuzdrav.ru, b2@nkb2.ru</w:t>
      </w:r>
      <w:r w:rsidRPr="004B5F70">
        <w:rPr>
          <w:snapToGrid w:val="0"/>
          <w:sz w:val="22"/>
          <w:szCs w:val="22"/>
        </w:rPr>
        <w:t xml:space="preserve">. </w:t>
      </w:r>
      <w:r w:rsidRPr="004B5F70">
        <w:rPr>
          <w:sz w:val="22"/>
          <w:szCs w:val="22"/>
          <w:bdr w:val="none" w:sz="0" w:space="0" w:color="auto" w:frame="1"/>
        </w:rPr>
        <w:t xml:space="preserve">Контактный телефон: </w:t>
      </w:r>
      <w:r w:rsidRPr="004B5F70">
        <w:rPr>
          <w:snapToGrid w:val="0"/>
          <w:sz w:val="22"/>
          <w:szCs w:val="22"/>
        </w:rPr>
        <w:t xml:space="preserve">тел. </w:t>
      </w:r>
      <w:r w:rsidRPr="004B5F70">
        <w:rPr>
          <w:sz w:val="22"/>
          <w:szCs w:val="22"/>
        </w:rPr>
        <w:t>(384-3): 71-79-69.</w:t>
      </w:r>
    </w:p>
    <w:p w:rsidR="00650242" w:rsidRPr="004B5F70" w:rsidRDefault="00650242" w:rsidP="00650242">
      <w:pPr>
        <w:ind w:right="-16" w:firstLine="720"/>
        <w:jc w:val="both"/>
        <w:rPr>
          <w:sz w:val="22"/>
          <w:szCs w:val="22"/>
          <w:shd w:val="clear" w:color="auto" w:fill="F7F9FF"/>
        </w:rPr>
      </w:pPr>
      <w:r w:rsidRPr="004B5F70">
        <w:rPr>
          <w:b/>
          <w:sz w:val="22"/>
          <w:szCs w:val="22"/>
          <w:bdr w:val="none" w:sz="0" w:space="0" w:color="auto" w:frame="1"/>
        </w:rPr>
        <w:t>Специализированная организация</w:t>
      </w:r>
      <w:r w:rsidRPr="004B5F70">
        <w:rPr>
          <w:b/>
          <w:sz w:val="22"/>
          <w:szCs w:val="22"/>
        </w:rPr>
        <w:t xml:space="preserve"> по осуществлению функций по организации и проведению аукциона</w:t>
      </w:r>
      <w:r w:rsidRPr="004B5F70">
        <w:rPr>
          <w:sz w:val="22"/>
          <w:szCs w:val="22"/>
          <w:bdr w:val="none" w:sz="0" w:space="0" w:color="auto" w:frame="1"/>
        </w:rPr>
        <w:t>:</w:t>
      </w:r>
      <w:r w:rsidRPr="004B5F70">
        <w:rPr>
          <w:sz w:val="22"/>
          <w:szCs w:val="22"/>
        </w:rPr>
        <w:t xml:space="preserve"> Государственное казенное учреждение «Фонд имущества Кузбасса» (далее - ГКУ «Кузбассфонд»). 650025, г. Кемерово, ул. Дарвина, д. 4, </w:t>
      </w:r>
      <w:proofErr w:type="spellStart"/>
      <w:r w:rsidRPr="004B5F70">
        <w:rPr>
          <w:sz w:val="22"/>
          <w:szCs w:val="22"/>
        </w:rPr>
        <w:t>помещ</w:t>
      </w:r>
      <w:proofErr w:type="spellEnd"/>
      <w:r w:rsidRPr="004B5F70">
        <w:rPr>
          <w:sz w:val="22"/>
          <w:szCs w:val="22"/>
        </w:rPr>
        <w:t xml:space="preserve">. 218. </w:t>
      </w:r>
      <w:r w:rsidRPr="004B5F70">
        <w:rPr>
          <w:sz w:val="22"/>
          <w:szCs w:val="22"/>
          <w:bdr w:val="none" w:sz="0" w:space="0" w:color="auto" w:frame="1"/>
        </w:rPr>
        <w:t xml:space="preserve">Адрес электронной почты:                                                                   </w:t>
      </w:r>
      <w:hyperlink r:id="rId7" w:history="1">
        <w:r w:rsidRPr="004B5F70">
          <w:rPr>
            <w:color w:val="0000FF"/>
            <w:sz w:val="22"/>
            <w:szCs w:val="22"/>
            <w:u w:val="single"/>
            <w:shd w:val="clear" w:color="auto" w:fill="F7F9FF"/>
          </w:rPr>
          <w:t>e-mail@kuzbassfond.ru</w:t>
        </w:r>
      </w:hyperlink>
      <w:r w:rsidRPr="004B5F70">
        <w:rPr>
          <w:sz w:val="22"/>
          <w:szCs w:val="22"/>
        </w:rPr>
        <w:t xml:space="preserve">. </w:t>
      </w:r>
      <w:r w:rsidRPr="004B5F70">
        <w:rPr>
          <w:sz w:val="22"/>
          <w:szCs w:val="22"/>
          <w:bdr w:val="none" w:sz="0" w:space="0" w:color="auto" w:frame="1"/>
        </w:rPr>
        <w:t>Контактные телефоны: тел/факс (3842) 75-32-52.</w:t>
      </w:r>
      <w:r w:rsidRPr="004B5F70">
        <w:rPr>
          <w:sz w:val="22"/>
          <w:szCs w:val="22"/>
          <w:shd w:val="clear" w:color="auto" w:fill="F7F9FF"/>
        </w:rPr>
        <w:t> </w:t>
      </w:r>
    </w:p>
    <w:p w:rsidR="00650242" w:rsidRPr="004B5F70" w:rsidRDefault="00650242" w:rsidP="00650242">
      <w:pPr>
        <w:pStyle w:val="af1"/>
        <w:keepNext/>
        <w:keepLines/>
        <w:ind w:firstLine="708"/>
        <w:contextualSpacing/>
        <w:mirrorIndents/>
        <w:jc w:val="both"/>
        <w:rPr>
          <w:rFonts w:ascii="Times New Roman" w:hAnsi="Times New Roman"/>
          <w:sz w:val="22"/>
          <w:szCs w:val="22"/>
        </w:rPr>
      </w:pPr>
      <w:r w:rsidRPr="004B5F70">
        <w:rPr>
          <w:rFonts w:ascii="Times New Roman" w:hAnsi="Times New Roman"/>
          <w:b/>
          <w:sz w:val="22"/>
          <w:szCs w:val="22"/>
        </w:rPr>
        <w:t>Оператор электронной площадки</w:t>
      </w:r>
      <w:r w:rsidRPr="004B5F70">
        <w:rPr>
          <w:rFonts w:ascii="Times New Roman" w:hAnsi="Times New Roman"/>
          <w:sz w:val="22"/>
          <w:szCs w:val="22"/>
        </w:rPr>
        <w:t xml:space="preserve">: Акционерное общество «Агентство по государственному заказу Республики Татарстан» (далее – АО «АГЗРТ»).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w:t>
      </w:r>
      <w:proofErr w:type="gramStart"/>
      <w:r w:rsidRPr="004B5F70">
        <w:rPr>
          <w:rFonts w:ascii="Times New Roman" w:hAnsi="Times New Roman"/>
          <w:sz w:val="22"/>
          <w:szCs w:val="22"/>
        </w:rPr>
        <w:t>проводится</w:t>
      </w:r>
      <w:proofErr w:type="gramEnd"/>
      <w:r w:rsidRPr="004B5F70">
        <w:rPr>
          <w:rFonts w:ascii="Times New Roman" w:hAnsi="Times New Roman"/>
          <w:sz w:val="22"/>
          <w:szCs w:val="22"/>
        </w:rPr>
        <w:t xml:space="preserve"> аукцион: </w:t>
      </w:r>
      <w:proofErr w:type="spellStart"/>
      <w:r w:rsidRPr="004B5F70">
        <w:rPr>
          <w:rFonts w:ascii="Times New Roman" w:hAnsi="Times New Roman"/>
          <w:b/>
          <w:sz w:val="22"/>
          <w:szCs w:val="22"/>
        </w:rPr>
        <w:t>sale.zakazrf.ru</w:t>
      </w:r>
      <w:proofErr w:type="spellEnd"/>
    </w:p>
    <w:p w:rsidR="00650242" w:rsidRPr="004B5F70" w:rsidRDefault="00650242" w:rsidP="00650242">
      <w:pPr>
        <w:shd w:val="clear" w:color="auto" w:fill="FFFFFF"/>
        <w:spacing w:line="301" w:lineRule="atLeast"/>
        <w:ind w:firstLine="708"/>
        <w:jc w:val="both"/>
        <w:textAlignment w:val="baseline"/>
        <w:rPr>
          <w:sz w:val="22"/>
          <w:szCs w:val="22"/>
        </w:rPr>
      </w:pPr>
      <w:proofErr w:type="gramStart"/>
      <w:r w:rsidRPr="004B5F70">
        <w:rPr>
          <w:sz w:val="22"/>
          <w:szCs w:val="22"/>
        </w:rPr>
        <w:t>Аукцион, открытый по составу участников и по форме подачи предложений 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4B5F70">
        <w:rPr>
          <w:sz w:val="22"/>
          <w:szCs w:val="22"/>
        </w:rPr>
        <w:t xml:space="preserve">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проведении торгов на право заключения договора аренды от 14.02.2024 № 14-2/242.</w:t>
      </w:r>
    </w:p>
    <w:p w:rsidR="00650242" w:rsidRPr="004B5F70" w:rsidRDefault="00650242" w:rsidP="00650242">
      <w:pPr>
        <w:shd w:val="clear" w:color="auto" w:fill="FFFFFF"/>
        <w:spacing w:line="301" w:lineRule="atLeast"/>
        <w:ind w:firstLine="708"/>
        <w:jc w:val="both"/>
        <w:textAlignment w:val="baseline"/>
        <w:rPr>
          <w:sz w:val="22"/>
          <w:szCs w:val="22"/>
        </w:rPr>
      </w:pPr>
      <w:r w:rsidRPr="004B5F70">
        <w:rPr>
          <w:bCs/>
          <w:sz w:val="22"/>
          <w:szCs w:val="22"/>
          <w:bdr w:val="none" w:sz="0" w:space="0" w:color="auto" w:frame="1"/>
        </w:rPr>
        <w:t>Объект аукциона</w:t>
      </w:r>
      <w:r w:rsidRPr="004B5F70">
        <w:rPr>
          <w:sz w:val="22"/>
          <w:szCs w:val="22"/>
        </w:rPr>
        <w:t xml:space="preserve"> (предмет договора аренды): </w:t>
      </w:r>
    </w:p>
    <w:bookmarkEnd w:id="0"/>
    <w:bookmarkEnd w:id="1"/>
    <w:p w:rsidR="00650242" w:rsidRPr="00083F9A" w:rsidRDefault="00650242" w:rsidP="00723D99">
      <w:pPr>
        <w:pStyle w:val="a8"/>
        <w:shd w:val="clear" w:color="auto" w:fill="FFFFFF"/>
        <w:spacing w:before="0" w:beforeAutospacing="0" w:after="0" w:afterAutospacing="0" w:line="301" w:lineRule="atLeast"/>
        <w:ind w:firstLine="708"/>
        <w:textAlignment w:val="baseline"/>
        <w:rPr>
          <w:rStyle w:val="a9"/>
          <w:b w:val="0"/>
          <w:sz w:val="22"/>
          <w:szCs w:val="22"/>
          <w:bdr w:val="none" w:sz="0" w:space="0" w:color="auto" w:frame="1"/>
        </w:rPr>
      </w:pPr>
    </w:p>
    <w:tbl>
      <w:tblPr>
        <w:tblpPr w:leftFromText="180" w:rightFromText="180" w:vertAnchor="text" w:tblpY="16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361"/>
        <w:gridCol w:w="2018"/>
        <w:gridCol w:w="1149"/>
        <w:gridCol w:w="1544"/>
        <w:gridCol w:w="1985"/>
        <w:gridCol w:w="1701"/>
        <w:gridCol w:w="1984"/>
      </w:tblGrid>
      <w:tr w:rsidR="00DE3A0D" w:rsidRPr="001A6618" w:rsidTr="006F0F1F">
        <w:trPr>
          <w:trHeight w:val="915"/>
        </w:trPr>
        <w:tc>
          <w:tcPr>
            <w:tcW w:w="709" w:type="dxa"/>
            <w:vAlign w:val="center"/>
          </w:tcPr>
          <w:p w:rsidR="00DE3A0D" w:rsidRPr="00425366" w:rsidRDefault="00DE3A0D" w:rsidP="00650242">
            <w:pPr>
              <w:pStyle w:val="a6"/>
              <w:rPr>
                <w:b w:val="0"/>
                <w:sz w:val="22"/>
                <w:szCs w:val="22"/>
              </w:rPr>
            </w:pPr>
            <w:r w:rsidRPr="00425366">
              <w:rPr>
                <w:b w:val="0"/>
                <w:sz w:val="22"/>
                <w:szCs w:val="22"/>
              </w:rPr>
              <w:t>№ лота</w:t>
            </w:r>
          </w:p>
        </w:tc>
        <w:tc>
          <w:tcPr>
            <w:tcW w:w="4361" w:type="dxa"/>
            <w:vAlign w:val="center"/>
          </w:tcPr>
          <w:p w:rsidR="00DE3A0D" w:rsidRPr="00425366" w:rsidRDefault="00DE3A0D" w:rsidP="00650242">
            <w:pPr>
              <w:pStyle w:val="a6"/>
              <w:ind w:right="-102"/>
              <w:rPr>
                <w:b w:val="0"/>
                <w:sz w:val="22"/>
                <w:szCs w:val="22"/>
              </w:rPr>
            </w:pPr>
            <w:r w:rsidRPr="00425366">
              <w:rPr>
                <w:b w:val="0"/>
                <w:sz w:val="22"/>
                <w:szCs w:val="22"/>
              </w:rPr>
              <w:t>Адрес, характеристики объекта</w:t>
            </w:r>
          </w:p>
        </w:tc>
        <w:tc>
          <w:tcPr>
            <w:tcW w:w="2018" w:type="dxa"/>
            <w:vAlign w:val="center"/>
          </w:tcPr>
          <w:p w:rsidR="00DE3A0D" w:rsidRPr="00425366" w:rsidRDefault="00DE3A0D" w:rsidP="00650242">
            <w:pPr>
              <w:pStyle w:val="a6"/>
              <w:rPr>
                <w:b w:val="0"/>
                <w:sz w:val="22"/>
                <w:szCs w:val="22"/>
              </w:rPr>
            </w:pPr>
            <w:r w:rsidRPr="00425366">
              <w:rPr>
                <w:b w:val="0"/>
                <w:sz w:val="22"/>
                <w:szCs w:val="22"/>
              </w:rPr>
              <w:t>Целевое назначение</w:t>
            </w:r>
          </w:p>
          <w:p w:rsidR="00DE3A0D" w:rsidRPr="00425366" w:rsidRDefault="00DE3A0D" w:rsidP="00650242">
            <w:pPr>
              <w:pStyle w:val="a6"/>
              <w:rPr>
                <w:b w:val="0"/>
                <w:sz w:val="22"/>
                <w:szCs w:val="22"/>
              </w:rPr>
            </w:pPr>
          </w:p>
        </w:tc>
        <w:tc>
          <w:tcPr>
            <w:tcW w:w="1149" w:type="dxa"/>
            <w:vAlign w:val="center"/>
          </w:tcPr>
          <w:p w:rsidR="00DE3A0D" w:rsidRPr="00425366" w:rsidRDefault="00DE3A0D" w:rsidP="00650242">
            <w:pPr>
              <w:pStyle w:val="a6"/>
              <w:rPr>
                <w:b w:val="0"/>
                <w:sz w:val="22"/>
                <w:szCs w:val="22"/>
              </w:rPr>
            </w:pPr>
            <w:r w:rsidRPr="00425366">
              <w:rPr>
                <w:b w:val="0"/>
                <w:sz w:val="22"/>
                <w:szCs w:val="22"/>
              </w:rPr>
              <w:t>Площадь, кв.м.</w:t>
            </w:r>
          </w:p>
        </w:tc>
        <w:tc>
          <w:tcPr>
            <w:tcW w:w="1544" w:type="dxa"/>
            <w:vAlign w:val="center"/>
          </w:tcPr>
          <w:p w:rsidR="00DE3A0D" w:rsidRPr="00425366" w:rsidRDefault="00DE3A0D" w:rsidP="00650242">
            <w:pPr>
              <w:pStyle w:val="a6"/>
              <w:rPr>
                <w:b w:val="0"/>
                <w:sz w:val="22"/>
                <w:szCs w:val="22"/>
              </w:rPr>
            </w:pPr>
            <w:r w:rsidRPr="00425366">
              <w:rPr>
                <w:b w:val="0"/>
                <w:sz w:val="22"/>
                <w:szCs w:val="22"/>
              </w:rPr>
              <w:t>Срок действия договора</w:t>
            </w:r>
          </w:p>
        </w:tc>
        <w:tc>
          <w:tcPr>
            <w:tcW w:w="1985" w:type="dxa"/>
            <w:vAlign w:val="center"/>
          </w:tcPr>
          <w:p w:rsidR="00DE3A0D" w:rsidRPr="00425366" w:rsidRDefault="00DE3A0D" w:rsidP="00650242">
            <w:pPr>
              <w:pStyle w:val="a6"/>
              <w:rPr>
                <w:b w:val="0"/>
                <w:sz w:val="22"/>
                <w:szCs w:val="22"/>
              </w:rPr>
            </w:pPr>
            <w:r w:rsidRPr="00425366">
              <w:rPr>
                <w:b w:val="0"/>
                <w:sz w:val="22"/>
                <w:szCs w:val="22"/>
              </w:rPr>
              <w:t>Начальный размер арендной платы за 1 год</w:t>
            </w:r>
            <w:proofErr w:type="gramStart"/>
            <w:r w:rsidRPr="00425366">
              <w:rPr>
                <w:b w:val="0"/>
                <w:sz w:val="22"/>
                <w:szCs w:val="22"/>
              </w:rPr>
              <w:t xml:space="preserve"> ,</w:t>
            </w:r>
            <w:proofErr w:type="gramEnd"/>
            <w:r w:rsidRPr="00425366">
              <w:rPr>
                <w:b w:val="0"/>
                <w:sz w:val="22"/>
                <w:szCs w:val="22"/>
              </w:rPr>
              <w:t xml:space="preserve"> руб. (без НДС)</w:t>
            </w:r>
          </w:p>
        </w:tc>
        <w:tc>
          <w:tcPr>
            <w:tcW w:w="1701" w:type="dxa"/>
            <w:vAlign w:val="center"/>
          </w:tcPr>
          <w:p w:rsidR="00DE3A0D" w:rsidRPr="00425366" w:rsidRDefault="00DE3A0D" w:rsidP="00650242">
            <w:pPr>
              <w:pStyle w:val="a6"/>
              <w:rPr>
                <w:b w:val="0"/>
                <w:sz w:val="22"/>
                <w:szCs w:val="22"/>
              </w:rPr>
            </w:pPr>
            <w:r w:rsidRPr="00425366">
              <w:rPr>
                <w:b w:val="0"/>
                <w:sz w:val="22"/>
                <w:szCs w:val="22"/>
              </w:rPr>
              <w:t>Сумма задатка (не включает комиссию электронной торговой площадки), руб.*</w:t>
            </w:r>
          </w:p>
        </w:tc>
        <w:tc>
          <w:tcPr>
            <w:tcW w:w="1984" w:type="dxa"/>
            <w:vAlign w:val="center"/>
          </w:tcPr>
          <w:p w:rsidR="00DE3A0D" w:rsidRPr="00425366" w:rsidRDefault="00DE3A0D" w:rsidP="00650242">
            <w:pPr>
              <w:pStyle w:val="a6"/>
              <w:rPr>
                <w:b w:val="0"/>
                <w:sz w:val="22"/>
                <w:szCs w:val="22"/>
              </w:rPr>
            </w:pPr>
            <w:r w:rsidRPr="00425366">
              <w:rPr>
                <w:b w:val="0"/>
                <w:sz w:val="22"/>
                <w:szCs w:val="22"/>
              </w:rPr>
              <w:t>Шаг аукциона, руб.</w:t>
            </w:r>
          </w:p>
        </w:tc>
      </w:tr>
      <w:tr w:rsidR="00650242" w:rsidRPr="001A6618" w:rsidTr="006F0F1F">
        <w:tc>
          <w:tcPr>
            <w:tcW w:w="709" w:type="dxa"/>
            <w:vAlign w:val="center"/>
          </w:tcPr>
          <w:p w:rsidR="00650242" w:rsidRPr="009F2D79" w:rsidRDefault="00650242" w:rsidP="00650242">
            <w:pPr>
              <w:pStyle w:val="a6"/>
              <w:rPr>
                <w:b w:val="0"/>
                <w:sz w:val="22"/>
                <w:szCs w:val="22"/>
              </w:rPr>
            </w:pPr>
            <w:r w:rsidRPr="009F2D79">
              <w:rPr>
                <w:b w:val="0"/>
                <w:sz w:val="22"/>
                <w:szCs w:val="22"/>
              </w:rPr>
              <w:t>1</w:t>
            </w:r>
          </w:p>
        </w:tc>
        <w:tc>
          <w:tcPr>
            <w:tcW w:w="4361" w:type="dxa"/>
            <w:vAlign w:val="center"/>
          </w:tcPr>
          <w:p w:rsidR="00650242" w:rsidRPr="009F2D79" w:rsidRDefault="00650242" w:rsidP="00650242">
            <w:pPr>
              <w:autoSpaceDE w:val="0"/>
              <w:autoSpaceDN w:val="0"/>
              <w:adjustRightInd w:val="0"/>
              <w:ind w:firstLine="540"/>
              <w:jc w:val="center"/>
              <w:rPr>
                <w:sz w:val="22"/>
                <w:szCs w:val="22"/>
              </w:rPr>
            </w:pPr>
            <w:r w:rsidRPr="009F2D79">
              <w:rPr>
                <w:sz w:val="22"/>
                <w:szCs w:val="22"/>
              </w:rPr>
              <w:t>Часть  нежилого помещения на 1-м этаже здания, общей площадью – 1,7 кв.м., с кадастровым номером 42:30:0302059:2810, расположенного по адресу: Кемеровская область – Кузбасс, г. Новокузнецк, ул. Кузнецова, д. 35</w:t>
            </w:r>
          </w:p>
        </w:tc>
        <w:tc>
          <w:tcPr>
            <w:tcW w:w="2018" w:type="dxa"/>
            <w:vAlign w:val="center"/>
          </w:tcPr>
          <w:p w:rsidR="00650242" w:rsidRPr="009F2D79" w:rsidRDefault="00650242" w:rsidP="00650242">
            <w:pPr>
              <w:pStyle w:val="a6"/>
              <w:ind w:left="-250" w:firstLine="250"/>
              <w:rPr>
                <w:b w:val="0"/>
                <w:sz w:val="22"/>
                <w:szCs w:val="22"/>
              </w:rPr>
            </w:pPr>
            <w:r w:rsidRPr="009F2D79">
              <w:rPr>
                <w:b w:val="0"/>
                <w:sz w:val="22"/>
                <w:szCs w:val="22"/>
              </w:rPr>
              <w:t>Для размещения  автомата</w:t>
            </w:r>
          </w:p>
          <w:p w:rsidR="00650242" w:rsidRPr="009F2D79" w:rsidRDefault="00650242" w:rsidP="00650242">
            <w:pPr>
              <w:pStyle w:val="a6"/>
              <w:ind w:left="-250" w:firstLine="250"/>
              <w:rPr>
                <w:b w:val="0"/>
                <w:sz w:val="22"/>
                <w:szCs w:val="22"/>
              </w:rPr>
            </w:pPr>
            <w:r w:rsidRPr="009F2D79">
              <w:rPr>
                <w:b w:val="0"/>
                <w:sz w:val="22"/>
                <w:szCs w:val="22"/>
              </w:rPr>
              <w:t>готовой еды</w:t>
            </w:r>
          </w:p>
        </w:tc>
        <w:tc>
          <w:tcPr>
            <w:tcW w:w="1149" w:type="dxa"/>
            <w:vAlign w:val="center"/>
          </w:tcPr>
          <w:p w:rsidR="00650242" w:rsidRPr="009F2D79" w:rsidRDefault="00650242" w:rsidP="00650242">
            <w:pPr>
              <w:pStyle w:val="a6"/>
              <w:rPr>
                <w:b w:val="0"/>
                <w:sz w:val="22"/>
                <w:szCs w:val="22"/>
              </w:rPr>
            </w:pPr>
            <w:r w:rsidRPr="009F2D79">
              <w:rPr>
                <w:b w:val="0"/>
                <w:sz w:val="22"/>
                <w:szCs w:val="22"/>
              </w:rPr>
              <w:t>1,7</w:t>
            </w:r>
          </w:p>
        </w:tc>
        <w:tc>
          <w:tcPr>
            <w:tcW w:w="1544" w:type="dxa"/>
            <w:vAlign w:val="center"/>
          </w:tcPr>
          <w:p w:rsidR="00650242" w:rsidRPr="009F2D79" w:rsidRDefault="00650242" w:rsidP="00650242">
            <w:pPr>
              <w:pStyle w:val="a6"/>
              <w:rPr>
                <w:b w:val="0"/>
                <w:sz w:val="22"/>
                <w:szCs w:val="22"/>
              </w:rPr>
            </w:pPr>
            <w:r w:rsidRPr="009F2D79">
              <w:rPr>
                <w:b w:val="0"/>
                <w:sz w:val="22"/>
                <w:szCs w:val="22"/>
              </w:rPr>
              <w:t>364 дня</w:t>
            </w:r>
          </w:p>
        </w:tc>
        <w:tc>
          <w:tcPr>
            <w:tcW w:w="1985" w:type="dxa"/>
            <w:vAlign w:val="center"/>
          </w:tcPr>
          <w:p w:rsidR="00650242" w:rsidRPr="009F2D79" w:rsidRDefault="00650242" w:rsidP="00650242">
            <w:pPr>
              <w:pStyle w:val="a6"/>
              <w:rPr>
                <w:b w:val="0"/>
                <w:sz w:val="22"/>
                <w:szCs w:val="22"/>
              </w:rPr>
            </w:pPr>
            <w:r w:rsidRPr="009F2D79">
              <w:rPr>
                <w:b w:val="0"/>
                <w:sz w:val="22"/>
                <w:szCs w:val="22"/>
              </w:rPr>
              <w:t>14912,40</w:t>
            </w:r>
          </w:p>
        </w:tc>
        <w:tc>
          <w:tcPr>
            <w:tcW w:w="1701" w:type="dxa"/>
            <w:vAlign w:val="center"/>
          </w:tcPr>
          <w:p w:rsidR="00650242" w:rsidRPr="009F2D79" w:rsidRDefault="00650242" w:rsidP="00650242">
            <w:pPr>
              <w:jc w:val="center"/>
              <w:rPr>
                <w:color w:val="000000"/>
                <w:sz w:val="22"/>
                <w:szCs w:val="22"/>
              </w:rPr>
            </w:pPr>
            <w:r w:rsidRPr="009F2D79">
              <w:rPr>
                <w:color w:val="000000"/>
                <w:sz w:val="22"/>
                <w:szCs w:val="22"/>
              </w:rPr>
              <w:t>2982,48</w:t>
            </w:r>
          </w:p>
        </w:tc>
        <w:tc>
          <w:tcPr>
            <w:tcW w:w="1984" w:type="dxa"/>
            <w:vAlign w:val="center"/>
          </w:tcPr>
          <w:p w:rsidR="00650242" w:rsidRPr="009F2D79" w:rsidRDefault="00650242" w:rsidP="00650242">
            <w:pPr>
              <w:jc w:val="center"/>
              <w:rPr>
                <w:color w:val="000000"/>
                <w:sz w:val="22"/>
                <w:szCs w:val="22"/>
              </w:rPr>
            </w:pPr>
            <w:r w:rsidRPr="009F2D79">
              <w:rPr>
                <w:color w:val="000000"/>
                <w:sz w:val="22"/>
                <w:szCs w:val="22"/>
              </w:rPr>
              <w:t>745,62</w:t>
            </w:r>
          </w:p>
        </w:tc>
      </w:tr>
    </w:tbl>
    <w:p w:rsidR="009E45DA" w:rsidRDefault="009E45DA" w:rsidP="00057CD2">
      <w:pPr>
        <w:pStyle w:val="a8"/>
        <w:shd w:val="clear" w:color="auto" w:fill="FFFFFF"/>
        <w:spacing w:before="0" w:beforeAutospacing="0" w:after="0" w:afterAutospacing="0"/>
        <w:ind w:firstLine="708"/>
        <w:jc w:val="both"/>
      </w:pPr>
    </w:p>
    <w:p w:rsidR="00C76B1A" w:rsidRDefault="00C76B1A" w:rsidP="00057CD2">
      <w:pPr>
        <w:pStyle w:val="a8"/>
        <w:shd w:val="clear" w:color="auto" w:fill="FFFFFF"/>
        <w:spacing w:before="0" w:beforeAutospacing="0" w:after="0" w:afterAutospacing="0"/>
        <w:ind w:firstLine="708"/>
        <w:jc w:val="both"/>
      </w:pPr>
    </w:p>
    <w:p w:rsidR="006F0F1F" w:rsidRPr="00FE022A" w:rsidRDefault="006F0F1F" w:rsidP="00057CD2">
      <w:pPr>
        <w:pStyle w:val="a8"/>
        <w:shd w:val="clear" w:color="auto" w:fill="FFFFFF"/>
        <w:spacing w:before="0" w:beforeAutospacing="0" w:after="0" w:afterAutospacing="0"/>
        <w:ind w:firstLine="708"/>
        <w:jc w:val="both"/>
        <w:rPr>
          <w:b/>
        </w:rPr>
      </w:pPr>
      <w:r w:rsidRPr="00FE022A">
        <w:rPr>
          <w:b/>
        </w:rPr>
        <w:lastRenderedPageBreak/>
        <w:t>Лот 1</w:t>
      </w:r>
    </w:p>
    <w:tbl>
      <w:tblPr>
        <w:tblW w:w="13837" w:type="dxa"/>
        <w:tblInd w:w="392" w:type="dxa"/>
        <w:tblLook w:val="0000"/>
      </w:tblPr>
      <w:tblGrid>
        <w:gridCol w:w="13837"/>
      </w:tblGrid>
      <w:tr w:rsidR="00407FE0" w:rsidRPr="009152E6" w:rsidTr="00650242">
        <w:trPr>
          <w:trHeight w:val="2066"/>
        </w:trPr>
        <w:tc>
          <w:tcPr>
            <w:tcW w:w="13837" w:type="dxa"/>
          </w:tcPr>
          <w:p w:rsidR="00650242" w:rsidRDefault="001B7A27" w:rsidP="00650242">
            <w:pPr>
              <w:pStyle w:val="a8"/>
              <w:shd w:val="clear" w:color="auto" w:fill="FFFFFF"/>
              <w:spacing w:before="0" w:beforeAutospacing="0" w:after="0" w:afterAutospacing="0"/>
              <w:ind w:hanging="26"/>
              <w:jc w:val="both"/>
            </w:pPr>
            <w:r>
              <w:t xml:space="preserve">                     </w:t>
            </w:r>
          </w:p>
          <w:p w:rsidR="00650242" w:rsidRDefault="00650242" w:rsidP="00650242">
            <w:pPr>
              <w:pStyle w:val="a8"/>
              <w:shd w:val="clear" w:color="auto" w:fill="FFFFFF"/>
              <w:spacing w:before="0" w:beforeAutospacing="0" w:after="0" w:afterAutospacing="0"/>
              <w:ind w:hanging="26"/>
              <w:jc w:val="both"/>
            </w:pPr>
            <w:r w:rsidRPr="00650242">
              <w:drawing>
                <wp:inline distT="0" distB="0" distL="0" distR="0">
                  <wp:extent cx="4086225" cy="3056239"/>
                  <wp:effectExtent l="19050" t="0" r="9525" b="0"/>
                  <wp:docPr id="4" name="Рисунок 4" descr="Y:\АРЕНДА\ДОГОВОРА аренда\ИП Волков А.П аппарат с едой\Кузнецова 35\на проведение аукциона\31-01-2024_07-39-16\170667580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АРЕНДА\ДОГОВОРА аренда\ИП Волков А.П аппарат с едой\Кузнецова 35\на проведение аукциона\31-01-2024_07-39-16\1706675808661.jpg"/>
                          <pic:cNvPicPr>
                            <a:picLocks noChangeAspect="1" noChangeArrowheads="1"/>
                          </pic:cNvPicPr>
                        </pic:nvPicPr>
                        <pic:blipFill>
                          <a:blip r:embed="rId8" cstate="print"/>
                          <a:srcRect/>
                          <a:stretch>
                            <a:fillRect/>
                          </a:stretch>
                        </pic:blipFill>
                        <pic:spPr bwMode="auto">
                          <a:xfrm>
                            <a:off x="0" y="0"/>
                            <a:ext cx="4090583" cy="3059498"/>
                          </a:xfrm>
                          <a:prstGeom prst="rect">
                            <a:avLst/>
                          </a:prstGeom>
                          <a:noFill/>
                          <a:ln w="9525">
                            <a:noFill/>
                            <a:miter lim="800000"/>
                            <a:headEnd/>
                            <a:tailEnd/>
                          </a:ln>
                        </pic:spPr>
                      </pic:pic>
                    </a:graphicData>
                  </a:graphic>
                </wp:inline>
              </w:drawing>
            </w:r>
            <w:r w:rsidRPr="00650242">
              <w:drawing>
                <wp:inline distT="0" distB="0" distL="0" distR="0">
                  <wp:extent cx="3952875" cy="2956502"/>
                  <wp:effectExtent l="19050" t="0" r="9525" b="0"/>
                  <wp:docPr id="2" name="Рисунок 2" descr="Y:\АРЕНДА\ДОГОВОРА аренда\ИП Волков А.П аппарат с едой\Кузнецова 35\на проведение аукциона\31-01-2024_07-39-16\170667580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АРЕНДА\ДОГОВОРА аренда\ИП Волков А.П аппарат с едой\Кузнецова 35\на проведение аукциона\31-01-2024_07-39-16\1706675808629.jpg"/>
                          <pic:cNvPicPr>
                            <a:picLocks noChangeAspect="1" noChangeArrowheads="1"/>
                          </pic:cNvPicPr>
                        </pic:nvPicPr>
                        <pic:blipFill>
                          <a:blip r:embed="rId9" cstate="print"/>
                          <a:srcRect/>
                          <a:stretch>
                            <a:fillRect/>
                          </a:stretch>
                        </pic:blipFill>
                        <pic:spPr bwMode="auto">
                          <a:xfrm>
                            <a:off x="0" y="0"/>
                            <a:ext cx="3953544" cy="2957002"/>
                          </a:xfrm>
                          <a:prstGeom prst="rect">
                            <a:avLst/>
                          </a:prstGeom>
                          <a:noFill/>
                          <a:ln w="9525">
                            <a:noFill/>
                            <a:miter lim="800000"/>
                            <a:headEnd/>
                            <a:tailEnd/>
                          </a:ln>
                        </pic:spPr>
                      </pic:pic>
                    </a:graphicData>
                  </a:graphic>
                </wp:inline>
              </w:drawing>
            </w:r>
          </w:p>
          <w:p w:rsidR="00407FE0" w:rsidRPr="009152E6" w:rsidRDefault="001B7A27" w:rsidP="00650242">
            <w:pPr>
              <w:pStyle w:val="a8"/>
              <w:shd w:val="clear" w:color="auto" w:fill="FFFFFF"/>
              <w:spacing w:before="0" w:beforeAutospacing="0" w:after="0" w:afterAutospacing="0"/>
              <w:ind w:hanging="26"/>
              <w:jc w:val="both"/>
            </w:pPr>
            <w:r>
              <w:t xml:space="preserve">                                     </w:t>
            </w:r>
          </w:p>
        </w:tc>
      </w:tr>
      <w:tr w:rsidR="00FE022A" w:rsidRPr="009152E6" w:rsidTr="00650242">
        <w:trPr>
          <w:trHeight w:val="320"/>
        </w:trPr>
        <w:tc>
          <w:tcPr>
            <w:tcW w:w="13837" w:type="dxa"/>
          </w:tcPr>
          <w:p w:rsidR="00FE022A" w:rsidRDefault="00650242" w:rsidP="00FE022A">
            <w:pPr>
              <w:pStyle w:val="a8"/>
              <w:shd w:val="clear" w:color="auto" w:fill="FFFFFF"/>
              <w:spacing w:before="0" w:beforeAutospacing="0" w:after="0" w:afterAutospacing="0"/>
              <w:jc w:val="both"/>
            </w:pPr>
            <w:r w:rsidRPr="00650242">
              <w:lastRenderedPageBreak/>
              <w:drawing>
                <wp:inline distT="0" distB="0" distL="0" distR="0">
                  <wp:extent cx="4801642" cy="6419850"/>
                  <wp:effectExtent l="19050" t="0" r="0" b="0"/>
                  <wp:docPr id="1" name="Рисунок 1" descr="Y:\АРЕНДА\ДОГОВОРА аренда\ИП Волков А.П аппарат с едой\Кузнецова 35\на проведение аукциона\31-01-2024_07-39-16\170667580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АРЕНДА\ДОГОВОРА аренда\ИП Волков А.П аппарат с едой\Кузнецова 35\на проведение аукциона\31-01-2024_07-39-16\1706675808701.jpg"/>
                          <pic:cNvPicPr>
                            <a:picLocks noChangeAspect="1" noChangeArrowheads="1"/>
                          </pic:cNvPicPr>
                        </pic:nvPicPr>
                        <pic:blipFill>
                          <a:blip r:embed="rId10" cstate="print"/>
                          <a:srcRect/>
                          <a:stretch>
                            <a:fillRect/>
                          </a:stretch>
                        </pic:blipFill>
                        <pic:spPr bwMode="auto">
                          <a:xfrm>
                            <a:off x="0" y="0"/>
                            <a:ext cx="4806522" cy="6426375"/>
                          </a:xfrm>
                          <a:prstGeom prst="rect">
                            <a:avLst/>
                          </a:prstGeom>
                          <a:noFill/>
                          <a:ln w="9525">
                            <a:noFill/>
                            <a:miter lim="800000"/>
                            <a:headEnd/>
                            <a:tailEnd/>
                          </a:ln>
                        </pic:spPr>
                      </pic:pic>
                    </a:graphicData>
                  </a:graphic>
                </wp:inline>
              </w:drawing>
            </w:r>
          </w:p>
        </w:tc>
      </w:tr>
    </w:tbl>
    <w:p w:rsidR="00FE022A" w:rsidRDefault="00FE022A" w:rsidP="00D567D3">
      <w:pPr>
        <w:ind w:firstLine="567"/>
        <w:jc w:val="both"/>
        <w:rPr>
          <w:sz w:val="24"/>
          <w:szCs w:val="24"/>
        </w:rPr>
      </w:pPr>
    </w:p>
    <w:p w:rsidR="00FE022A" w:rsidRDefault="00FE022A" w:rsidP="00D567D3">
      <w:pPr>
        <w:ind w:firstLine="567"/>
        <w:jc w:val="both"/>
        <w:rPr>
          <w:sz w:val="24"/>
          <w:szCs w:val="24"/>
        </w:rPr>
      </w:pPr>
    </w:p>
    <w:p w:rsidR="00FE022A" w:rsidRDefault="00FE022A" w:rsidP="00D567D3">
      <w:pPr>
        <w:ind w:firstLine="567"/>
        <w:jc w:val="both"/>
        <w:rPr>
          <w:sz w:val="24"/>
          <w:szCs w:val="24"/>
        </w:rPr>
      </w:pPr>
    </w:p>
    <w:p w:rsidR="00D567D3" w:rsidRDefault="00D567D3" w:rsidP="00D567D3">
      <w:pPr>
        <w:ind w:firstLine="720"/>
        <w:jc w:val="both"/>
        <w:rPr>
          <w:sz w:val="24"/>
          <w:szCs w:val="24"/>
        </w:rPr>
        <w:sectPr w:rsidR="00D567D3" w:rsidSect="009E45DA">
          <w:type w:val="continuous"/>
          <w:pgSz w:w="16840" w:h="11907" w:orient="landscape"/>
          <w:pgMar w:top="899" w:right="567" w:bottom="708" w:left="567" w:header="720" w:footer="720" w:gutter="0"/>
          <w:cols w:space="720"/>
          <w:docGrid w:linePitch="272"/>
        </w:sectPr>
      </w:pPr>
    </w:p>
    <w:p w:rsidR="00650242" w:rsidRPr="00C644E3" w:rsidRDefault="00650242" w:rsidP="00650242">
      <w:pPr>
        <w:pStyle w:val="af1"/>
        <w:keepNext/>
        <w:keepLines/>
        <w:ind w:firstLine="567"/>
        <w:mirrorIndents/>
        <w:jc w:val="both"/>
        <w:rPr>
          <w:rFonts w:ascii="Times New Roman" w:hAnsi="Times New Roman"/>
          <w:color w:val="000000"/>
          <w:sz w:val="22"/>
          <w:szCs w:val="22"/>
        </w:rPr>
      </w:pPr>
      <w:r w:rsidRPr="00C644E3">
        <w:rPr>
          <w:rFonts w:ascii="Times New Roman" w:hAnsi="Times New Roman"/>
          <w:color w:val="000000"/>
          <w:sz w:val="22"/>
          <w:szCs w:val="22"/>
        </w:rPr>
        <w:lastRenderedPageBreak/>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C644E3">
        <w:rPr>
          <w:rFonts w:ascii="Times New Roman" w:hAnsi="Times New Roman"/>
          <w:b/>
          <w:color w:val="000000"/>
          <w:sz w:val="22"/>
          <w:szCs w:val="22"/>
        </w:rPr>
        <w:t>6 000 (шесть тысяч) руб. 00 коп</w:t>
      </w:r>
      <w:proofErr w:type="gramStart"/>
      <w:r w:rsidRPr="00C644E3">
        <w:rPr>
          <w:rFonts w:ascii="Times New Roman" w:hAnsi="Times New Roman"/>
          <w:b/>
          <w:color w:val="000000"/>
          <w:sz w:val="22"/>
          <w:szCs w:val="22"/>
        </w:rPr>
        <w:t>.</w:t>
      </w:r>
      <w:proofErr w:type="gramEnd"/>
      <w:r w:rsidRPr="00C644E3">
        <w:rPr>
          <w:rFonts w:ascii="Times New Roman" w:hAnsi="Times New Roman"/>
          <w:color w:val="000000"/>
          <w:sz w:val="22"/>
          <w:szCs w:val="22"/>
        </w:rPr>
        <w:t xml:space="preserve"> (</w:t>
      </w:r>
      <w:proofErr w:type="gramStart"/>
      <w:r w:rsidRPr="00C644E3">
        <w:rPr>
          <w:rFonts w:ascii="Times New Roman" w:hAnsi="Times New Roman"/>
          <w:color w:val="000000"/>
          <w:sz w:val="22"/>
          <w:szCs w:val="22"/>
        </w:rPr>
        <w:t>к</w:t>
      </w:r>
      <w:proofErr w:type="gramEnd"/>
      <w:r w:rsidRPr="00C644E3">
        <w:rPr>
          <w:rFonts w:ascii="Times New Roman" w:hAnsi="Times New Roman"/>
          <w:color w:val="000000"/>
          <w:sz w:val="22"/>
          <w:szCs w:val="22"/>
        </w:rPr>
        <w:t>омиссия площадки) с НДС. Указанная сумма подлежит блокировке.</w:t>
      </w:r>
    </w:p>
    <w:p w:rsidR="00650242" w:rsidRPr="00C644E3" w:rsidRDefault="00650242" w:rsidP="00650242">
      <w:pPr>
        <w:shd w:val="clear" w:color="auto" w:fill="FFFFFF"/>
        <w:ind w:firstLine="567"/>
        <w:jc w:val="both"/>
        <w:rPr>
          <w:color w:val="000000"/>
          <w:sz w:val="22"/>
          <w:szCs w:val="22"/>
        </w:rPr>
      </w:pPr>
      <w:r w:rsidRPr="00C644E3">
        <w:rPr>
          <w:color w:val="000000"/>
          <w:sz w:val="22"/>
          <w:szCs w:val="22"/>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650242" w:rsidRPr="00C644E3" w:rsidRDefault="00650242" w:rsidP="00650242">
      <w:pPr>
        <w:autoSpaceDE w:val="0"/>
        <w:autoSpaceDN w:val="0"/>
        <w:adjustRightInd w:val="0"/>
        <w:spacing w:line="276" w:lineRule="auto"/>
        <w:ind w:firstLine="567"/>
        <w:jc w:val="both"/>
        <w:outlineLvl w:val="1"/>
        <w:rPr>
          <w:b/>
          <w:sz w:val="22"/>
          <w:szCs w:val="22"/>
          <w:lang w:eastAsia="ar-SA"/>
        </w:rPr>
      </w:pPr>
      <w:r w:rsidRPr="00C644E3">
        <w:rPr>
          <w:b/>
          <w:sz w:val="22"/>
          <w:szCs w:val="22"/>
          <w:lang w:eastAsia="ar-SA"/>
        </w:rPr>
        <w:t xml:space="preserve">Срок и порядок внесения задатка за участие в аукционе, реквизиты счета для перечисления задатка: </w:t>
      </w:r>
    </w:p>
    <w:p w:rsidR="00650242" w:rsidRPr="00C644E3" w:rsidRDefault="00650242" w:rsidP="00650242">
      <w:pPr>
        <w:keepNext/>
        <w:keepLines/>
        <w:tabs>
          <w:tab w:val="left" w:pos="426"/>
        </w:tabs>
        <w:ind w:firstLine="567"/>
        <w:contextualSpacing/>
        <w:rPr>
          <w:b/>
          <w:sz w:val="22"/>
          <w:szCs w:val="22"/>
        </w:rPr>
      </w:pPr>
      <w:r w:rsidRPr="00C644E3">
        <w:rPr>
          <w:b/>
          <w:sz w:val="22"/>
          <w:szCs w:val="22"/>
        </w:rPr>
        <w:t xml:space="preserve">Сумма задатка для участия в торгах  перечисляется (вносится) </w:t>
      </w:r>
      <w:r w:rsidRPr="00C644E3">
        <w:rPr>
          <w:b/>
          <w:sz w:val="22"/>
          <w:szCs w:val="22"/>
          <w:u w:val="single"/>
        </w:rPr>
        <w:t>непосредственно претендентом</w:t>
      </w:r>
      <w:r w:rsidRPr="00C644E3">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proofErr w:type="gramStart"/>
      <w:r w:rsidRPr="00C644E3">
        <w:rPr>
          <w:b/>
          <w:sz w:val="22"/>
          <w:szCs w:val="22"/>
        </w:rPr>
        <w:t>р</w:t>
      </w:r>
      <w:proofErr w:type="spellEnd"/>
      <w:proofErr w:type="gramEnd"/>
      <w:r w:rsidRPr="00C644E3">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C644E3">
        <w:rPr>
          <w:b/>
          <w:sz w:val="22"/>
          <w:szCs w:val="22"/>
        </w:rPr>
        <w:t>sale.zakazrf.ru</w:t>
      </w:r>
      <w:proofErr w:type="spellEnd"/>
      <w:r w:rsidRPr="00C644E3">
        <w:rPr>
          <w:b/>
          <w:sz w:val="22"/>
          <w:szCs w:val="22"/>
        </w:rPr>
        <w:t>, счет № __._____._____-VA. НДС не облагается.</w:t>
      </w:r>
    </w:p>
    <w:p w:rsidR="00650242" w:rsidRPr="00C644E3" w:rsidRDefault="00650242" w:rsidP="00650242">
      <w:pPr>
        <w:keepNext/>
        <w:keepLines/>
        <w:tabs>
          <w:tab w:val="left" w:pos="426"/>
        </w:tabs>
        <w:ind w:left="426"/>
        <w:contextualSpacing/>
        <w:rPr>
          <w:sz w:val="22"/>
          <w:szCs w:val="22"/>
        </w:rPr>
      </w:pPr>
      <w:r w:rsidRPr="00C644E3">
        <w:rPr>
          <w:b/>
          <w:sz w:val="22"/>
          <w:szCs w:val="22"/>
        </w:rPr>
        <w:br/>
      </w:r>
      <w:r w:rsidRPr="00C644E3">
        <w:rPr>
          <w:sz w:val="22"/>
          <w:szCs w:val="22"/>
        </w:rPr>
        <w:t>Платеж без указанного счета будет возвращаться на счет, с которого был принят, без зачисления.</w:t>
      </w:r>
    </w:p>
    <w:p w:rsidR="00650242" w:rsidRPr="00C644E3" w:rsidRDefault="00650242" w:rsidP="00650242">
      <w:pPr>
        <w:keepNext/>
        <w:keepLines/>
        <w:tabs>
          <w:tab w:val="left" w:pos="0"/>
        </w:tabs>
        <w:ind w:left="426" w:firstLine="141"/>
        <w:contextualSpacing/>
        <w:rPr>
          <w:sz w:val="22"/>
          <w:szCs w:val="22"/>
        </w:rPr>
      </w:pPr>
      <w:r w:rsidRPr="00C644E3">
        <w:rPr>
          <w:sz w:val="22"/>
          <w:szCs w:val="22"/>
        </w:rPr>
        <w:br/>
      </w:r>
      <w:r w:rsidRPr="00C644E3">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650242" w:rsidRPr="00C644E3" w:rsidRDefault="00650242" w:rsidP="00650242">
      <w:pPr>
        <w:pStyle w:val="a8"/>
        <w:shd w:val="clear" w:color="auto" w:fill="FFFFFF"/>
        <w:spacing w:before="0" w:beforeAutospacing="0" w:after="0" w:afterAutospacing="0"/>
        <w:ind w:firstLine="567"/>
        <w:jc w:val="both"/>
        <w:rPr>
          <w:sz w:val="22"/>
          <w:szCs w:val="22"/>
        </w:rPr>
      </w:pPr>
      <w:r w:rsidRPr="00C644E3">
        <w:rPr>
          <w:sz w:val="22"/>
          <w:szCs w:val="22"/>
        </w:rPr>
        <w:t>Претенденты, задатки которых не поступили на счет,  к участию в аукционе не допускаются.</w:t>
      </w:r>
    </w:p>
    <w:p w:rsidR="00650242" w:rsidRPr="00C644E3" w:rsidRDefault="00650242" w:rsidP="00650242">
      <w:pPr>
        <w:pStyle w:val="a8"/>
        <w:shd w:val="clear" w:color="auto" w:fill="FFFFFF"/>
        <w:spacing w:before="0" w:beforeAutospacing="0" w:after="0" w:afterAutospacing="0"/>
        <w:ind w:firstLine="567"/>
        <w:jc w:val="both"/>
        <w:rPr>
          <w:sz w:val="22"/>
          <w:szCs w:val="22"/>
        </w:rPr>
      </w:pPr>
      <w:r w:rsidRPr="00C644E3">
        <w:rPr>
          <w:sz w:val="22"/>
          <w:szCs w:val="22"/>
        </w:rPr>
        <w:t>Задаток возвращается на счет заявителя в сроки, предусмотренные действующим законодательством и аукционной документацией.</w:t>
      </w:r>
    </w:p>
    <w:p w:rsidR="00650242" w:rsidRPr="00C644E3" w:rsidRDefault="00650242" w:rsidP="00650242">
      <w:pPr>
        <w:pStyle w:val="ConsPlusNormal"/>
        <w:ind w:firstLine="567"/>
        <w:jc w:val="both"/>
        <w:rPr>
          <w:b w:val="0"/>
          <w:bCs w:val="0"/>
          <w:sz w:val="22"/>
          <w:szCs w:val="22"/>
        </w:rPr>
      </w:pPr>
      <w:r w:rsidRPr="00C644E3">
        <w:rPr>
          <w:b w:val="0"/>
          <w:sz w:val="22"/>
          <w:szCs w:val="22"/>
        </w:rPr>
        <w:t>Фактом внесения денежных сре</w:t>
      </w:r>
      <w:proofErr w:type="gramStart"/>
      <w:r w:rsidRPr="00C644E3">
        <w:rPr>
          <w:b w:val="0"/>
          <w:sz w:val="22"/>
          <w:szCs w:val="22"/>
        </w:rPr>
        <w:t>дств в к</w:t>
      </w:r>
      <w:proofErr w:type="gramEnd"/>
      <w:r w:rsidRPr="00C644E3">
        <w:rPr>
          <w:b w:val="0"/>
          <w:sz w:val="22"/>
          <w:szCs w:val="22"/>
        </w:rPr>
        <w:t>ачестве задатка на участие в аукционе и подачей заявки претендент на участие в аукционе подтверждает согласие со всеми условиями проведения аукциона.</w:t>
      </w:r>
      <w:r w:rsidRPr="00C644E3">
        <w:rPr>
          <w:sz w:val="22"/>
          <w:szCs w:val="22"/>
        </w:rPr>
        <w:t xml:space="preserve"> </w:t>
      </w:r>
      <w:r w:rsidRPr="00C644E3">
        <w:rPr>
          <w:b w:val="0"/>
          <w:bCs w:val="0"/>
          <w:sz w:val="22"/>
          <w:szCs w:val="22"/>
        </w:rPr>
        <w:t xml:space="preserve">В </w:t>
      </w:r>
      <w:proofErr w:type="gramStart"/>
      <w:r w:rsidRPr="00C644E3">
        <w:rPr>
          <w:b w:val="0"/>
          <w:bCs w:val="0"/>
          <w:sz w:val="22"/>
          <w:szCs w:val="22"/>
        </w:rPr>
        <w:t>случае</w:t>
      </w:r>
      <w:proofErr w:type="gramEnd"/>
      <w:r w:rsidRPr="00C644E3">
        <w:rPr>
          <w:b w:val="0"/>
          <w:bCs w:val="0"/>
          <w:sz w:val="22"/>
          <w:szCs w:val="22"/>
        </w:rPr>
        <w:t xml:space="preserve">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задатке между Специализированной организацией и заявителем считается совершенным в письменной форме. </w:t>
      </w:r>
    </w:p>
    <w:p w:rsidR="00650242" w:rsidRPr="00C644E3" w:rsidRDefault="00650242" w:rsidP="00650242">
      <w:pPr>
        <w:pStyle w:val="a6"/>
        <w:ind w:firstLine="567"/>
        <w:jc w:val="both"/>
        <w:rPr>
          <w:b w:val="0"/>
          <w:sz w:val="22"/>
          <w:szCs w:val="22"/>
          <w:shd w:val="clear" w:color="auto" w:fill="FFFFFF"/>
        </w:rPr>
      </w:pPr>
    </w:p>
    <w:p w:rsidR="00650242" w:rsidRPr="00C644E3" w:rsidRDefault="00650242" w:rsidP="00650242">
      <w:pPr>
        <w:pStyle w:val="a6"/>
        <w:ind w:firstLine="567"/>
        <w:jc w:val="both"/>
        <w:rPr>
          <w:b w:val="0"/>
          <w:sz w:val="22"/>
          <w:szCs w:val="22"/>
          <w:shd w:val="clear" w:color="auto" w:fill="FFFFFF"/>
        </w:rPr>
      </w:pPr>
      <w:r w:rsidRPr="00C644E3">
        <w:rPr>
          <w:b w:val="0"/>
          <w:sz w:val="22"/>
          <w:szCs w:val="22"/>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C644E3">
        <w:rPr>
          <w:sz w:val="22"/>
          <w:szCs w:val="22"/>
          <w:shd w:val="clear" w:color="auto" w:fill="FFFFFF"/>
        </w:rPr>
        <w:t>http://torgi.gov.ru</w:t>
      </w:r>
      <w:r w:rsidRPr="00C644E3">
        <w:rPr>
          <w:b w:val="0"/>
          <w:sz w:val="22"/>
          <w:szCs w:val="22"/>
          <w:shd w:val="clear" w:color="auto" w:fill="FFFFFF"/>
        </w:rPr>
        <w:t>,</w:t>
      </w:r>
      <w:r w:rsidRPr="00C644E3">
        <w:rPr>
          <w:b w:val="0"/>
          <w:sz w:val="22"/>
          <w:szCs w:val="22"/>
        </w:rPr>
        <w:t xml:space="preserve"> сайте электронной торговой площадки </w:t>
      </w:r>
      <w:r w:rsidRPr="00C644E3">
        <w:rPr>
          <w:sz w:val="22"/>
          <w:szCs w:val="22"/>
          <w:lang w:val="en-US"/>
        </w:rPr>
        <w:t>sale</w:t>
      </w:r>
      <w:r w:rsidRPr="00C644E3">
        <w:rPr>
          <w:sz w:val="22"/>
          <w:szCs w:val="22"/>
        </w:rPr>
        <w:t>.</w:t>
      </w:r>
      <w:proofErr w:type="spellStart"/>
      <w:r w:rsidRPr="00C644E3">
        <w:rPr>
          <w:sz w:val="22"/>
          <w:szCs w:val="22"/>
          <w:lang w:val="en-US"/>
        </w:rPr>
        <w:t>zakazrf</w:t>
      </w:r>
      <w:proofErr w:type="spellEnd"/>
      <w:r w:rsidRPr="00C644E3">
        <w:rPr>
          <w:sz w:val="22"/>
          <w:szCs w:val="22"/>
        </w:rPr>
        <w:t>.</w:t>
      </w:r>
      <w:proofErr w:type="spellStart"/>
      <w:r w:rsidRPr="00C644E3">
        <w:rPr>
          <w:sz w:val="22"/>
          <w:szCs w:val="22"/>
          <w:lang w:val="en-US"/>
        </w:rPr>
        <w:t>ru</w:t>
      </w:r>
      <w:proofErr w:type="spellEnd"/>
      <w:r w:rsidRPr="00C644E3">
        <w:rPr>
          <w:sz w:val="22"/>
          <w:szCs w:val="22"/>
        </w:rPr>
        <w:t>,</w:t>
      </w:r>
      <w:r w:rsidRPr="00C644E3">
        <w:rPr>
          <w:b w:val="0"/>
          <w:sz w:val="22"/>
          <w:szCs w:val="22"/>
        </w:rPr>
        <w:t xml:space="preserve">  а также на сайте организатора аукциона в сети Интернет:</w:t>
      </w:r>
      <w:r w:rsidRPr="00C644E3">
        <w:rPr>
          <w:sz w:val="22"/>
          <w:szCs w:val="22"/>
        </w:rPr>
        <w:t xml:space="preserve"> </w:t>
      </w:r>
      <w:hyperlink r:id="rId11" w:history="1">
        <w:r w:rsidRPr="00C644E3">
          <w:rPr>
            <w:rStyle w:val="a4"/>
            <w:sz w:val="22"/>
            <w:szCs w:val="22"/>
            <w:lang w:val="en-US"/>
          </w:rPr>
          <w:t>www</w:t>
        </w:r>
        <w:r w:rsidRPr="00C644E3">
          <w:rPr>
            <w:rStyle w:val="a4"/>
            <w:sz w:val="22"/>
            <w:szCs w:val="22"/>
          </w:rPr>
          <w:t>.</w:t>
        </w:r>
        <w:proofErr w:type="spellStart"/>
        <w:r w:rsidRPr="00C644E3">
          <w:rPr>
            <w:rStyle w:val="a4"/>
            <w:sz w:val="22"/>
            <w:szCs w:val="22"/>
            <w:lang w:val="en-US"/>
          </w:rPr>
          <w:t>kuzbassfond</w:t>
        </w:r>
        <w:proofErr w:type="spellEnd"/>
        <w:r w:rsidRPr="00C644E3">
          <w:rPr>
            <w:rStyle w:val="a4"/>
            <w:sz w:val="22"/>
            <w:szCs w:val="22"/>
          </w:rPr>
          <w:t>.</w:t>
        </w:r>
        <w:proofErr w:type="spellStart"/>
        <w:r w:rsidRPr="00C644E3">
          <w:rPr>
            <w:rStyle w:val="a4"/>
            <w:sz w:val="22"/>
            <w:szCs w:val="22"/>
            <w:lang w:val="en-US"/>
          </w:rPr>
          <w:t>ru</w:t>
        </w:r>
        <w:proofErr w:type="spellEnd"/>
      </w:hyperlink>
      <w:r w:rsidRPr="00C644E3">
        <w:rPr>
          <w:sz w:val="22"/>
          <w:szCs w:val="22"/>
        </w:rPr>
        <w:t xml:space="preserve"> </w:t>
      </w:r>
      <w:r w:rsidRPr="00C644E3">
        <w:rPr>
          <w:b w:val="0"/>
          <w:sz w:val="22"/>
          <w:szCs w:val="22"/>
          <w:shd w:val="clear" w:color="auto" w:fill="FFFFFF"/>
        </w:rPr>
        <w:t>Плата за предоставление аукционной документации не взимается.</w:t>
      </w:r>
    </w:p>
    <w:p w:rsidR="00650242" w:rsidRPr="00C644E3" w:rsidRDefault="00650242" w:rsidP="00650242">
      <w:pPr>
        <w:shd w:val="clear" w:color="auto" w:fill="FFFFFF"/>
        <w:ind w:firstLine="567"/>
        <w:jc w:val="both"/>
        <w:rPr>
          <w:sz w:val="22"/>
          <w:szCs w:val="22"/>
        </w:rPr>
      </w:pPr>
      <w:r w:rsidRPr="00C644E3">
        <w:rPr>
          <w:sz w:val="22"/>
          <w:szCs w:val="22"/>
        </w:rPr>
        <w:t>Для участия в торгах заявителю  необходимо пройти регистрацию на федеральном сайте торгов https://torgi.gov.ru/new/public, заполнив все предусмотренные поля для ввода данных (в  т.ч. банковские реквизиты). 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650242" w:rsidRPr="00C644E3" w:rsidRDefault="00650242" w:rsidP="00650242">
      <w:pPr>
        <w:keepNext/>
        <w:keepLines/>
        <w:ind w:firstLine="567"/>
        <w:contextualSpacing/>
        <w:mirrorIndents/>
        <w:jc w:val="both"/>
        <w:rPr>
          <w:color w:val="000000"/>
          <w:sz w:val="22"/>
          <w:szCs w:val="22"/>
        </w:rPr>
      </w:pPr>
    </w:p>
    <w:p w:rsidR="00650242" w:rsidRPr="00C644E3" w:rsidRDefault="00650242" w:rsidP="00650242">
      <w:pPr>
        <w:autoSpaceDE w:val="0"/>
        <w:autoSpaceDN w:val="0"/>
        <w:adjustRightInd w:val="0"/>
        <w:ind w:firstLine="567"/>
        <w:jc w:val="both"/>
        <w:outlineLvl w:val="1"/>
        <w:rPr>
          <w:sz w:val="22"/>
          <w:szCs w:val="22"/>
        </w:rPr>
      </w:pPr>
      <w:r w:rsidRPr="00C644E3">
        <w:rPr>
          <w:sz w:val="22"/>
          <w:szCs w:val="22"/>
        </w:rPr>
        <w:t>Заявка и все прил</w:t>
      </w:r>
      <w:r w:rsidRPr="00C644E3">
        <w:rPr>
          <w:sz w:val="22"/>
          <w:szCs w:val="22"/>
        </w:rPr>
        <w:t>а</w:t>
      </w:r>
      <w:r w:rsidRPr="00C644E3">
        <w:rPr>
          <w:sz w:val="22"/>
          <w:szCs w:val="22"/>
        </w:rPr>
        <w:t xml:space="preserve">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C644E3">
        <w:rPr>
          <w:sz w:val="22"/>
          <w:szCs w:val="22"/>
          <w:lang w:val="en-US"/>
        </w:rPr>
        <w:t>Windows</w:t>
      </w:r>
      <w:r w:rsidRPr="00C644E3">
        <w:rPr>
          <w:sz w:val="22"/>
          <w:szCs w:val="22"/>
        </w:rPr>
        <w:t xml:space="preserve"> форматах графических изображений (.JPG, .TIFF, .PDF, .PNG и т.п.)</w:t>
      </w:r>
    </w:p>
    <w:p w:rsidR="00650242" w:rsidRPr="00C644E3" w:rsidRDefault="00650242" w:rsidP="00650242">
      <w:pPr>
        <w:autoSpaceDE w:val="0"/>
        <w:autoSpaceDN w:val="0"/>
        <w:adjustRightInd w:val="0"/>
        <w:ind w:firstLine="567"/>
        <w:jc w:val="both"/>
        <w:outlineLvl w:val="1"/>
        <w:rPr>
          <w:b/>
          <w:sz w:val="22"/>
          <w:szCs w:val="22"/>
        </w:rPr>
      </w:pPr>
      <w:r w:rsidRPr="00C644E3">
        <w:rPr>
          <w:b/>
          <w:sz w:val="22"/>
          <w:szCs w:val="22"/>
        </w:rPr>
        <w:t>Перечень документов, подаваемых совместно с заявкой, указан в аукционной документации.</w:t>
      </w:r>
    </w:p>
    <w:p w:rsidR="00650242" w:rsidRPr="00C644E3" w:rsidRDefault="00650242" w:rsidP="00650242">
      <w:pPr>
        <w:keepNext/>
        <w:keepLines/>
        <w:autoSpaceDE w:val="0"/>
        <w:autoSpaceDN w:val="0"/>
        <w:adjustRightInd w:val="0"/>
        <w:ind w:firstLine="567"/>
        <w:contextualSpacing/>
        <w:mirrorIndents/>
        <w:jc w:val="both"/>
        <w:rPr>
          <w:sz w:val="22"/>
          <w:szCs w:val="22"/>
        </w:rPr>
      </w:pPr>
      <w:proofErr w:type="gramStart"/>
      <w:r w:rsidRPr="00C644E3">
        <w:rPr>
          <w:sz w:val="22"/>
          <w:szCs w:val="22"/>
        </w:rPr>
        <w:t xml:space="preserve">Заявки на участите в аукционе подаются на электронную торговую площадку </w:t>
      </w:r>
      <w:r w:rsidRPr="00C644E3">
        <w:rPr>
          <w:b/>
          <w:sz w:val="22"/>
          <w:szCs w:val="22"/>
          <w:lang w:val="en-US"/>
        </w:rPr>
        <w:t>sale</w:t>
      </w:r>
      <w:r w:rsidRPr="00C644E3">
        <w:rPr>
          <w:b/>
          <w:sz w:val="22"/>
          <w:szCs w:val="22"/>
        </w:rPr>
        <w:t>.</w:t>
      </w:r>
      <w:proofErr w:type="spellStart"/>
      <w:r w:rsidRPr="00C644E3">
        <w:rPr>
          <w:b/>
          <w:sz w:val="22"/>
          <w:szCs w:val="22"/>
          <w:lang w:val="en-US"/>
        </w:rPr>
        <w:t>zakazrf</w:t>
      </w:r>
      <w:proofErr w:type="spellEnd"/>
      <w:r w:rsidRPr="00C644E3">
        <w:rPr>
          <w:b/>
          <w:sz w:val="22"/>
          <w:szCs w:val="22"/>
        </w:rPr>
        <w:t>.</w:t>
      </w:r>
      <w:proofErr w:type="spellStart"/>
      <w:r w:rsidRPr="00C644E3">
        <w:rPr>
          <w:b/>
          <w:sz w:val="22"/>
          <w:szCs w:val="22"/>
          <w:lang w:val="en-US"/>
        </w:rPr>
        <w:t>ru</w:t>
      </w:r>
      <w:proofErr w:type="spellEnd"/>
      <w:r w:rsidRPr="00C644E3">
        <w:rPr>
          <w:b/>
          <w:sz w:val="22"/>
          <w:szCs w:val="22"/>
        </w:rPr>
        <w:t>.</w:t>
      </w:r>
      <w:proofErr w:type="gramEnd"/>
      <w:r w:rsidRPr="00C644E3">
        <w:rPr>
          <w:sz w:val="22"/>
          <w:szCs w:val="22"/>
        </w:rPr>
        <w:t xml:space="preserve">  Электронная площа</w:t>
      </w:r>
      <w:r w:rsidRPr="00C644E3">
        <w:rPr>
          <w:sz w:val="22"/>
          <w:szCs w:val="22"/>
        </w:rPr>
        <w:t>д</w:t>
      </w:r>
      <w:r w:rsidRPr="00C644E3">
        <w:rPr>
          <w:sz w:val="22"/>
          <w:szCs w:val="22"/>
        </w:rPr>
        <w:t>ка функционирует круглосуточно.</w:t>
      </w:r>
    </w:p>
    <w:p w:rsidR="00650242" w:rsidRPr="00C644E3" w:rsidRDefault="00650242" w:rsidP="00650242">
      <w:pPr>
        <w:ind w:firstLine="567"/>
        <w:jc w:val="both"/>
        <w:rPr>
          <w:sz w:val="22"/>
          <w:szCs w:val="22"/>
        </w:rPr>
      </w:pPr>
      <w:r w:rsidRPr="00C644E3">
        <w:rPr>
          <w:sz w:val="22"/>
          <w:szCs w:val="22"/>
        </w:rPr>
        <w:t xml:space="preserve">Заявки на участие в аукционе принимаются </w:t>
      </w:r>
      <w:proofErr w:type="gramStart"/>
      <w:r w:rsidRPr="00C644E3">
        <w:rPr>
          <w:sz w:val="22"/>
          <w:szCs w:val="22"/>
        </w:rPr>
        <w:t>с даты опубликования</w:t>
      </w:r>
      <w:proofErr w:type="gramEnd"/>
      <w:r w:rsidRPr="00C644E3">
        <w:rPr>
          <w:sz w:val="22"/>
          <w:szCs w:val="22"/>
        </w:rPr>
        <w:t xml:space="preserve"> настоящего извещения </w:t>
      </w:r>
      <w:r w:rsidRPr="00C644E3">
        <w:rPr>
          <w:b/>
          <w:sz w:val="22"/>
          <w:szCs w:val="22"/>
        </w:rPr>
        <w:t>по «</w:t>
      </w:r>
      <w:r>
        <w:rPr>
          <w:b/>
          <w:sz w:val="22"/>
          <w:szCs w:val="22"/>
        </w:rPr>
        <w:t>13</w:t>
      </w:r>
      <w:r w:rsidRPr="00C644E3">
        <w:rPr>
          <w:b/>
          <w:sz w:val="22"/>
          <w:szCs w:val="22"/>
        </w:rPr>
        <w:t>» ма</w:t>
      </w:r>
      <w:r>
        <w:rPr>
          <w:b/>
          <w:sz w:val="22"/>
          <w:szCs w:val="22"/>
        </w:rPr>
        <w:t>я</w:t>
      </w:r>
      <w:r w:rsidRPr="00C644E3">
        <w:rPr>
          <w:b/>
          <w:sz w:val="22"/>
          <w:szCs w:val="22"/>
        </w:rPr>
        <w:t xml:space="preserve">  2024 г.  до 1</w:t>
      </w:r>
      <w:r>
        <w:rPr>
          <w:b/>
          <w:sz w:val="22"/>
          <w:szCs w:val="22"/>
        </w:rPr>
        <w:t>5</w:t>
      </w:r>
      <w:r w:rsidRPr="00C644E3">
        <w:rPr>
          <w:b/>
          <w:sz w:val="22"/>
          <w:szCs w:val="22"/>
        </w:rPr>
        <w:t>:00</w:t>
      </w:r>
      <w:r w:rsidRPr="00C644E3">
        <w:rPr>
          <w:sz w:val="22"/>
          <w:szCs w:val="22"/>
        </w:rPr>
        <w:t xml:space="preserve"> </w:t>
      </w:r>
      <w:r w:rsidRPr="00C644E3">
        <w:rPr>
          <w:sz w:val="22"/>
          <w:szCs w:val="22"/>
          <w:lang w:eastAsia="ar-SA"/>
        </w:rPr>
        <w:t xml:space="preserve">(г. </w:t>
      </w:r>
      <w:r w:rsidRPr="00C644E3">
        <w:rPr>
          <w:sz w:val="22"/>
          <w:szCs w:val="22"/>
        </w:rPr>
        <w:t>Кемерово, GMT +07:00</w:t>
      </w:r>
      <w:r w:rsidRPr="00C644E3">
        <w:rPr>
          <w:sz w:val="22"/>
          <w:szCs w:val="22"/>
          <w:lang w:eastAsia="ar-SA"/>
        </w:rPr>
        <w:t>)</w:t>
      </w:r>
    </w:p>
    <w:p w:rsidR="00650242" w:rsidRPr="00C644E3" w:rsidRDefault="00650242" w:rsidP="00650242">
      <w:pPr>
        <w:ind w:firstLine="567"/>
        <w:jc w:val="both"/>
        <w:rPr>
          <w:sz w:val="22"/>
          <w:szCs w:val="22"/>
        </w:rPr>
      </w:pPr>
      <w:r w:rsidRPr="00C644E3">
        <w:rPr>
          <w:sz w:val="22"/>
          <w:szCs w:val="22"/>
        </w:rPr>
        <w:t xml:space="preserve">Дата рассмотрения заявок на участие в аукционе: </w:t>
      </w:r>
      <w:r w:rsidRPr="00C644E3">
        <w:rPr>
          <w:b/>
          <w:sz w:val="22"/>
          <w:szCs w:val="22"/>
        </w:rPr>
        <w:t>«</w:t>
      </w:r>
      <w:r>
        <w:rPr>
          <w:b/>
          <w:sz w:val="22"/>
          <w:szCs w:val="22"/>
        </w:rPr>
        <w:t>15</w:t>
      </w:r>
      <w:r w:rsidRPr="00C644E3">
        <w:rPr>
          <w:b/>
          <w:sz w:val="22"/>
          <w:szCs w:val="22"/>
        </w:rPr>
        <w:t>» ма</w:t>
      </w:r>
      <w:r>
        <w:rPr>
          <w:b/>
          <w:sz w:val="22"/>
          <w:szCs w:val="22"/>
        </w:rPr>
        <w:t>я</w:t>
      </w:r>
      <w:r w:rsidRPr="00C644E3">
        <w:rPr>
          <w:b/>
          <w:sz w:val="22"/>
          <w:szCs w:val="22"/>
        </w:rPr>
        <w:t xml:space="preserve">  2024 г. </w:t>
      </w:r>
    </w:p>
    <w:p w:rsidR="00650242" w:rsidRPr="00C644E3" w:rsidRDefault="00650242" w:rsidP="00650242">
      <w:pPr>
        <w:suppressAutoHyphens/>
        <w:autoSpaceDE w:val="0"/>
        <w:ind w:firstLine="567"/>
        <w:jc w:val="both"/>
        <w:rPr>
          <w:sz w:val="22"/>
          <w:szCs w:val="22"/>
          <w:u w:val="single"/>
          <w:lang w:eastAsia="ar-SA"/>
        </w:rPr>
      </w:pPr>
      <w:r w:rsidRPr="00C644E3">
        <w:rPr>
          <w:sz w:val="22"/>
          <w:szCs w:val="22"/>
          <w:u w:val="single"/>
          <w:lang w:eastAsia="ar-SA"/>
        </w:rPr>
        <w:t>Электронная торговая площадка отображает время всех процедур согласно часовому поясу г. Москвы (</w:t>
      </w:r>
      <w:r w:rsidRPr="00C644E3">
        <w:rPr>
          <w:sz w:val="22"/>
          <w:szCs w:val="22"/>
          <w:u w:val="single"/>
        </w:rPr>
        <w:t>GMT +03:00</w:t>
      </w:r>
      <w:r w:rsidRPr="00C644E3">
        <w:rPr>
          <w:sz w:val="22"/>
          <w:szCs w:val="22"/>
          <w:u w:val="single"/>
          <w:lang w:eastAsia="ar-SA"/>
        </w:rPr>
        <w:t>).</w:t>
      </w:r>
    </w:p>
    <w:p w:rsidR="00650242" w:rsidRPr="00C644E3" w:rsidRDefault="00650242" w:rsidP="00650242">
      <w:pPr>
        <w:ind w:firstLine="567"/>
        <w:jc w:val="both"/>
        <w:rPr>
          <w:sz w:val="22"/>
          <w:szCs w:val="22"/>
        </w:rPr>
      </w:pPr>
    </w:p>
    <w:p w:rsidR="00650242" w:rsidRPr="00C644E3" w:rsidRDefault="00650242" w:rsidP="00650242">
      <w:pPr>
        <w:keepNext/>
        <w:keepLines/>
        <w:ind w:firstLine="567"/>
        <w:contextualSpacing/>
        <w:mirrorIndents/>
        <w:jc w:val="both"/>
        <w:rPr>
          <w:b/>
          <w:bCs/>
          <w:color w:val="000000"/>
          <w:spacing w:val="1"/>
          <w:sz w:val="22"/>
          <w:szCs w:val="22"/>
          <w:u w:val="single"/>
        </w:rPr>
      </w:pPr>
      <w:r w:rsidRPr="00C644E3">
        <w:rPr>
          <w:sz w:val="22"/>
          <w:szCs w:val="22"/>
        </w:rPr>
        <w:t xml:space="preserve">По вопросам получения дополнительной информации о возможности участия в торгах на электронной площадке обращаться </w:t>
      </w:r>
      <w:r w:rsidRPr="00C644E3">
        <w:rPr>
          <w:color w:val="000000"/>
          <w:sz w:val="22"/>
          <w:szCs w:val="22"/>
          <w:shd w:val="clear" w:color="auto" w:fill="FFFFFF"/>
        </w:rPr>
        <w:t xml:space="preserve">с понедельника по пятницу, с 8:30 до 16:00 по московскому времени </w:t>
      </w:r>
      <w:r w:rsidRPr="00C644E3">
        <w:rPr>
          <w:sz w:val="22"/>
          <w:szCs w:val="22"/>
        </w:rPr>
        <w:t xml:space="preserve">в Службу технической поддержки тел.8(843) 212-24-25, </w:t>
      </w:r>
      <w:r w:rsidRPr="00C644E3">
        <w:rPr>
          <w:color w:val="000000"/>
          <w:sz w:val="22"/>
          <w:szCs w:val="22"/>
          <w:shd w:val="clear" w:color="auto" w:fill="FFFFFF"/>
        </w:rPr>
        <w:t>  </w:t>
      </w:r>
      <w:hyperlink r:id="rId12" w:history="1">
        <w:r w:rsidRPr="00C644E3">
          <w:rPr>
            <w:rStyle w:val="a4"/>
            <w:color w:val="000000"/>
            <w:sz w:val="22"/>
            <w:szCs w:val="22"/>
            <w:shd w:val="clear" w:color="auto" w:fill="FFFFFF"/>
          </w:rPr>
          <w:t>sale@mail.zakazrf.ru</w:t>
        </w:r>
        <w:r w:rsidRPr="00C644E3">
          <w:rPr>
            <w:rStyle w:val="a4"/>
            <w:color w:val="000000"/>
            <w:sz w:val="22"/>
            <w:szCs w:val="22"/>
          </w:rPr>
          <w:t>.</w:t>
        </w:r>
      </w:hyperlink>
    </w:p>
    <w:p w:rsidR="00650242" w:rsidRPr="00C644E3" w:rsidRDefault="00650242" w:rsidP="00650242">
      <w:pPr>
        <w:pStyle w:val="a6"/>
        <w:ind w:firstLine="567"/>
        <w:jc w:val="both"/>
        <w:rPr>
          <w:b w:val="0"/>
          <w:sz w:val="22"/>
          <w:szCs w:val="22"/>
        </w:rPr>
      </w:pPr>
    </w:p>
    <w:p w:rsidR="00650242" w:rsidRPr="00C644E3" w:rsidRDefault="00650242" w:rsidP="00650242">
      <w:pPr>
        <w:pStyle w:val="a3"/>
        <w:spacing w:after="0"/>
        <w:ind w:firstLine="567"/>
        <w:rPr>
          <w:b/>
          <w:sz w:val="22"/>
          <w:szCs w:val="22"/>
        </w:rPr>
      </w:pPr>
      <w:r w:rsidRPr="00C644E3">
        <w:rPr>
          <w:sz w:val="22"/>
          <w:szCs w:val="22"/>
        </w:rPr>
        <w:t>Дата и время проведения аукциона:</w:t>
      </w:r>
      <w:r w:rsidRPr="00C644E3">
        <w:rPr>
          <w:b/>
          <w:sz w:val="22"/>
          <w:szCs w:val="22"/>
        </w:rPr>
        <w:t xml:space="preserve"> </w:t>
      </w:r>
      <w:r>
        <w:rPr>
          <w:b/>
          <w:sz w:val="22"/>
          <w:szCs w:val="22"/>
        </w:rPr>
        <w:t>17.05</w:t>
      </w:r>
      <w:r w:rsidRPr="00C644E3">
        <w:rPr>
          <w:b/>
          <w:sz w:val="22"/>
          <w:szCs w:val="22"/>
        </w:rPr>
        <w:t xml:space="preserve">.2024г. в 11-00 час. </w:t>
      </w:r>
    </w:p>
    <w:p w:rsidR="00650242" w:rsidRPr="00C644E3" w:rsidRDefault="00650242" w:rsidP="00650242">
      <w:pPr>
        <w:pStyle w:val="ConsPlusNormal"/>
        <w:ind w:firstLine="567"/>
        <w:jc w:val="both"/>
        <w:rPr>
          <w:b w:val="0"/>
          <w:sz w:val="22"/>
          <w:szCs w:val="22"/>
        </w:rPr>
      </w:pPr>
      <w:r w:rsidRPr="00C644E3">
        <w:rPr>
          <w:b w:val="0"/>
          <w:sz w:val="22"/>
          <w:szCs w:val="22"/>
        </w:rPr>
        <w:t>Порядок поведения аукциона указан в аукционной документации.</w:t>
      </w:r>
    </w:p>
    <w:p w:rsidR="00650242" w:rsidRPr="00C644E3" w:rsidRDefault="00650242" w:rsidP="00650242">
      <w:pPr>
        <w:pStyle w:val="ConsPlusNormal"/>
        <w:ind w:firstLine="567"/>
        <w:jc w:val="both"/>
        <w:rPr>
          <w:b w:val="0"/>
          <w:sz w:val="22"/>
          <w:szCs w:val="22"/>
        </w:rPr>
      </w:pPr>
    </w:p>
    <w:p w:rsidR="00650242" w:rsidRPr="00C644E3" w:rsidRDefault="00650242" w:rsidP="00650242">
      <w:pPr>
        <w:ind w:firstLine="567"/>
        <w:jc w:val="both"/>
        <w:rPr>
          <w:sz w:val="22"/>
          <w:szCs w:val="22"/>
        </w:rPr>
      </w:pPr>
      <w:r w:rsidRPr="00C644E3">
        <w:rPr>
          <w:color w:val="000000"/>
          <w:sz w:val="22"/>
          <w:szCs w:val="22"/>
        </w:rPr>
        <w:lastRenderedPageBreak/>
        <w:t xml:space="preserve">Протокол о результатах аукциона </w:t>
      </w:r>
      <w:proofErr w:type="gramStart"/>
      <w:r w:rsidRPr="00C644E3">
        <w:rPr>
          <w:color w:val="000000"/>
          <w:sz w:val="22"/>
          <w:szCs w:val="22"/>
        </w:rPr>
        <w:t>подписывается в день проведения аукциона и является</w:t>
      </w:r>
      <w:proofErr w:type="gramEnd"/>
      <w:r w:rsidRPr="00C644E3">
        <w:rPr>
          <w:color w:val="000000"/>
          <w:sz w:val="22"/>
          <w:szCs w:val="22"/>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C644E3">
        <w:rPr>
          <w:sz w:val="22"/>
          <w:szCs w:val="22"/>
        </w:rPr>
        <w:t>Арендная плата  ежемесячно,  в  срок   до   10-го числа месяца, за который производится оплата, должна быть перечислена  арендатором  на реквизиты, указанные в договоре  арендодателем.</w:t>
      </w:r>
    </w:p>
    <w:p w:rsidR="00650242" w:rsidRPr="00C644E3" w:rsidRDefault="00650242" w:rsidP="00650242">
      <w:pPr>
        <w:ind w:firstLine="567"/>
        <w:jc w:val="both"/>
        <w:rPr>
          <w:color w:val="000000"/>
          <w:sz w:val="22"/>
          <w:szCs w:val="22"/>
        </w:rPr>
      </w:pPr>
      <w:r w:rsidRPr="00C644E3">
        <w:rPr>
          <w:sz w:val="22"/>
          <w:szCs w:val="22"/>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644E3">
        <w:rPr>
          <w:sz w:val="22"/>
          <w:szCs w:val="22"/>
        </w:rPr>
        <w:t>позднее</w:t>
      </w:r>
      <w:proofErr w:type="gramEnd"/>
      <w:r w:rsidRPr="00C644E3">
        <w:rPr>
          <w:sz w:val="22"/>
          <w:szCs w:val="22"/>
        </w:rPr>
        <w:t xml:space="preserve"> чем за пять дней до даты окончания срока подачи заявок на участие в аукционе</w:t>
      </w:r>
    </w:p>
    <w:p w:rsidR="00650242" w:rsidRPr="00C644E3" w:rsidRDefault="00650242" w:rsidP="00650242">
      <w:pPr>
        <w:ind w:firstLine="567"/>
        <w:jc w:val="both"/>
        <w:rPr>
          <w:sz w:val="22"/>
          <w:szCs w:val="22"/>
        </w:rPr>
      </w:pPr>
      <w:r w:rsidRPr="00C644E3">
        <w:rPr>
          <w:color w:val="000000"/>
          <w:sz w:val="22"/>
          <w:szCs w:val="22"/>
        </w:rPr>
        <w:t xml:space="preserve">Контактные телефоны: (3842) 75-32-52. </w:t>
      </w:r>
      <w:r w:rsidRPr="00C644E3">
        <w:rPr>
          <w:color w:val="000000"/>
          <w:sz w:val="22"/>
          <w:szCs w:val="22"/>
          <w:lang w:val="en-US"/>
        </w:rPr>
        <w:t>www</w:t>
      </w:r>
      <w:r w:rsidRPr="00C644E3">
        <w:rPr>
          <w:color w:val="000000"/>
          <w:sz w:val="22"/>
          <w:szCs w:val="22"/>
        </w:rPr>
        <w:t>.</w:t>
      </w:r>
      <w:proofErr w:type="spellStart"/>
      <w:r w:rsidRPr="00C644E3">
        <w:rPr>
          <w:color w:val="000000"/>
          <w:sz w:val="22"/>
          <w:szCs w:val="22"/>
          <w:lang w:val="en-US"/>
        </w:rPr>
        <w:t>kuzbassfond</w:t>
      </w:r>
      <w:proofErr w:type="spellEnd"/>
      <w:r w:rsidRPr="00C644E3">
        <w:rPr>
          <w:color w:val="000000"/>
          <w:sz w:val="22"/>
          <w:szCs w:val="22"/>
        </w:rPr>
        <w:t>.</w:t>
      </w:r>
      <w:proofErr w:type="spellStart"/>
      <w:r w:rsidRPr="00C644E3">
        <w:rPr>
          <w:color w:val="000000"/>
          <w:sz w:val="22"/>
          <w:szCs w:val="22"/>
          <w:lang w:val="en-US"/>
        </w:rPr>
        <w:t>ru</w:t>
      </w:r>
      <w:proofErr w:type="spellEnd"/>
      <w:r w:rsidRPr="00C644E3">
        <w:rPr>
          <w:color w:val="000000"/>
          <w:sz w:val="22"/>
          <w:szCs w:val="22"/>
        </w:rPr>
        <w:t xml:space="preserve">., </w:t>
      </w:r>
      <w:r w:rsidRPr="00C644E3">
        <w:rPr>
          <w:color w:val="000000"/>
          <w:sz w:val="22"/>
          <w:szCs w:val="22"/>
          <w:lang w:val="en-US"/>
        </w:rPr>
        <w:t>www</w:t>
      </w:r>
      <w:r w:rsidRPr="00C644E3">
        <w:rPr>
          <w:color w:val="000000"/>
          <w:sz w:val="22"/>
          <w:szCs w:val="22"/>
        </w:rPr>
        <w:t>.</w:t>
      </w:r>
      <w:proofErr w:type="spellStart"/>
      <w:r w:rsidRPr="00C644E3">
        <w:rPr>
          <w:color w:val="000000"/>
          <w:sz w:val="22"/>
          <w:szCs w:val="22"/>
          <w:lang w:val="en-US"/>
        </w:rPr>
        <w:t>torgi</w:t>
      </w:r>
      <w:proofErr w:type="spellEnd"/>
      <w:r w:rsidRPr="00C644E3">
        <w:rPr>
          <w:color w:val="000000"/>
          <w:sz w:val="22"/>
          <w:szCs w:val="22"/>
        </w:rPr>
        <w:t>.</w:t>
      </w:r>
      <w:proofErr w:type="spellStart"/>
      <w:r w:rsidRPr="00C644E3">
        <w:rPr>
          <w:color w:val="000000"/>
          <w:sz w:val="22"/>
          <w:szCs w:val="22"/>
          <w:lang w:val="en-US"/>
        </w:rPr>
        <w:t>gov</w:t>
      </w:r>
      <w:proofErr w:type="spellEnd"/>
      <w:r w:rsidRPr="00C644E3">
        <w:rPr>
          <w:color w:val="000000"/>
          <w:sz w:val="22"/>
          <w:szCs w:val="22"/>
        </w:rPr>
        <w:t>.</w:t>
      </w:r>
      <w:proofErr w:type="spellStart"/>
      <w:r w:rsidRPr="00C644E3">
        <w:rPr>
          <w:color w:val="000000"/>
          <w:sz w:val="22"/>
          <w:szCs w:val="22"/>
          <w:lang w:val="en-US"/>
        </w:rPr>
        <w:t>ru</w:t>
      </w:r>
      <w:proofErr w:type="spellEnd"/>
    </w:p>
    <w:p w:rsidR="00650242" w:rsidRPr="00C644E3" w:rsidRDefault="00650242" w:rsidP="00650242">
      <w:pPr>
        <w:pStyle w:val="a8"/>
        <w:shd w:val="clear" w:color="auto" w:fill="FFFFFF"/>
        <w:spacing w:before="0" w:beforeAutospacing="0" w:after="0" w:afterAutospacing="0"/>
        <w:ind w:firstLine="567"/>
        <w:jc w:val="both"/>
        <w:rPr>
          <w:sz w:val="22"/>
          <w:szCs w:val="22"/>
        </w:rPr>
      </w:pPr>
    </w:p>
    <w:p w:rsidR="00C76B1A" w:rsidRDefault="00C76B1A" w:rsidP="00C76B1A">
      <w:pPr>
        <w:ind w:firstLine="567"/>
        <w:jc w:val="both"/>
        <w:rPr>
          <w:sz w:val="24"/>
          <w:szCs w:val="24"/>
        </w:rPr>
      </w:pPr>
    </w:p>
    <w:p w:rsidR="00C76B1A" w:rsidRPr="00B5123D" w:rsidRDefault="00C76B1A" w:rsidP="00C76B1A">
      <w:pPr>
        <w:ind w:firstLine="567"/>
        <w:jc w:val="both"/>
        <w:rPr>
          <w:sz w:val="24"/>
          <w:szCs w:val="24"/>
        </w:rPr>
      </w:pPr>
      <w:r w:rsidRPr="008B67DA">
        <w:rPr>
          <w:sz w:val="24"/>
          <w:szCs w:val="24"/>
        </w:rPr>
        <w:t>Дата, время и</w:t>
      </w:r>
      <w:r w:rsidRPr="008B67DA">
        <w:rPr>
          <w:b/>
          <w:sz w:val="24"/>
          <w:szCs w:val="24"/>
        </w:rPr>
        <w:t xml:space="preserve"> </w:t>
      </w:r>
      <w:r w:rsidRPr="008B67DA">
        <w:rPr>
          <w:sz w:val="24"/>
          <w:szCs w:val="24"/>
        </w:rPr>
        <w:t xml:space="preserve">график проведения осмотра предмета аукциона: </w:t>
      </w:r>
      <w:r w:rsidRPr="00B5123D">
        <w:rPr>
          <w:sz w:val="24"/>
          <w:szCs w:val="24"/>
        </w:rPr>
        <w:t xml:space="preserve">ежедневно </w:t>
      </w:r>
      <w:r w:rsidR="00AC32FD">
        <w:rPr>
          <w:sz w:val="24"/>
          <w:szCs w:val="24"/>
        </w:rPr>
        <w:t xml:space="preserve"> в рабочие дни </w:t>
      </w:r>
      <w:r>
        <w:rPr>
          <w:sz w:val="24"/>
          <w:szCs w:val="24"/>
        </w:rPr>
        <w:t xml:space="preserve"> </w:t>
      </w:r>
      <w:r w:rsidRPr="00B5123D">
        <w:rPr>
          <w:sz w:val="24"/>
          <w:szCs w:val="24"/>
        </w:rPr>
        <w:t xml:space="preserve"> с </w:t>
      </w:r>
      <w:r w:rsidR="00AC32FD">
        <w:rPr>
          <w:sz w:val="24"/>
          <w:szCs w:val="24"/>
        </w:rPr>
        <w:t>10</w:t>
      </w:r>
      <w:r w:rsidRPr="00B5123D">
        <w:rPr>
          <w:sz w:val="24"/>
          <w:szCs w:val="24"/>
        </w:rPr>
        <w:t xml:space="preserve">-00 до </w:t>
      </w:r>
      <w:r w:rsidR="00AC32FD">
        <w:rPr>
          <w:sz w:val="24"/>
          <w:szCs w:val="24"/>
        </w:rPr>
        <w:t>15</w:t>
      </w:r>
      <w:r w:rsidRPr="00B5123D">
        <w:rPr>
          <w:sz w:val="24"/>
          <w:szCs w:val="24"/>
        </w:rPr>
        <w:t xml:space="preserve">-00 </w:t>
      </w:r>
      <w:r>
        <w:rPr>
          <w:sz w:val="24"/>
          <w:szCs w:val="24"/>
        </w:rPr>
        <w:t xml:space="preserve">  </w:t>
      </w:r>
      <w:r w:rsidRPr="00B5123D">
        <w:rPr>
          <w:sz w:val="24"/>
          <w:szCs w:val="24"/>
        </w:rPr>
        <w:t xml:space="preserve">до даты окончания приема заявок. </w:t>
      </w:r>
    </w:p>
    <w:p w:rsidR="00D567D3" w:rsidRPr="00D567D3" w:rsidRDefault="00D567D3" w:rsidP="00D567D3">
      <w:pPr>
        <w:ind w:firstLine="426"/>
        <w:jc w:val="both"/>
        <w:rPr>
          <w:sz w:val="24"/>
          <w:szCs w:val="24"/>
        </w:rPr>
      </w:pPr>
      <w:r w:rsidRPr="00D567D3">
        <w:rPr>
          <w:sz w:val="24"/>
          <w:szCs w:val="24"/>
        </w:rPr>
        <w:t xml:space="preserve">     </w:t>
      </w:r>
    </w:p>
    <w:p w:rsidR="00D567D3" w:rsidRPr="005F1BED" w:rsidRDefault="005F1BED" w:rsidP="00D567D3">
      <w:pPr>
        <w:ind w:firstLine="426"/>
        <w:jc w:val="both"/>
        <w:rPr>
          <w:b/>
          <w:sz w:val="24"/>
          <w:szCs w:val="24"/>
        </w:rPr>
      </w:pPr>
      <w:r>
        <w:rPr>
          <w:b/>
          <w:sz w:val="24"/>
          <w:szCs w:val="24"/>
        </w:rPr>
        <w:t xml:space="preserve">2. </w:t>
      </w:r>
      <w:r w:rsidR="00D567D3" w:rsidRPr="005F1BED">
        <w:rPr>
          <w:b/>
          <w:sz w:val="24"/>
          <w:szCs w:val="24"/>
        </w:rPr>
        <w:tab/>
        <w:t>Требования к содержанию и форме заявок, а также к заявителям.</w:t>
      </w:r>
    </w:p>
    <w:p w:rsidR="00D567D3" w:rsidRPr="00D567D3" w:rsidRDefault="00D567D3" w:rsidP="00D567D3">
      <w:pPr>
        <w:ind w:firstLine="426"/>
        <w:jc w:val="both"/>
        <w:rPr>
          <w:sz w:val="24"/>
          <w:szCs w:val="24"/>
        </w:rPr>
      </w:pPr>
      <w:r w:rsidRPr="00D567D3">
        <w:rPr>
          <w:sz w:val="24"/>
          <w:szCs w:val="24"/>
        </w:rPr>
        <w:t>1.  Заявка на участие в аукционе подается по форме, указанной в приложении № 2 к аукционной документации.</w:t>
      </w:r>
    </w:p>
    <w:p w:rsidR="00D567D3" w:rsidRPr="00D567D3" w:rsidRDefault="00D567D3" w:rsidP="00D567D3">
      <w:pPr>
        <w:ind w:firstLine="426"/>
        <w:jc w:val="both"/>
        <w:rPr>
          <w:sz w:val="24"/>
          <w:szCs w:val="24"/>
        </w:rPr>
      </w:pPr>
      <w:r w:rsidRPr="00D567D3">
        <w:rPr>
          <w:sz w:val="24"/>
          <w:szCs w:val="24"/>
        </w:rPr>
        <w:t xml:space="preserve"> Заявка на участие в аукционе направляется оператору электронной площадки в форме электронного (отсканированного) документа и подписывается усиленной квалифицированной подписью заявителя.</w:t>
      </w:r>
    </w:p>
    <w:p w:rsidR="00D567D3" w:rsidRPr="00D567D3" w:rsidRDefault="00D567D3" w:rsidP="00D567D3">
      <w:pPr>
        <w:ind w:firstLine="426"/>
        <w:jc w:val="both"/>
        <w:rPr>
          <w:sz w:val="24"/>
          <w:szCs w:val="24"/>
        </w:rPr>
      </w:pPr>
      <w:r w:rsidRPr="00D567D3">
        <w:rPr>
          <w:sz w:val="24"/>
          <w:szCs w:val="24"/>
        </w:rPr>
        <w:t>Заявка на участие в аукционе должна также содержать следующие документы и сведения:</w:t>
      </w:r>
    </w:p>
    <w:p w:rsidR="00D567D3" w:rsidRPr="00D567D3" w:rsidRDefault="00D567D3" w:rsidP="00D567D3">
      <w:pPr>
        <w:ind w:firstLine="426"/>
        <w:jc w:val="both"/>
        <w:rPr>
          <w:sz w:val="24"/>
          <w:szCs w:val="24"/>
        </w:rPr>
      </w:pPr>
      <w:r w:rsidRPr="00D567D3">
        <w:rPr>
          <w:sz w:val="24"/>
          <w:szCs w:val="24"/>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567D3" w:rsidRPr="00D567D3" w:rsidRDefault="00D567D3" w:rsidP="00D567D3">
      <w:pPr>
        <w:ind w:firstLine="426"/>
        <w:jc w:val="both"/>
        <w:rPr>
          <w:sz w:val="24"/>
          <w:szCs w:val="24"/>
        </w:rPr>
      </w:pPr>
      <w:r w:rsidRPr="00D567D3">
        <w:rPr>
          <w:sz w:val="24"/>
          <w:szCs w:val="24"/>
        </w:rPr>
        <w:t xml:space="preserve">- документ, подтверждающий полномочия лица на осуществление действий от имени заявителя - юридического лица (копия решения о </w:t>
      </w:r>
      <w:r w:rsidRPr="00D567D3">
        <w:rPr>
          <w:sz w:val="24"/>
          <w:szCs w:val="24"/>
        </w:rPr>
        <w:lastRenderedPageBreak/>
        <w:t xml:space="preserve">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D567D3">
        <w:rPr>
          <w:sz w:val="24"/>
          <w:szCs w:val="24"/>
        </w:rPr>
        <w:t>случае</w:t>
      </w:r>
      <w:proofErr w:type="gramEnd"/>
      <w:r w:rsidRPr="00D567D3">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D567D3">
        <w:rPr>
          <w:sz w:val="24"/>
          <w:szCs w:val="24"/>
        </w:rPr>
        <w:t>случае</w:t>
      </w:r>
      <w:proofErr w:type="gramEnd"/>
      <w:r w:rsidRPr="00D567D3">
        <w:rPr>
          <w:sz w:val="24"/>
          <w:szCs w:val="24"/>
        </w:rPr>
        <w:t>,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567D3" w:rsidRPr="00D567D3" w:rsidRDefault="00D567D3" w:rsidP="00D567D3">
      <w:pPr>
        <w:ind w:firstLine="426"/>
        <w:jc w:val="both"/>
        <w:rPr>
          <w:sz w:val="24"/>
          <w:szCs w:val="24"/>
        </w:rPr>
      </w:pPr>
      <w:r w:rsidRPr="00D567D3">
        <w:rPr>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D567D3">
        <w:rPr>
          <w:sz w:val="24"/>
          <w:szCs w:val="24"/>
        </w:rPr>
        <w:t>и</w:t>
      </w:r>
      <w:proofErr w:type="gramEnd"/>
      <w:r w:rsidRPr="00D567D3">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D567D3" w:rsidRPr="00D567D3" w:rsidRDefault="00D567D3" w:rsidP="00D567D3">
      <w:pPr>
        <w:ind w:firstLine="426"/>
        <w:jc w:val="both"/>
        <w:rPr>
          <w:sz w:val="24"/>
          <w:szCs w:val="24"/>
        </w:rPr>
      </w:pPr>
      <w:r w:rsidRPr="00D567D3">
        <w:rPr>
          <w:sz w:val="24"/>
          <w:szCs w:val="24"/>
        </w:rPr>
        <w:t>- документы или копии документов, подтверждающие внесение задатка.</w:t>
      </w:r>
    </w:p>
    <w:p w:rsidR="00D567D3" w:rsidRPr="00D567D3" w:rsidRDefault="00D567D3" w:rsidP="00D567D3">
      <w:pPr>
        <w:ind w:firstLine="426"/>
        <w:jc w:val="both"/>
        <w:rPr>
          <w:sz w:val="24"/>
          <w:szCs w:val="24"/>
        </w:rPr>
      </w:pPr>
      <w:r w:rsidRPr="00D567D3">
        <w:rPr>
          <w:sz w:val="24"/>
          <w:szCs w:val="24"/>
        </w:rPr>
        <w:t xml:space="preserve">Сведения, содержащиеся в заявке, не должны допускать двусмысленного толкования. </w:t>
      </w:r>
    </w:p>
    <w:p w:rsidR="00D567D3" w:rsidRPr="00D567D3" w:rsidRDefault="00D567D3" w:rsidP="00D567D3">
      <w:pPr>
        <w:ind w:firstLine="426"/>
        <w:jc w:val="both"/>
        <w:rPr>
          <w:sz w:val="24"/>
          <w:szCs w:val="24"/>
        </w:rPr>
      </w:pPr>
      <w:r w:rsidRPr="00D567D3">
        <w:rPr>
          <w:sz w:val="24"/>
          <w:szCs w:val="24"/>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D567D3" w:rsidRPr="00D567D3" w:rsidRDefault="00D567D3" w:rsidP="00D567D3">
      <w:pPr>
        <w:ind w:firstLine="426"/>
        <w:jc w:val="both"/>
        <w:rPr>
          <w:sz w:val="24"/>
          <w:szCs w:val="24"/>
        </w:rPr>
      </w:pPr>
      <w:r w:rsidRPr="00D567D3">
        <w:rPr>
          <w:sz w:val="24"/>
          <w:szCs w:val="24"/>
        </w:rPr>
        <w:t xml:space="preserve">Все документы, входящие в состав заявки, должны быть оформлены с учётом следующих требований: </w:t>
      </w:r>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в документах не допускается применение факсимильных подписей, а также наличие подчисток, незаверенных исправлений, дописок; </w:t>
      </w:r>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все страницы документов должны быть четкими и читаемыми;</w:t>
      </w:r>
    </w:p>
    <w:p w:rsidR="00D567D3" w:rsidRPr="00D567D3" w:rsidRDefault="005F1BED" w:rsidP="00D567D3">
      <w:pPr>
        <w:ind w:firstLine="426"/>
        <w:jc w:val="both"/>
        <w:rPr>
          <w:sz w:val="24"/>
          <w:szCs w:val="24"/>
        </w:rPr>
      </w:pPr>
      <w:proofErr w:type="gramStart"/>
      <w:r>
        <w:rPr>
          <w:sz w:val="24"/>
          <w:szCs w:val="24"/>
        </w:rPr>
        <w:t>-</w:t>
      </w:r>
      <w:r w:rsidR="00D567D3" w:rsidRPr="00D567D3">
        <w:rPr>
          <w:sz w:val="24"/>
          <w:szCs w:val="24"/>
        </w:rPr>
        <w:t xml:space="preserve"> подпись должна содержать: подпись, фамилию, имя (полностью), отчество (полностью), должность лица, подписавшего документ; </w:t>
      </w:r>
      <w:proofErr w:type="gramEnd"/>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документы должны содержать дату их составления или утверждения. </w:t>
      </w:r>
    </w:p>
    <w:p w:rsidR="00D567D3" w:rsidRPr="00D567D3" w:rsidRDefault="00D567D3" w:rsidP="005F1BED">
      <w:pPr>
        <w:ind w:firstLine="426"/>
        <w:jc w:val="both"/>
        <w:rPr>
          <w:sz w:val="24"/>
          <w:szCs w:val="24"/>
        </w:rPr>
      </w:pPr>
      <w:r w:rsidRPr="00D567D3">
        <w:rPr>
          <w:sz w:val="24"/>
          <w:szCs w:val="24"/>
        </w:rPr>
        <w:t>2.</w:t>
      </w:r>
      <w:r w:rsidRPr="00D567D3">
        <w:rPr>
          <w:sz w:val="24"/>
          <w:szCs w:val="24"/>
        </w:rPr>
        <w:tab/>
      </w:r>
      <w:r w:rsidR="005F1BED">
        <w:rPr>
          <w:sz w:val="24"/>
          <w:szCs w:val="24"/>
        </w:rPr>
        <w:t xml:space="preserve"> </w:t>
      </w:r>
      <w:r w:rsidRPr="00D567D3">
        <w:rPr>
          <w:sz w:val="24"/>
          <w:szCs w:val="24"/>
        </w:rPr>
        <w:t xml:space="preserve">К участию в аукционе допускаются лица, своевременно подавшие заявку на участие в аукционе и представившие надлежащим образом оформленные документы в соответствии с перечнем, </w:t>
      </w:r>
      <w:r w:rsidRPr="00D567D3">
        <w:rPr>
          <w:sz w:val="24"/>
          <w:szCs w:val="24"/>
        </w:rPr>
        <w:lastRenderedPageBreak/>
        <w:t>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567D3">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D567D3">
        <w:rPr>
          <w:sz w:val="24"/>
          <w:szCs w:val="24"/>
        </w:rPr>
        <w:t>.</w:t>
      </w:r>
    </w:p>
    <w:p w:rsidR="00D567D3" w:rsidRPr="00D567D3" w:rsidRDefault="00D567D3" w:rsidP="00D567D3">
      <w:pPr>
        <w:ind w:firstLine="426"/>
        <w:jc w:val="both"/>
        <w:rPr>
          <w:sz w:val="24"/>
          <w:szCs w:val="24"/>
        </w:rPr>
      </w:pPr>
      <w:r w:rsidRPr="00D567D3">
        <w:rPr>
          <w:sz w:val="24"/>
          <w:szCs w:val="24"/>
        </w:rPr>
        <w:t>4.</w:t>
      </w:r>
      <w:r w:rsidRPr="00D567D3">
        <w:rPr>
          <w:sz w:val="24"/>
          <w:szCs w:val="24"/>
        </w:rPr>
        <w:tab/>
        <w:t xml:space="preserve">Любое заинтересованное лицо вправе направить в произвольной форме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D567D3" w:rsidRPr="00D567D3" w:rsidRDefault="00D567D3" w:rsidP="00D567D3">
      <w:pPr>
        <w:ind w:firstLine="426"/>
        <w:jc w:val="both"/>
        <w:rPr>
          <w:sz w:val="24"/>
          <w:szCs w:val="24"/>
        </w:rPr>
      </w:pPr>
      <w:r w:rsidRPr="00D567D3">
        <w:rPr>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D567D3">
        <w:rPr>
          <w:sz w:val="24"/>
          <w:szCs w:val="24"/>
        </w:rPr>
        <w:t>позднее</w:t>
      </w:r>
      <w:proofErr w:type="gramEnd"/>
      <w:r w:rsidRPr="00D567D3">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D567D3" w:rsidRPr="00D567D3" w:rsidRDefault="00D567D3" w:rsidP="00D567D3">
      <w:pPr>
        <w:ind w:firstLine="426"/>
        <w:jc w:val="both"/>
        <w:rPr>
          <w:sz w:val="24"/>
          <w:szCs w:val="24"/>
        </w:rPr>
      </w:pPr>
    </w:p>
    <w:p w:rsidR="00D567D3" w:rsidRPr="00AF03EB" w:rsidRDefault="00D567D3" w:rsidP="00D567D3">
      <w:pPr>
        <w:ind w:firstLine="426"/>
        <w:jc w:val="both"/>
        <w:rPr>
          <w:b/>
          <w:sz w:val="24"/>
          <w:szCs w:val="24"/>
        </w:rPr>
      </w:pPr>
      <w:r w:rsidRPr="00AF03EB">
        <w:rPr>
          <w:b/>
          <w:sz w:val="24"/>
          <w:szCs w:val="24"/>
        </w:rPr>
        <w:t>3.  Порядок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567D3" w:rsidRPr="00D567D3" w:rsidRDefault="00D567D3" w:rsidP="00D567D3">
      <w:pPr>
        <w:ind w:firstLine="426"/>
        <w:jc w:val="both"/>
        <w:rPr>
          <w:sz w:val="24"/>
          <w:szCs w:val="24"/>
        </w:rPr>
      </w:pPr>
      <w:r w:rsidRPr="00D567D3">
        <w:rPr>
          <w:sz w:val="24"/>
          <w:szCs w:val="24"/>
        </w:rPr>
        <w:t xml:space="preserve">Срок рассмотрения заявок на участие в аукционе не может превышать двух дней </w:t>
      </w:r>
      <w:proofErr w:type="gramStart"/>
      <w:r w:rsidRPr="00D567D3">
        <w:rPr>
          <w:sz w:val="24"/>
          <w:szCs w:val="24"/>
        </w:rPr>
        <w:t>с даты окончания</w:t>
      </w:r>
      <w:proofErr w:type="gramEnd"/>
      <w:r w:rsidRPr="00D567D3">
        <w:rPr>
          <w:sz w:val="24"/>
          <w:szCs w:val="24"/>
        </w:rPr>
        <w:t xml:space="preserve"> срока подачи заявок.</w:t>
      </w:r>
    </w:p>
    <w:p w:rsidR="00D567D3" w:rsidRPr="00D567D3" w:rsidRDefault="00D567D3" w:rsidP="00D567D3">
      <w:pPr>
        <w:ind w:firstLine="426"/>
        <w:jc w:val="both"/>
        <w:rPr>
          <w:sz w:val="24"/>
          <w:szCs w:val="24"/>
        </w:rPr>
      </w:pPr>
      <w:proofErr w:type="gramStart"/>
      <w:r w:rsidRPr="00D567D3">
        <w:rPr>
          <w:sz w:val="24"/>
          <w:szCs w:val="24"/>
        </w:rPr>
        <w:lastRenderedPageBreak/>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567D3" w:rsidRPr="00D567D3" w:rsidRDefault="00D567D3" w:rsidP="00D567D3">
      <w:pPr>
        <w:ind w:firstLine="426"/>
        <w:jc w:val="both"/>
        <w:rPr>
          <w:sz w:val="24"/>
          <w:szCs w:val="24"/>
        </w:rPr>
      </w:pPr>
      <w:r w:rsidRPr="00D567D3">
        <w:rPr>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D567D3">
        <w:rPr>
          <w:sz w:val="24"/>
          <w:szCs w:val="24"/>
        </w:rPr>
        <w:t>об отказе в допуске к участию в аукционе с указанием</w:t>
      </w:r>
      <w:proofErr w:type="gramEnd"/>
      <w:r w:rsidRPr="00D567D3">
        <w:rPr>
          <w:sz w:val="24"/>
          <w:szCs w:val="24"/>
        </w:rPr>
        <w:t xml:space="preserve"> оснований такого отказа.</w:t>
      </w:r>
    </w:p>
    <w:p w:rsidR="00D567D3" w:rsidRPr="00D567D3" w:rsidRDefault="00D567D3" w:rsidP="00D567D3">
      <w:pPr>
        <w:ind w:firstLine="426"/>
        <w:jc w:val="both"/>
        <w:rPr>
          <w:sz w:val="24"/>
          <w:szCs w:val="24"/>
        </w:rPr>
      </w:pPr>
      <w:r w:rsidRPr="00D567D3">
        <w:rPr>
          <w:sz w:val="24"/>
          <w:szCs w:val="24"/>
        </w:rPr>
        <w:t xml:space="preserve">Задаток возвращается заявителям, не допущенным к участию в аукционе, в течение пяти рабочих дней </w:t>
      </w:r>
      <w:proofErr w:type="gramStart"/>
      <w:r w:rsidRPr="00D567D3">
        <w:rPr>
          <w:sz w:val="24"/>
          <w:szCs w:val="24"/>
        </w:rPr>
        <w:t>с даты подписания</w:t>
      </w:r>
      <w:proofErr w:type="gramEnd"/>
      <w:r w:rsidRPr="00D567D3">
        <w:rPr>
          <w:sz w:val="24"/>
          <w:szCs w:val="24"/>
        </w:rPr>
        <w:t xml:space="preserve"> протокола рассмотрения заявок на участие в аукционе.</w:t>
      </w:r>
    </w:p>
    <w:p w:rsidR="00D567D3" w:rsidRPr="00D567D3" w:rsidRDefault="00D567D3" w:rsidP="00D567D3">
      <w:pPr>
        <w:ind w:firstLine="426"/>
        <w:jc w:val="both"/>
        <w:rPr>
          <w:sz w:val="24"/>
          <w:szCs w:val="24"/>
        </w:rPr>
      </w:pPr>
      <w:proofErr w:type="gramStart"/>
      <w:r w:rsidRPr="00D567D3">
        <w:rPr>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D567D3">
        <w:rPr>
          <w:sz w:val="24"/>
          <w:szCs w:val="24"/>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567D3">
        <w:rPr>
          <w:sz w:val="24"/>
          <w:szCs w:val="24"/>
        </w:rPr>
        <w:t>ии ау</w:t>
      </w:r>
      <w:proofErr w:type="gramEnd"/>
      <w:r w:rsidRPr="00D567D3">
        <w:rPr>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D567D3" w:rsidRPr="00D567D3" w:rsidRDefault="00D567D3" w:rsidP="00D567D3">
      <w:pPr>
        <w:ind w:firstLine="426"/>
        <w:jc w:val="both"/>
        <w:rPr>
          <w:sz w:val="24"/>
          <w:szCs w:val="24"/>
        </w:rPr>
      </w:pPr>
    </w:p>
    <w:p w:rsidR="00D567D3" w:rsidRPr="00AF03EB" w:rsidRDefault="00D567D3" w:rsidP="00D567D3">
      <w:pPr>
        <w:ind w:firstLine="426"/>
        <w:jc w:val="both"/>
        <w:rPr>
          <w:b/>
          <w:sz w:val="24"/>
          <w:szCs w:val="24"/>
        </w:rPr>
      </w:pPr>
      <w:r w:rsidRPr="00AF03EB">
        <w:rPr>
          <w:b/>
          <w:sz w:val="24"/>
          <w:szCs w:val="24"/>
        </w:rPr>
        <w:t>4.  Порядок проведения аукциона</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аукционе</w:t>
      </w:r>
      <w:proofErr w:type="gramEnd"/>
      <w:r w:rsidRPr="00D567D3">
        <w:rPr>
          <w:sz w:val="24"/>
          <w:szCs w:val="24"/>
        </w:rPr>
        <w:t xml:space="preserve"> могут участвовать только заявители, признанные участниками аукциона.</w:t>
      </w:r>
    </w:p>
    <w:p w:rsidR="00D567D3" w:rsidRPr="00D567D3" w:rsidRDefault="00D567D3" w:rsidP="00D567D3">
      <w:pPr>
        <w:ind w:firstLine="426"/>
        <w:jc w:val="both"/>
        <w:rPr>
          <w:sz w:val="24"/>
          <w:szCs w:val="24"/>
        </w:rPr>
      </w:pPr>
      <w:r w:rsidRPr="00D567D3">
        <w:rPr>
          <w:sz w:val="24"/>
          <w:szCs w:val="24"/>
        </w:rPr>
        <w:lastRenderedPageBreak/>
        <w:t>Аукцион проводится на электронной площадке путем повышения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 на "шаг аукциона".</w:t>
      </w:r>
    </w:p>
    <w:p w:rsidR="00D567D3" w:rsidRPr="00D567D3" w:rsidRDefault="00D567D3" w:rsidP="00D567D3">
      <w:pPr>
        <w:ind w:firstLine="426"/>
        <w:jc w:val="both"/>
        <w:rPr>
          <w:sz w:val="24"/>
          <w:szCs w:val="24"/>
        </w:rPr>
      </w:pPr>
      <w:r w:rsidRPr="00D567D3">
        <w:rPr>
          <w:sz w:val="24"/>
          <w:szCs w:val="24"/>
        </w:rPr>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w:t>
      </w:r>
    </w:p>
    <w:p w:rsidR="00D567D3" w:rsidRPr="00D567D3" w:rsidRDefault="00D567D3" w:rsidP="00D567D3">
      <w:pPr>
        <w:ind w:firstLine="426"/>
        <w:jc w:val="both"/>
        <w:rPr>
          <w:sz w:val="24"/>
          <w:szCs w:val="24"/>
        </w:rPr>
      </w:pPr>
      <w:r w:rsidRPr="00D567D3">
        <w:rPr>
          <w:sz w:val="24"/>
          <w:szCs w:val="24"/>
        </w:rPr>
        <w:t>При проведен</w:t>
      </w:r>
      <w:proofErr w:type="gramStart"/>
      <w:r w:rsidRPr="00D567D3">
        <w:rPr>
          <w:sz w:val="24"/>
          <w:szCs w:val="24"/>
        </w:rPr>
        <w:t>ии ау</w:t>
      </w:r>
      <w:proofErr w:type="gramEnd"/>
      <w:r w:rsidRPr="00D567D3">
        <w:rPr>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D567D3" w:rsidRPr="00D567D3" w:rsidRDefault="00D567D3" w:rsidP="00D567D3">
      <w:pPr>
        <w:ind w:firstLine="426"/>
        <w:jc w:val="both"/>
        <w:rPr>
          <w:sz w:val="24"/>
          <w:szCs w:val="24"/>
        </w:rPr>
      </w:pPr>
      <w:r w:rsidRPr="00D567D3">
        <w:rPr>
          <w:sz w:val="24"/>
          <w:szCs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D567D3" w:rsidRPr="00D567D3" w:rsidRDefault="00D567D3" w:rsidP="00D567D3">
      <w:pPr>
        <w:ind w:firstLine="426"/>
        <w:jc w:val="both"/>
        <w:rPr>
          <w:sz w:val="24"/>
          <w:szCs w:val="24"/>
        </w:rPr>
      </w:pPr>
      <w:r w:rsidRPr="00D567D3">
        <w:rPr>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D567D3">
        <w:rPr>
          <w:sz w:val="24"/>
          <w:szCs w:val="24"/>
        </w:rPr>
        <w:t>предложение</w:t>
      </w:r>
      <w:proofErr w:type="gramEnd"/>
      <w:r w:rsidRPr="00D567D3">
        <w:rPr>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567D3" w:rsidRPr="00D567D3" w:rsidRDefault="00D567D3" w:rsidP="00D567D3">
      <w:pPr>
        <w:ind w:firstLine="426"/>
        <w:jc w:val="both"/>
        <w:rPr>
          <w:sz w:val="24"/>
          <w:szCs w:val="24"/>
        </w:rPr>
      </w:pPr>
      <w:r w:rsidRPr="00D567D3">
        <w:rPr>
          <w:sz w:val="24"/>
          <w:szCs w:val="24"/>
        </w:rPr>
        <w:t>Победителем аукциона признается лицо, предложившее наиболее высокую цену договора.</w:t>
      </w:r>
    </w:p>
    <w:p w:rsidR="00D567D3" w:rsidRPr="00D567D3" w:rsidRDefault="00D567D3" w:rsidP="00D567D3">
      <w:pPr>
        <w:ind w:firstLine="426"/>
        <w:jc w:val="both"/>
        <w:rPr>
          <w:sz w:val="24"/>
          <w:szCs w:val="24"/>
        </w:rPr>
      </w:pPr>
      <w:r w:rsidRPr="00D567D3">
        <w:rPr>
          <w:sz w:val="24"/>
          <w:szCs w:val="24"/>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D567D3">
        <w:rPr>
          <w:sz w:val="24"/>
          <w:szCs w:val="24"/>
        </w:rPr>
        <w:t>оформляет и подписывает</w:t>
      </w:r>
      <w:proofErr w:type="gramEnd"/>
      <w:r w:rsidRPr="00D567D3">
        <w:rPr>
          <w:sz w:val="24"/>
          <w:szCs w:val="24"/>
        </w:rPr>
        <w:t xml:space="preserve"> протокол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Участникам аукциона, за исключением победителя аукциона и участника аукциона, сделавшего предпоследнее предложение о цене </w:t>
      </w:r>
      <w:r w:rsidRPr="00D567D3">
        <w:rPr>
          <w:sz w:val="24"/>
          <w:szCs w:val="24"/>
        </w:rPr>
        <w:lastRenderedPageBreak/>
        <w:t xml:space="preserve">договора, задаток возвращается в течение пяти рабочих дней с даты </w:t>
      </w:r>
      <w:proofErr w:type="gramStart"/>
      <w:r w:rsidRPr="00D567D3">
        <w:rPr>
          <w:sz w:val="24"/>
          <w:szCs w:val="24"/>
        </w:rPr>
        <w:t>размещения протокола проведения итогов аукциона</w:t>
      </w:r>
      <w:proofErr w:type="gramEnd"/>
      <w:r w:rsidRPr="00D567D3">
        <w:rPr>
          <w:sz w:val="24"/>
          <w:szCs w:val="24"/>
        </w:rPr>
        <w:t xml:space="preserve"> на официальном сайте.</w:t>
      </w:r>
    </w:p>
    <w:p w:rsidR="00D567D3" w:rsidRPr="00D567D3" w:rsidRDefault="00D567D3" w:rsidP="00D567D3">
      <w:pPr>
        <w:ind w:firstLine="426"/>
        <w:jc w:val="both"/>
        <w:rPr>
          <w:sz w:val="24"/>
          <w:szCs w:val="24"/>
        </w:rPr>
      </w:pPr>
      <w:r w:rsidRPr="00D567D3">
        <w:rPr>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567D3">
        <w:rPr>
          <w:sz w:val="24"/>
          <w:szCs w:val="24"/>
        </w:rPr>
        <w:t>с даты подписания</w:t>
      </w:r>
      <w:proofErr w:type="gramEnd"/>
      <w:r w:rsidRPr="00D567D3">
        <w:rPr>
          <w:sz w:val="24"/>
          <w:szCs w:val="24"/>
        </w:rPr>
        <w:t xml:space="preserve"> договора с победителем аукциона.</w:t>
      </w:r>
    </w:p>
    <w:p w:rsidR="00D567D3" w:rsidRPr="00D567D3" w:rsidRDefault="00D567D3" w:rsidP="00D567D3">
      <w:pPr>
        <w:ind w:firstLine="426"/>
        <w:jc w:val="both"/>
        <w:rPr>
          <w:sz w:val="24"/>
          <w:szCs w:val="24"/>
        </w:rPr>
      </w:pPr>
      <w:r w:rsidRPr="00D567D3">
        <w:rPr>
          <w:sz w:val="24"/>
          <w:szCs w:val="24"/>
        </w:rPr>
        <w:t>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567D3" w:rsidRPr="00D567D3" w:rsidRDefault="00D567D3" w:rsidP="00D567D3">
      <w:pPr>
        <w:ind w:firstLine="426"/>
        <w:jc w:val="both"/>
        <w:rPr>
          <w:sz w:val="24"/>
          <w:szCs w:val="24"/>
        </w:rPr>
      </w:pPr>
      <w:r w:rsidRPr="00D567D3">
        <w:rPr>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D567D3">
        <w:rPr>
          <w:sz w:val="24"/>
          <w:szCs w:val="24"/>
        </w:rPr>
        <w:t>связи</w:t>
      </w:r>
      <w:proofErr w:type="gramEnd"/>
      <w:r w:rsidRPr="00D567D3">
        <w:rPr>
          <w:sz w:val="24"/>
          <w:szCs w:val="24"/>
        </w:rPr>
        <w:t xml:space="preserve"> с чем в день проведения аукциона специализированная организация составляет и подписывает усиленной квалифицированной подписью лица протокол о признании аукциона несостоявшимся.</w:t>
      </w:r>
    </w:p>
    <w:p w:rsidR="00D567D3" w:rsidRPr="00D567D3" w:rsidRDefault="00D567D3" w:rsidP="00D567D3">
      <w:pPr>
        <w:ind w:firstLine="426"/>
        <w:jc w:val="both"/>
        <w:rPr>
          <w:sz w:val="24"/>
          <w:szCs w:val="24"/>
        </w:rPr>
      </w:pPr>
      <w:r w:rsidRPr="00D567D3">
        <w:rPr>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567D3">
        <w:rPr>
          <w:sz w:val="24"/>
          <w:szCs w:val="24"/>
        </w:rPr>
        <w:t>ии ау</w:t>
      </w:r>
      <w:proofErr w:type="gramEnd"/>
      <w:r w:rsidRPr="00D567D3">
        <w:rPr>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D567D3">
        <w:rPr>
          <w:sz w:val="24"/>
          <w:szCs w:val="24"/>
        </w:rPr>
        <w:t>несостоявшимся</w:t>
      </w:r>
      <w:proofErr w:type="gramEnd"/>
      <w:r w:rsidRPr="00D567D3">
        <w:rPr>
          <w:sz w:val="24"/>
          <w:szCs w:val="24"/>
        </w:rPr>
        <w:t xml:space="preserve"> принимается в отношении каждого лота отдельно.</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случае</w:t>
      </w:r>
      <w:proofErr w:type="gramEnd"/>
      <w:r w:rsidRPr="00D567D3">
        <w:rPr>
          <w:sz w:val="24"/>
          <w:szCs w:val="24"/>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567D3" w:rsidRPr="00D567D3" w:rsidRDefault="00D567D3" w:rsidP="00D567D3">
      <w:pPr>
        <w:ind w:firstLine="426"/>
        <w:jc w:val="both"/>
        <w:rPr>
          <w:sz w:val="24"/>
          <w:szCs w:val="24"/>
        </w:rPr>
      </w:pPr>
      <w:r w:rsidRPr="00D567D3">
        <w:rPr>
          <w:sz w:val="24"/>
          <w:szCs w:val="24"/>
        </w:rPr>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D567D3" w:rsidRPr="00D567D3" w:rsidRDefault="00D567D3" w:rsidP="00D567D3">
      <w:pPr>
        <w:ind w:firstLine="426"/>
        <w:jc w:val="both"/>
        <w:rPr>
          <w:sz w:val="24"/>
          <w:szCs w:val="24"/>
        </w:rPr>
      </w:pPr>
      <w:r w:rsidRPr="00D567D3">
        <w:rPr>
          <w:sz w:val="24"/>
          <w:szCs w:val="24"/>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D567D3">
        <w:rPr>
          <w:sz w:val="24"/>
          <w:szCs w:val="24"/>
        </w:rPr>
        <w:t>ии ау</w:t>
      </w:r>
      <w:proofErr w:type="gramEnd"/>
      <w:r w:rsidRPr="00D567D3">
        <w:rPr>
          <w:sz w:val="24"/>
          <w:szCs w:val="24"/>
        </w:rPr>
        <w:t xml:space="preserve">кциона, но может быть увеличена в порядке, установленном договором. </w:t>
      </w:r>
    </w:p>
    <w:p w:rsidR="00D567D3" w:rsidRPr="00D567D3" w:rsidRDefault="00D567D3" w:rsidP="00D567D3">
      <w:pPr>
        <w:ind w:firstLine="426"/>
        <w:jc w:val="both"/>
        <w:rPr>
          <w:sz w:val="24"/>
          <w:szCs w:val="24"/>
        </w:rPr>
      </w:pPr>
      <w:r w:rsidRPr="00D567D3">
        <w:rPr>
          <w:sz w:val="24"/>
          <w:szCs w:val="24"/>
        </w:rPr>
        <w:lastRenderedPageBreak/>
        <w:t>Цена заключенного договора аренды не может быть пересмотрена сторонами в сторону уменьшения.</w:t>
      </w:r>
    </w:p>
    <w:p w:rsidR="00D567D3" w:rsidRP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 xml:space="preserve"> </w:t>
      </w: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Default="00D567D3" w:rsidP="00AF03EB">
      <w:pPr>
        <w:ind w:firstLine="426"/>
        <w:jc w:val="right"/>
        <w:rPr>
          <w:sz w:val="24"/>
          <w:szCs w:val="24"/>
        </w:rPr>
      </w:pPr>
    </w:p>
    <w:p w:rsidR="00D567D3" w:rsidRPr="00D567D3" w:rsidRDefault="00D567D3" w:rsidP="00AF03EB">
      <w:pPr>
        <w:ind w:firstLine="426"/>
        <w:jc w:val="right"/>
        <w:rPr>
          <w:sz w:val="24"/>
          <w:szCs w:val="24"/>
        </w:rPr>
      </w:pPr>
      <w:r w:rsidRPr="00D567D3">
        <w:rPr>
          <w:sz w:val="24"/>
          <w:szCs w:val="24"/>
        </w:rPr>
        <w:t>ПРИЛОЖЕНИЕ № 1</w:t>
      </w:r>
    </w:p>
    <w:p w:rsidR="00D567D3" w:rsidRPr="00D567D3" w:rsidRDefault="00D567D3" w:rsidP="00AF03EB">
      <w:pPr>
        <w:ind w:firstLine="426"/>
        <w:jc w:val="right"/>
        <w:rPr>
          <w:sz w:val="24"/>
          <w:szCs w:val="24"/>
        </w:rPr>
      </w:pPr>
      <w:r w:rsidRPr="00D567D3">
        <w:rPr>
          <w:sz w:val="24"/>
          <w:szCs w:val="24"/>
        </w:rPr>
        <w:t xml:space="preserve">к аукционной документации </w:t>
      </w:r>
    </w:p>
    <w:p w:rsidR="00D567D3" w:rsidRPr="00D567D3" w:rsidRDefault="00D567D3" w:rsidP="00AF03EB">
      <w:pPr>
        <w:ind w:firstLine="426"/>
        <w:jc w:val="right"/>
        <w:rPr>
          <w:sz w:val="24"/>
          <w:szCs w:val="24"/>
        </w:rPr>
      </w:pPr>
      <w:r w:rsidRPr="00D567D3">
        <w:rPr>
          <w:sz w:val="24"/>
          <w:szCs w:val="24"/>
        </w:rPr>
        <w:t xml:space="preserve">УТВЕРЖДЕН </w:t>
      </w:r>
    </w:p>
    <w:p w:rsidR="00D567D3" w:rsidRPr="00D567D3" w:rsidRDefault="00D567D3" w:rsidP="00AF03EB">
      <w:pPr>
        <w:ind w:firstLine="426"/>
        <w:jc w:val="right"/>
        <w:rPr>
          <w:sz w:val="24"/>
          <w:szCs w:val="24"/>
        </w:rPr>
      </w:pPr>
      <w:r w:rsidRPr="00D567D3">
        <w:rPr>
          <w:sz w:val="24"/>
          <w:szCs w:val="24"/>
        </w:rPr>
        <w:t>решением Комитета по управлению</w:t>
      </w:r>
    </w:p>
    <w:p w:rsidR="00D567D3" w:rsidRPr="00D567D3" w:rsidRDefault="00D567D3" w:rsidP="00AF03EB">
      <w:pPr>
        <w:ind w:firstLine="426"/>
        <w:jc w:val="right"/>
        <w:rPr>
          <w:sz w:val="24"/>
          <w:szCs w:val="24"/>
        </w:rPr>
      </w:pPr>
      <w:r w:rsidRPr="00D567D3">
        <w:rPr>
          <w:sz w:val="24"/>
          <w:szCs w:val="24"/>
        </w:rPr>
        <w:t>государственным имуществом Кузбасса</w:t>
      </w:r>
    </w:p>
    <w:p w:rsidR="00D567D3" w:rsidRPr="00D567D3" w:rsidRDefault="00D567D3" w:rsidP="00AF03EB">
      <w:pPr>
        <w:ind w:firstLine="426"/>
        <w:jc w:val="right"/>
        <w:rPr>
          <w:sz w:val="24"/>
          <w:szCs w:val="24"/>
        </w:rPr>
      </w:pPr>
      <w:r w:rsidRPr="00D567D3">
        <w:rPr>
          <w:sz w:val="24"/>
          <w:szCs w:val="24"/>
        </w:rPr>
        <w:t xml:space="preserve">от 23.11.2023 № 14-2/2496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center"/>
        <w:rPr>
          <w:sz w:val="24"/>
          <w:szCs w:val="24"/>
        </w:rPr>
      </w:pPr>
      <w:r w:rsidRPr="00D567D3">
        <w:rPr>
          <w:sz w:val="24"/>
          <w:szCs w:val="24"/>
        </w:rPr>
        <w:t>ДОГОВОР № ________</w:t>
      </w:r>
    </w:p>
    <w:p w:rsidR="00D567D3" w:rsidRPr="00D567D3" w:rsidRDefault="00D567D3" w:rsidP="00D567D3">
      <w:pPr>
        <w:ind w:firstLine="426"/>
        <w:jc w:val="both"/>
        <w:rPr>
          <w:sz w:val="24"/>
          <w:szCs w:val="24"/>
        </w:rPr>
      </w:pPr>
      <w:r w:rsidRPr="00D567D3">
        <w:rPr>
          <w:sz w:val="24"/>
          <w:szCs w:val="24"/>
        </w:rPr>
        <w:t>аренды недвижимого имущества, заключенного на торгах</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г. Кемерово</w:t>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t xml:space="preserve">          </w:t>
      </w:r>
      <w:r w:rsidRPr="00D567D3">
        <w:rPr>
          <w:sz w:val="24"/>
          <w:szCs w:val="24"/>
        </w:rPr>
        <w:tab/>
        <w:t xml:space="preserve">                                     «_____»____________20____г.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АРЕНДОДАТЕЛЬ:________________________ в лице _____________________, действующего на </w:t>
      </w:r>
      <w:proofErr w:type="spellStart"/>
      <w:r w:rsidRPr="00D567D3">
        <w:rPr>
          <w:sz w:val="24"/>
          <w:szCs w:val="24"/>
        </w:rPr>
        <w:t>основании,_____________________________</w:t>
      </w:r>
      <w:proofErr w:type="spellEnd"/>
      <w:r w:rsidRPr="00D567D3">
        <w:rPr>
          <w:sz w:val="24"/>
          <w:szCs w:val="24"/>
        </w:rPr>
        <w:t>,  с одной стороны</w:t>
      </w:r>
      <w:proofErr w:type="gramStart"/>
      <w:r w:rsidRPr="00D567D3">
        <w:rPr>
          <w:sz w:val="24"/>
          <w:szCs w:val="24"/>
        </w:rPr>
        <w:t xml:space="preserve"> ,</w:t>
      </w:r>
      <w:proofErr w:type="gramEnd"/>
      <w:r w:rsidRPr="00D567D3">
        <w:rPr>
          <w:sz w:val="24"/>
          <w:szCs w:val="24"/>
        </w:rPr>
        <w:t xml:space="preserve"> и </w:t>
      </w:r>
    </w:p>
    <w:p w:rsidR="00D567D3" w:rsidRPr="00D567D3" w:rsidRDefault="00D567D3" w:rsidP="00D567D3">
      <w:pPr>
        <w:ind w:firstLine="426"/>
        <w:jc w:val="both"/>
        <w:rPr>
          <w:sz w:val="24"/>
          <w:szCs w:val="24"/>
        </w:rPr>
      </w:pPr>
      <w:r w:rsidRPr="00D567D3">
        <w:rPr>
          <w:sz w:val="24"/>
          <w:szCs w:val="24"/>
        </w:rPr>
        <w:t xml:space="preserve">АРЕНДАТОР: </w:t>
      </w:r>
      <w:proofErr w:type="spellStart"/>
      <w:r w:rsidRPr="00D567D3">
        <w:rPr>
          <w:sz w:val="24"/>
          <w:szCs w:val="24"/>
        </w:rPr>
        <w:t>________________________________________в</w:t>
      </w:r>
      <w:proofErr w:type="spellEnd"/>
      <w:r w:rsidRPr="00D567D3">
        <w:rPr>
          <w:sz w:val="24"/>
          <w:szCs w:val="24"/>
        </w:rPr>
        <w:t xml:space="preserve"> лице ______________________________________, действующего на основании __________, с другой стороны (далее - Стороны), а также с согласия Комитета по управлению государственным имуществом Кузбасса от _____________      № _______________, на основании протокола подведения итогов аукциона на право заключения договора аренды государственного имущества Кузбасса </w:t>
      </w:r>
      <w:proofErr w:type="gramStart"/>
      <w:r w:rsidRPr="00D567D3">
        <w:rPr>
          <w:sz w:val="24"/>
          <w:szCs w:val="24"/>
        </w:rPr>
        <w:t>от</w:t>
      </w:r>
      <w:proofErr w:type="gramEnd"/>
      <w:r w:rsidRPr="00D567D3">
        <w:rPr>
          <w:sz w:val="24"/>
          <w:szCs w:val="24"/>
        </w:rPr>
        <w:t xml:space="preserve"> _____________ №__________, заключили настоящий Договор  о нижеследующем: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1.</w:t>
      </w:r>
      <w:r w:rsidRPr="00D567D3">
        <w:rPr>
          <w:sz w:val="24"/>
          <w:szCs w:val="24"/>
        </w:rPr>
        <w:tab/>
        <w:t xml:space="preserve">ПРЕДМЕТ ДОГОВОРА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lastRenderedPageBreak/>
        <w:t>1.1.Арендодатель передает, а  Арендатор   принимает  во  временное владение и  пользование - объект недвижимости (далее – Объект), расположенный по адресу: ___</w:t>
      </w:r>
      <w:r>
        <w:rPr>
          <w:sz w:val="24"/>
          <w:szCs w:val="24"/>
        </w:rPr>
        <w:t>_______________________________</w:t>
      </w:r>
      <w:r w:rsidRPr="00D567D3">
        <w:rPr>
          <w:sz w:val="24"/>
          <w:szCs w:val="24"/>
        </w:rPr>
        <w:t>____.</w:t>
      </w:r>
    </w:p>
    <w:p w:rsidR="00D567D3" w:rsidRPr="00D567D3" w:rsidRDefault="00D567D3" w:rsidP="00D567D3">
      <w:pPr>
        <w:ind w:firstLine="426"/>
        <w:jc w:val="both"/>
        <w:rPr>
          <w:sz w:val="24"/>
          <w:szCs w:val="24"/>
        </w:rPr>
      </w:pPr>
      <w:r w:rsidRPr="00D567D3">
        <w:rPr>
          <w:sz w:val="24"/>
          <w:szCs w:val="24"/>
        </w:rPr>
        <w:t>1.2. Описание Объекта (согласно поэтажному плану  – Приложение № 1 к настоящему Договору):</w:t>
      </w:r>
    </w:p>
    <w:p w:rsidR="00D567D3" w:rsidRPr="00D567D3" w:rsidRDefault="00D567D3" w:rsidP="00D567D3">
      <w:pPr>
        <w:ind w:firstLine="426"/>
        <w:jc w:val="both"/>
        <w:rPr>
          <w:sz w:val="24"/>
          <w:szCs w:val="24"/>
        </w:rPr>
      </w:pPr>
      <w:r w:rsidRPr="00D567D3">
        <w:rPr>
          <w:sz w:val="24"/>
          <w:szCs w:val="24"/>
        </w:rPr>
        <w:t xml:space="preserve">       - нежилые помещения (часть помещения), обозначенные на поэтажном плане под номерами </w:t>
      </w:r>
      <w:r w:rsidRPr="00D567D3">
        <w:rPr>
          <w:sz w:val="24"/>
          <w:szCs w:val="24"/>
        </w:rPr>
        <w:tab/>
        <w:t>______________;</w:t>
      </w:r>
    </w:p>
    <w:p w:rsidR="00D567D3" w:rsidRPr="00D567D3" w:rsidRDefault="00D567D3" w:rsidP="00D567D3">
      <w:pPr>
        <w:ind w:firstLine="426"/>
        <w:jc w:val="both"/>
        <w:rPr>
          <w:sz w:val="24"/>
          <w:szCs w:val="24"/>
        </w:rPr>
      </w:pPr>
      <w:r w:rsidRPr="00D567D3">
        <w:rPr>
          <w:sz w:val="24"/>
          <w:szCs w:val="24"/>
        </w:rPr>
        <w:t xml:space="preserve">      - общая площадь_________ кв.м., в том числе полезная _____________ кв. м.;</w:t>
      </w:r>
    </w:p>
    <w:p w:rsidR="00D567D3" w:rsidRPr="00D567D3" w:rsidRDefault="00D567D3" w:rsidP="00D567D3">
      <w:pPr>
        <w:ind w:firstLine="426"/>
        <w:jc w:val="both"/>
        <w:rPr>
          <w:sz w:val="24"/>
          <w:szCs w:val="24"/>
        </w:rPr>
      </w:pPr>
      <w:r w:rsidRPr="00D567D3">
        <w:rPr>
          <w:sz w:val="24"/>
          <w:szCs w:val="24"/>
        </w:rPr>
        <w:t xml:space="preserve">       - на ______ этаже здания (помещения) общей </w:t>
      </w:r>
      <w:proofErr w:type="spellStart"/>
      <w:r w:rsidRPr="00D567D3">
        <w:rPr>
          <w:sz w:val="24"/>
          <w:szCs w:val="24"/>
        </w:rPr>
        <w:t>площадью_________кв.м</w:t>
      </w:r>
      <w:proofErr w:type="spellEnd"/>
      <w:r w:rsidRPr="00D567D3">
        <w:rPr>
          <w:sz w:val="24"/>
          <w:szCs w:val="24"/>
        </w:rPr>
        <w:t xml:space="preserve">. (кадастровый №, номер государственной регистрации). </w:t>
      </w:r>
    </w:p>
    <w:p w:rsidR="00D567D3" w:rsidRPr="00D567D3" w:rsidRDefault="00D567D3" w:rsidP="00D567D3">
      <w:pPr>
        <w:ind w:firstLine="426"/>
        <w:jc w:val="both"/>
        <w:rPr>
          <w:sz w:val="24"/>
          <w:szCs w:val="24"/>
        </w:rPr>
      </w:pPr>
      <w:r w:rsidRPr="00D567D3">
        <w:rPr>
          <w:sz w:val="24"/>
          <w:szCs w:val="24"/>
        </w:rPr>
        <w:t xml:space="preserve">       - принадлежит Кемеровской области - Кузбассу на праве собственности;</w:t>
      </w:r>
    </w:p>
    <w:p w:rsidR="00D567D3" w:rsidRPr="00D567D3" w:rsidRDefault="00D567D3" w:rsidP="00D567D3">
      <w:pPr>
        <w:ind w:firstLine="426"/>
        <w:jc w:val="both"/>
        <w:rPr>
          <w:sz w:val="24"/>
          <w:szCs w:val="24"/>
        </w:rPr>
      </w:pPr>
      <w:r w:rsidRPr="00D567D3">
        <w:rPr>
          <w:sz w:val="24"/>
          <w:szCs w:val="24"/>
        </w:rPr>
        <w:t xml:space="preserve">        - находится в хозяйственном ведении (оперативном управлении)   _________________________________________</w:t>
      </w:r>
    </w:p>
    <w:p w:rsidR="00D567D3" w:rsidRPr="00D567D3" w:rsidRDefault="00D567D3" w:rsidP="00D567D3">
      <w:pPr>
        <w:ind w:firstLine="426"/>
        <w:jc w:val="both"/>
        <w:rPr>
          <w:sz w:val="24"/>
          <w:szCs w:val="24"/>
        </w:rPr>
      </w:pPr>
      <w:r w:rsidRPr="00D567D3">
        <w:rPr>
          <w:sz w:val="24"/>
          <w:szCs w:val="24"/>
        </w:rPr>
        <w:t>1.3. 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________________________________________.</w:t>
      </w:r>
    </w:p>
    <w:p w:rsidR="00D567D3" w:rsidRPr="00D567D3" w:rsidRDefault="00D567D3" w:rsidP="00D567D3">
      <w:pPr>
        <w:ind w:firstLine="426"/>
        <w:jc w:val="both"/>
        <w:rPr>
          <w:sz w:val="24"/>
          <w:szCs w:val="24"/>
        </w:rPr>
      </w:pPr>
      <w:r w:rsidRPr="00D567D3">
        <w:rPr>
          <w:sz w:val="24"/>
          <w:szCs w:val="24"/>
        </w:rPr>
        <w:t>1.4. Настоящий Договор подлежит обязательному учету и регистрации в Комитете по управлению 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1.5. 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w:t>
      </w:r>
      <w:proofErr w:type="gramStart"/>
      <w:r w:rsidRPr="00D567D3">
        <w:rPr>
          <w:sz w:val="24"/>
          <w:szCs w:val="24"/>
        </w:rPr>
        <w:t>от</w:t>
      </w:r>
      <w:proofErr w:type="gramEnd"/>
      <w:r w:rsidRPr="00D567D3">
        <w:rPr>
          <w:sz w:val="24"/>
          <w:szCs w:val="24"/>
        </w:rPr>
        <w:t xml:space="preserve"> ________________.</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w:t>
      </w:r>
      <w:r w:rsidRPr="00D567D3">
        <w:rPr>
          <w:sz w:val="24"/>
          <w:szCs w:val="24"/>
        </w:rPr>
        <w:tab/>
        <w:t>ПРАВА И ОБЯЗАННОСТИ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2.1. АРЕНДОДАТЕЛЬ   обязуется:</w:t>
      </w:r>
    </w:p>
    <w:p w:rsidR="00D567D3" w:rsidRPr="00D567D3" w:rsidRDefault="00D567D3" w:rsidP="00D567D3">
      <w:pPr>
        <w:ind w:firstLine="426"/>
        <w:jc w:val="both"/>
        <w:rPr>
          <w:sz w:val="24"/>
          <w:szCs w:val="24"/>
        </w:rPr>
      </w:pPr>
      <w:r w:rsidRPr="00D567D3">
        <w:rPr>
          <w:sz w:val="24"/>
          <w:szCs w:val="24"/>
        </w:rPr>
        <w:t xml:space="preserve">2.1.1. Передать Арендатору Объект, путем подписания Акта приема-передачи, в течение пяти дней с момента подписания настоящего Договора. </w:t>
      </w:r>
    </w:p>
    <w:p w:rsidR="00D567D3" w:rsidRPr="00D567D3" w:rsidRDefault="00D567D3" w:rsidP="00D567D3">
      <w:pPr>
        <w:ind w:firstLine="426"/>
        <w:jc w:val="both"/>
        <w:rPr>
          <w:sz w:val="24"/>
          <w:szCs w:val="24"/>
        </w:rPr>
      </w:pPr>
      <w:r w:rsidRPr="00D567D3">
        <w:rPr>
          <w:sz w:val="24"/>
          <w:szCs w:val="24"/>
        </w:rPr>
        <w:t>2.1.2. 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D567D3" w:rsidRPr="00D567D3" w:rsidRDefault="00D567D3" w:rsidP="00D567D3">
      <w:pPr>
        <w:ind w:firstLine="426"/>
        <w:jc w:val="both"/>
        <w:rPr>
          <w:sz w:val="24"/>
          <w:szCs w:val="24"/>
        </w:rPr>
      </w:pPr>
      <w:r w:rsidRPr="00D567D3">
        <w:rPr>
          <w:sz w:val="24"/>
          <w:szCs w:val="24"/>
        </w:rPr>
        <w:lastRenderedPageBreak/>
        <w:t>2.1.3. Направлять Арендатору письменные предупреждения о необходимости исполнить свои обязательства в разумный срок, если допущенные Арендатором нарушения обязательств могут повлечь досрочное расторжение Договора по требованию Арендодателя.</w:t>
      </w:r>
    </w:p>
    <w:p w:rsidR="00D567D3" w:rsidRPr="00D567D3" w:rsidRDefault="00D567D3" w:rsidP="00D567D3">
      <w:pPr>
        <w:ind w:firstLine="426"/>
        <w:jc w:val="both"/>
        <w:rPr>
          <w:sz w:val="24"/>
          <w:szCs w:val="24"/>
        </w:rPr>
      </w:pPr>
      <w:r w:rsidRPr="00D567D3">
        <w:rPr>
          <w:sz w:val="24"/>
          <w:szCs w:val="24"/>
        </w:rPr>
        <w:t xml:space="preserve">2.1.4. Принять от Арендатора Объект по Акту приема-передачи по </w:t>
      </w:r>
      <w:proofErr w:type="gramStart"/>
      <w:r w:rsidRPr="00D567D3">
        <w:rPr>
          <w:sz w:val="24"/>
          <w:szCs w:val="24"/>
        </w:rPr>
        <w:t>окончании</w:t>
      </w:r>
      <w:proofErr w:type="gramEnd"/>
      <w:r w:rsidRPr="00D567D3">
        <w:rPr>
          <w:sz w:val="24"/>
          <w:szCs w:val="24"/>
        </w:rPr>
        <w:t xml:space="preserve"> срока аренды либо при досрочном освобождении Объекта.</w:t>
      </w:r>
    </w:p>
    <w:p w:rsidR="00D567D3" w:rsidRPr="00D567D3" w:rsidRDefault="00D567D3" w:rsidP="00D567D3">
      <w:pPr>
        <w:ind w:firstLine="426"/>
        <w:jc w:val="both"/>
        <w:rPr>
          <w:sz w:val="24"/>
          <w:szCs w:val="24"/>
        </w:rPr>
      </w:pPr>
      <w:r w:rsidRPr="00D567D3">
        <w:rPr>
          <w:sz w:val="24"/>
          <w:szCs w:val="24"/>
        </w:rPr>
        <w:t xml:space="preserve">2.1.5. </w:t>
      </w:r>
      <w:proofErr w:type="gramStart"/>
      <w:r w:rsidRPr="00D567D3">
        <w:rPr>
          <w:sz w:val="24"/>
          <w:szCs w:val="24"/>
        </w:rPr>
        <w:t>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за административно-хозяйственные и коммунальные услуги, именуемым в дальнейшем «Плата за содержание Объекта», пени, установленной в разделе 4 настоящего Договора.</w:t>
      </w:r>
      <w:proofErr w:type="gramEnd"/>
    </w:p>
    <w:p w:rsidR="00D567D3" w:rsidRPr="00D567D3" w:rsidRDefault="00D567D3" w:rsidP="00D567D3">
      <w:pPr>
        <w:ind w:firstLine="426"/>
        <w:jc w:val="both"/>
        <w:rPr>
          <w:sz w:val="24"/>
          <w:szCs w:val="24"/>
        </w:rPr>
      </w:pPr>
      <w:r w:rsidRPr="00D567D3">
        <w:rPr>
          <w:sz w:val="24"/>
          <w:szCs w:val="24"/>
        </w:rPr>
        <w:t>2.1.6.  Контролировать выполнение Арендатором  всех прочих обязательств по настоящему Договору.</w:t>
      </w:r>
    </w:p>
    <w:p w:rsidR="00D567D3" w:rsidRPr="00D567D3" w:rsidRDefault="00D567D3" w:rsidP="00D567D3">
      <w:pPr>
        <w:ind w:firstLine="426"/>
        <w:jc w:val="both"/>
        <w:rPr>
          <w:sz w:val="24"/>
          <w:szCs w:val="24"/>
        </w:rPr>
      </w:pPr>
      <w:r w:rsidRPr="00D567D3">
        <w:rPr>
          <w:sz w:val="24"/>
          <w:szCs w:val="24"/>
        </w:rPr>
        <w:t>2.1.7.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2.2. АРЕНДОДАТЕЛЬ вправе:</w:t>
      </w:r>
    </w:p>
    <w:p w:rsidR="00D567D3" w:rsidRPr="00D567D3" w:rsidRDefault="00D567D3" w:rsidP="00D567D3">
      <w:pPr>
        <w:ind w:firstLine="426"/>
        <w:jc w:val="both"/>
        <w:rPr>
          <w:sz w:val="24"/>
          <w:szCs w:val="24"/>
        </w:rPr>
      </w:pPr>
      <w:r w:rsidRPr="00D567D3">
        <w:rPr>
          <w:sz w:val="24"/>
          <w:szCs w:val="24"/>
        </w:rPr>
        <w:t xml:space="preserve">2.2.1. </w:t>
      </w:r>
      <w:proofErr w:type="gramStart"/>
      <w:r w:rsidRPr="00D567D3">
        <w:rPr>
          <w:sz w:val="24"/>
          <w:szCs w:val="24"/>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D567D3" w:rsidRPr="00D567D3" w:rsidRDefault="00D567D3" w:rsidP="00D567D3">
      <w:pPr>
        <w:ind w:firstLine="426"/>
        <w:jc w:val="both"/>
        <w:rPr>
          <w:sz w:val="24"/>
          <w:szCs w:val="24"/>
        </w:rPr>
      </w:pPr>
      <w:r w:rsidRPr="00D567D3">
        <w:rPr>
          <w:sz w:val="24"/>
          <w:szCs w:val="24"/>
        </w:rPr>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D567D3" w:rsidRPr="00D567D3" w:rsidRDefault="00D567D3" w:rsidP="00D567D3">
      <w:pPr>
        <w:ind w:firstLine="426"/>
        <w:jc w:val="both"/>
        <w:rPr>
          <w:sz w:val="24"/>
          <w:szCs w:val="24"/>
        </w:rPr>
      </w:pPr>
      <w:r w:rsidRPr="00D567D3">
        <w:rPr>
          <w:sz w:val="24"/>
          <w:szCs w:val="24"/>
        </w:rPr>
        <w:t>2.2.2.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2.3. АРЕНДАТОР   обязуется:</w:t>
      </w:r>
    </w:p>
    <w:p w:rsidR="00D567D3" w:rsidRPr="00D567D3" w:rsidRDefault="00D567D3" w:rsidP="00D567D3">
      <w:pPr>
        <w:ind w:firstLine="426"/>
        <w:jc w:val="both"/>
        <w:rPr>
          <w:sz w:val="24"/>
          <w:szCs w:val="24"/>
        </w:rPr>
      </w:pPr>
      <w:r w:rsidRPr="00D567D3">
        <w:rPr>
          <w:sz w:val="24"/>
          <w:szCs w:val="24"/>
        </w:rPr>
        <w:lastRenderedPageBreak/>
        <w:t>2.3.1. Использовать Объект только по назначению, указанному в п.1.3. настоящего Договора, а также в соответствии с условиями настоящего Договора.</w:t>
      </w:r>
    </w:p>
    <w:p w:rsidR="00D567D3" w:rsidRPr="00D567D3" w:rsidRDefault="00D567D3" w:rsidP="00D567D3">
      <w:pPr>
        <w:ind w:firstLine="426"/>
        <w:jc w:val="both"/>
        <w:rPr>
          <w:sz w:val="24"/>
          <w:szCs w:val="24"/>
        </w:rPr>
      </w:pPr>
      <w:r w:rsidRPr="00D567D3">
        <w:rPr>
          <w:sz w:val="24"/>
          <w:szCs w:val="24"/>
        </w:rPr>
        <w:t>2.3.2. 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D567D3" w:rsidRPr="00D567D3" w:rsidRDefault="00D567D3" w:rsidP="00D567D3">
      <w:pPr>
        <w:ind w:firstLine="426"/>
        <w:jc w:val="both"/>
        <w:rPr>
          <w:sz w:val="24"/>
          <w:szCs w:val="24"/>
        </w:rPr>
      </w:pPr>
      <w:r w:rsidRPr="00D567D3">
        <w:rPr>
          <w:sz w:val="24"/>
          <w:szCs w:val="24"/>
        </w:rPr>
        <w:t>2.3.3.Своевременно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D567D3" w:rsidRPr="00D567D3" w:rsidRDefault="00D567D3" w:rsidP="00D567D3">
      <w:pPr>
        <w:ind w:firstLine="426"/>
        <w:jc w:val="both"/>
        <w:rPr>
          <w:sz w:val="24"/>
          <w:szCs w:val="24"/>
        </w:rPr>
      </w:pPr>
      <w:proofErr w:type="gramStart"/>
      <w:r w:rsidRPr="00D567D3">
        <w:rPr>
          <w:sz w:val="24"/>
          <w:szCs w:val="24"/>
        </w:rPr>
        <w:t>2.3.4.Не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D567D3">
        <w:rPr>
          <w:sz w:val="24"/>
          <w:szCs w:val="24"/>
        </w:rPr>
        <w:t xml:space="preserve"> Объекта в субаренду с письменного согласия Арендодателя, оформленного в виде Дополнительного соглашения о субаренде к настоящему Договору.</w:t>
      </w:r>
    </w:p>
    <w:p w:rsidR="00D567D3" w:rsidRPr="00D567D3" w:rsidRDefault="00D567D3" w:rsidP="00D567D3">
      <w:pPr>
        <w:ind w:firstLine="426"/>
        <w:jc w:val="both"/>
        <w:rPr>
          <w:sz w:val="24"/>
          <w:szCs w:val="24"/>
        </w:rPr>
      </w:pPr>
      <w:r w:rsidRPr="00D567D3">
        <w:rPr>
          <w:sz w:val="24"/>
          <w:szCs w:val="24"/>
        </w:rPr>
        <w:t xml:space="preserve">2.3.5. 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потребителей; технической эксплуатации тепловых энергоустановок  на арендуемом Объекте. </w:t>
      </w:r>
    </w:p>
    <w:p w:rsidR="00D567D3" w:rsidRPr="00D567D3" w:rsidRDefault="00D567D3" w:rsidP="00D567D3">
      <w:pPr>
        <w:ind w:firstLine="426"/>
        <w:jc w:val="both"/>
        <w:rPr>
          <w:sz w:val="24"/>
          <w:szCs w:val="24"/>
        </w:rPr>
      </w:pPr>
      <w:r w:rsidRPr="00D567D3">
        <w:rPr>
          <w:sz w:val="24"/>
          <w:szCs w:val="24"/>
        </w:rPr>
        <w:t xml:space="preserve">     В двухнедельный срок с момента подписания настоящего Договора назначить приказом из числа своих работников лицо, ответственное за соблюдение правил пожарной безопасности, техники безопасности и </w:t>
      </w:r>
      <w:proofErr w:type="spellStart"/>
      <w:r w:rsidRPr="00D567D3">
        <w:rPr>
          <w:sz w:val="24"/>
          <w:szCs w:val="24"/>
        </w:rPr>
        <w:t>электробезопасности</w:t>
      </w:r>
      <w:proofErr w:type="spellEnd"/>
      <w:r w:rsidRPr="00D567D3">
        <w:rPr>
          <w:sz w:val="24"/>
          <w:szCs w:val="24"/>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w:t>
      </w:r>
      <w:r w:rsidRPr="00D567D3">
        <w:rPr>
          <w:sz w:val="24"/>
          <w:szCs w:val="24"/>
        </w:rPr>
        <w:lastRenderedPageBreak/>
        <w:t>ответственность за соблюдение правил, перечисленных в настоящем пункте Договора, несет лицо, подписавшее Договор.</w:t>
      </w:r>
    </w:p>
    <w:p w:rsidR="00D567D3" w:rsidRPr="00D567D3" w:rsidRDefault="00D567D3" w:rsidP="00D567D3">
      <w:pPr>
        <w:ind w:firstLine="426"/>
        <w:jc w:val="both"/>
        <w:rPr>
          <w:sz w:val="24"/>
          <w:szCs w:val="24"/>
        </w:rPr>
      </w:pPr>
      <w:r w:rsidRPr="00D567D3">
        <w:rPr>
          <w:sz w:val="24"/>
          <w:szCs w:val="24"/>
        </w:rPr>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D567D3">
        <w:rPr>
          <w:sz w:val="24"/>
          <w:szCs w:val="24"/>
        </w:rPr>
        <w:t>произошедших</w:t>
      </w:r>
      <w:proofErr w:type="gramEnd"/>
      <w:r w:rsidRPr="00D567D3">
        <w:rPr>
          <w:sz w:val="24"/>
          <w:szCs w:val="24"/>
        </w:rPr>
        <w:t xml:space="preserve"> по вине Арендатора.  </w:t>
      </w:r>
    </w:p>
    <w:p w:rsidR="00D567D3" w:rsidRPr="00D567D3" w:rsidRDefault="00D567D3" w:rsidP="00D567D3">
      <w:pPr>
        <w:ind w:firstLine="426"/>
        <w:jc w:val="both"/>
        <w:rPr>
          <w:sz w:val="24"/>
          <w:szCs w:val="24"/>
        </w:rPr>
      </w:pPr>
      <w:r w:rsidRPr="00D567D3">
        <w:rPr>
          <w:sz w:val="24"/>
          <w:szCs w:val="24"/>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D567D3" w:rsidRPr="00D567D3" w:rsidRDefault="00D567D3" w:rsidP="00D567D3">
      <w:pPr>
        <w:ind w:firstLine="426"/>
        <w:jc w:val="both"/>
        <w:rPr>
          <w:sz w:val="24"/>
          <w:szCs w:val="24"/>
        </w:rPr>
      </w:pPr>
      <w:r w:rsidRPr="00D567D3">
        <w:rPr>
          <w:sz w:val="24"/>
          <w:szCs w:val="24"/>
        </w:rPr>
        <w:t xml:space="preserve">2.3.6. 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D567D3">
        <w:rPr>
          <w:sz w:val="24"/>
          <w:szCs w:val="24"/>
        </w:rPr>
        <w:t>Объекта</w:t>
      </w:r>
      <w:proofErr w:type="gramEnd"/>
      <w:r w:rsidRPr="00D567D3">
        <w:rPr>
          <w:sz w:val="24"/>
          <w:szCs w:val="24"/>
        </w:rPr>
        <w:t xml:space="preserve"> согласно установленным правилам и нормам.</w:t>
      </w:r>
    </w:p>
    <w:p w:rsidR="00D567D3" w:rsidRPr="00D567D3" w:rsidRDefault="00D567D3" w:rsidP="00D567D3">
      <w:pPr>
        <w:ind w:firstLine="426"/>
        <w:jc w:val="both"/>
        <w:rPr>
          <w:sz w:val="24"/>
          <w:szCs w:val="24"/>
        </w:rPr>
      </w:pPr>
      <w:r w:rsidRPr="00D567D3">
        <w:rPr>
          <w:sz w:val="24"/>
          <w:szCs w:val="24"/>
        </w:rPr>
        <w:t>2.3.7. 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D567D3" w:rsidRPr="00D567D3" w:rsidRDefault="00D567D3" w:rsidP="00D567D3">
      <w:pPr>
        <w:ind w:firstLine="426"/>
        <w:jc w:val="both"/>
        <w:rPr>
          <w:sz w:val="24"/>
          <w:szCs w:val="24"/>
        </w:rPr>
      </w:pPr>
      <w:r w:rsidRPr="00D567D3">
        <w:rPr>
          <w:sz w:val="24"/>
          <w:szCs w:val="24"/>
        </w:rPr>
        <w:t xml:space="preserve">     Поддерживать фасад Объекта в исправном техническом санитарном состоянии.</w:t>
      </w:r>
    </w:p>
    <w:p w:rsidR="00D567D3" w:rsidRPr="00D567D3" w:rsidRDefault="00D567D3" w:rsidP="00D567D3">
      <w:pPr>
        <w:ind w:firstLine="426"/>
        <w:jc w:val="both"/>
        <w:rPr>
          <w:sz w:val="24"/>
          <w:szCs w:val="24"/>
        </w:rPr>
      </w:pPr>
      <w:r w:rsidRPr="00D567D3">
        <w:rPr>
          <w:sz w:val="24"/>
          <w:szCs w:val="24"/>
        </w:rPr>
        <w:t xml:space="preserve">2.3.8. Не производить строительных работ, перепланировок и переоборудования Объекта, вызываемых потребностями Арендатора, без письменного разрешения Арендодателя. </w:t>
      </w:r>
      <w:proofErr w:type="gramStart"/>
      <w:r w:rsidRPr="00D567D3">
        <w:rPr>
          <w:sz w:val="24"/>
          <w:szCs w:val="24"/>
        </w:rPr>
        <w:t>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приведен за его счет в прежний вид  в срок, определяемый односторонним предписанием Арендодателя.</w:t>
      </w:r>
      <w:proofErr w:type="gramEnd"/>
    </w:p>
    <w:p w:rsidR="00D567D3" w:rsidRPr="00D567D3" w:rsidRDefault="00D567D3" w:rsidP="00D567D3">
      <w:pPr>
        <w:ind w:firstLine="426"/>
        <w:jc w:val="both"/>
        <w:rPr>
          <w:sz w:val="24"/>
          <w:szCs w:val="24"/>
        </w:rPr>
      </w:pPr>
      <w:r w:rsidRPr="00D567D3">
        <w:rPr>
          <w:sz w:val="24"/>
          <w:szCs w:val="24"/>
        </w:rPr>
        <w:t xml:space="preserve">2.3.9. За свой счет производить текущий ремонт Объекта, а также капитальный ремонт в случае ухудшения или повреждения Объекта по вине Арендатора с предварительным письменным уведомлением Арендодателя. </w:t>
      </w:r>
    </w:p>
    <w:p w:rsidR="00D567D3" w:rsidRPr="00D567D3" w:rsidRDefault="00D567D3" w:rsidP="00D567D3">
      <w:pPr>
        <w:ind w:firstLine="426"/>
        <w:jc w:val="both"/>
        <w:rPr>
          <w:sz w:val="24"/>
          <w:szCs w:val="24"/>
        </w:rPr>
      </w:pPr>
      <w:r w:rsidRPr="00D567D3">
        <w:rPr>
          <w:sz w:val="24"/>
          <w:szCs w:val="24"/>
        </w:rPr>
        <w:t>2.3.10.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D567D3" w:rsidRPr="00D567D3" w:rsidRDefault="00D567D3" w:rsidP="00D567D3">
      <w:pPr>
        <w:ind w:firstLine="426"/>
        <w:jc w:val="both"/>
        <w:rPr>
          <w:sz w:val="24"/>
          <w:szCs w:val="24"/>
        </w:rPr>
      </w:pPr>
      <w:r w:rsidRPr="00D567D3">
        <w:rPr>
          <w:sz w:val="24"/>
          <w:szCs w:val="24"/>
        </w:rPr>
        <w:lastRenderedPageBreak/>
        <w:t xml:space="preserve">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инженерно-технических коммуникаций и т.д.), а также при благоустройстве здания и окружающей его территории, оплачивать расходы пропорционально занимаемым в здании площадям. </w:t>
      </w:r>
    </w:p>
    <w:p w:rsidR="00D567D3" w:rsidRPr="00D567D3" w:rsidRDefault="00D567D3" w:rsidP="00D567D3">
      <w:pPr>
        <w:ind w:firstLine="426"/>
        <w:jc w:val="both"/>
        <w:rPr>
          <w:sz w:val="24"/>
          <w:szCs w:val="24"/>
        </w:rPr>
      </w:pPr>
      <w:r w:rsidRPr="00D567D3">
        <w:rPr>
          <w:sz w:val="24"/>
          <w:szCs w:val="24"/>
        </w:rPr>
        <w:t>Иной порядок и условия проведения капитального ремонта могут быть установлены Сторонами в Дополнительном соглашении к Договору.</w:t>
      </w:r>
    </w:p>
    <w:p w:rsidR="00D567D3" w:rsidRPr="00D567D3" w:rsidRDefault="00D567D3" w:rsidP="00D567D3">
      <w:pPr>
        <w:ind w:firstLine="426"/>
        <w:jc w:val="both"/>
        <w:rPr>
          <w:sz w:val="24"/>
          <w:szCs w:val="24"/>
        </w:rPr>
      </w:pPr>
      <w:r w:rsidRPr="00D567D3">
        <w:rPr>
          <w:sz w:val="24"/>
          <w:szCs w:val="24"/>
        </w:rPr>
        <w:t>2.3.10.1.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2.3.11. 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D567D3" w:rsidRPr="00D567D3" w:rsidRDefault="00D567D3" w:rsidP="00D567D3">
      <w:pPr>
        <w:ind w:firstLine="426"/>
        <w:jc w:val="both"/>
        <w:rPr>
          <w:sz w:val="24"/>
          <w:szCs w:val="24"/>
        </w:rPr>
      </w:pPr>
      <w:r w:rsidRPr="00D567D3">
        <w:rPr>
          <w:sz w:val="24"/>
          <w:szCs w:val="24"/>
        </w:rPr>
        <w:t>2.3.12. Предоставлять Арендодателю возможность беспрепятственного доступа на Объе</w:t>
      </w:r>
      <w:proofErr w:type="gramStart"/>
      <w:r w:rsidRPr="00D567D3">
        <w:rPr>
          <w:sz w:val="24"/>
          <w:szCs w:val="24"/>
        </w:rPr>
        <w:t>кт в сл</w:t>
      </w:r>
      <w:proofErr w:type="gramEnd"/>
      <w:r w:rsidRPr="00D567D3">
        <w:rPr>
          <w:sz w:val="24"/>
          <w:szCs w:val="24"/>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D567D3">
        <w:rPr>
          <w:sz w:val="24"/>
          <w:szCs w:val="24"/>
        </w:rPr>
        <w:t>случае</w:t>
      </w:r>
      <w:proofErr w:type="gramEnd"/>
      <w:r w:rsidRPr="00D567D3">
        <w:rPr>
          <w:sz w:val="24"/>
          <w:szCs w:val="24"/>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D567D3" w:rsidRPr="00D567D3" w:rsidRDefault="00D567D3" w:rsidP="00D567D3">
      <w:pPr>
        <w:ind w:firstLine="426"/>
        <w:jc w:val="both"/>
        <w:rPr>
          <w:sz w:val="24"/>
          <w:szCs w:val="24"/>
        </w:rPr>
      </w:pPr>
      <w:r w:rsidRPr="00D567D3">
        <w:rPr>
          <w:sz w:val="24"/>
          <w:szCs w:val="24"/>
        </w:rPr>
        <w:t xml:space="preserve">2.3.13. В </w:t>
      </w:r>
      <w:proofErr w:type="gramStart"/>
      <w:r w:rsidRPr="00D567D3">
        <w:rPr>
          <w:sz w:val="24"/>
          <w:szCs w:val="24"/>
        </w:rPr>
        <w:t>случае</w:t>
      </w:r>
      <w:proofErr w:type="gramEnd"/>
      <w:r w:rsidRPr="00D567D3">
        <w:rPr>
          <w:sz w:val="24"/>
          <w:szCs w:val="24"/>
        </w:rPr>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D567D3" w:rsidRPr="00D567D3" w:rsidRDefault="00D567D3" w:rsidP="00D567D3">
      <w:pPr>
        <w:ind w:firstLine="426"/>
        <w:jc w:val="both"/>
        <w:rPr>
          <w:sz w:val="24"/>
          <w:szCs w:val="24"/>
        </w:rPr>
      </w:pPr>
      <w:r w:rsidRPr="00D567D3">
        <w:rPr>
          <w:sz w:val="24"/>
          <w:szCs w:val="24"/>
        </w:rPr>
        <w:t xml:space="preserve">2.3.14. В </w:t>
      </w:r>
      <w:proofErr w:type="gramStart"/>
      <w:r w:rsidRPr="00D567D3">
        <w:rPr>
          <w:sz w:val="24"/>
          <w:szCs w:val="24"/>
        </w:rPr>
        <w:t>случае</w:t>
      </w:r>
      <w:proofErr w:type="gramEnd"/>
      <w:r w:rsidRPr="00D567D3">
        <w:rPr>
          <w:sz w:val="24"/>
          <w:szCs w:val="24"/>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D567D3" w:rsidRPr="00D567D3" w:rsidRDefault="00D567D3" w:rsidP="00D567D3">
      <w:pPr>
        <w:ind w:firstLine="426"/>
        <w:jc w:val="both"/>
        <w:rPr>
          <w:sz w:val="24"/>
          <w:szCs w:val="24"/>
        </w:rPr>
      </w:pPr>
      <w:r w:rsidRPr="00D567D3">
        <w:rPr>
          <w:sz w:val="24"/>
          <w:szCs w:val="24"/>
        </w:rPr>
        <w:t>2.3.15. Нести ответственность за нарушение своих обязательств в соответствии с действующим законодательством РФ и разделом 4 настоящего Договора.</w:t>
      </w:r>
    </w:p>
    <w:p w:rsidR="00D567D3" w:rsidRPr="00D567D3" w:rsidRDefault="00D567D3" w:rsidP="00D567D3">
      <w:pPr>
        <w:ind w:firstLine="426"/>
        <w:jc w:val="both"/>
        <w:rPr>
          <w:sz w:val="24"/>
          <w:szCs w:val="24"/>
        </w:rPr>
      </w:pPr>
      <w:r w:rsidRPr="00D567D3">
        <w:rPr>
          <w:sz w:val="24"/>
          <w:szCs w:val="24"/>
        </w:rPr>
        <w:t>2.3.16. 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D567D3" w:rsidRPr="00D567D3" w:rsidRDefault="00D567D3" w:rsidP="00D567D3">
      <w:pPr>
        <w:ind w:firstLine="426"/>
        <w:jc w:val="both"/>
        <w:rPr>
          <w:sz w:val="24"/>
          <w:szCs w:val="24"/>
        </w:rPr>
      </w:pPr>
      <w:r w:rsidRPr="00D567D3">
        <w:rPr>
          <w:sz w:val="24"/>
          <w:szCs w:val="24"/>
        </w:rPr>
        <w:lastRenderedPageBreak/>
        <w:t xml:space="preserve">2.3.17. Не позднее, чем за один месяц до истечения срока действия Договора, направлять к Арендодателю своего представителя, имеющего соответствующую доверенность, для сверки расчетов по арендной плате и плате за содержание Объекта. </w:t>
      </w:r>
    </w:p>
    <w:p w:rsidR="00D567D3" w:rsidRPr="00D567D3" w:rsidRDefault="00D567D3" w:rsidP="00D567D3">
      <w:pPr>
        <w:ind w:firstLine="426"/>
        <w:jc w:val="both"/>
        <w:rPr>
          <w:sz w:val="24"/>
          <w:szCs w:val="24"/>
        </w:rPr>
      </w:pPr>
      <w:r w:rsidRPr="00D567D3">
        <w:rPr>
          <w:sz w:val="24"/>
          <w:szCs w:val="24"/>
        </w:rPr>
        <w:t xml:space="preserve">2.3.18. </w:t>
      </w:r>
      <w:proofErr w:type="gramStart"/>
      <w:r w:rsidRPr="00D567D3">
        <w:rPr>
          <w:sz w:val="24"/>
          <w:szCs w:val="24"/>
        </w:rPr>
        <w:t>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за содержание Объекта,  по взносам на капитальный ремонт и пене, если таковые имелись на этот момент.</w:t>
      </w:r>
      <w:proofErr w:type="gramEnd"/>
    </w:p>
    <w:p w:rsidR="00D567D3" w:rsidRPr="00D567D3" w:rsidRDefault="00D567D3" w:rsidP="00D567D3">
      <w:pPr>
        <w:ind w:firstLine="426"/>
        <w:jc w:val="both"/>
        <w:rPr>
          <w:sz w:val="24"/>
          <w:szCs w:val="24"/>
        </w:rPr>
      </w:pPr>
      <w:r w:rsidRPr="00D567D3">
        <w:rPr>
          <w:sz w:val="24"/>
          <w:szCs w:val="24"/>
        </w:rPr>
        <w:t>2.3.19. Не допускать распространения наркотических средств и психотропных веществ на территории арендуемого Объекта.</w:t>
      </w:r>
    </w:p>
    <w:p w:rsidR="00D567D3" w:rsidRPr="00D567D3" w:rsidRDefault="00D567D3" w:rsidP="00D567D3">
      <w:pPr>
        <w:ind w:firstLine="426"/>
        <w:jc w:val="both"/>
        <w:rPr>
          <w:sz w:val="24"/>
          <w:szCs w:val="24"/>
        </w:rPr>
      </w:pPr>
      <w:r w:rsidRPr="00D567D3">
        <w:rPr>
          <w:sz w:val="24"/>
          <w:szCs w:val="24"/>
        </w:rPr>
        <w:t xml:space="preserve">2.3.20.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D567D3">
        <w:rPr>
          <w:sz w:val="24"/>
          <w:szCs w:val="24"/>
        </w:rPr>
        <w:t>случае</w:t>
      </w:r>
      <w:proofErr w:type="gramEnd"/>
      <w:r w:rsidRPr="00D567D3">
        <w:rPr>
          <w:sz w:val="24"/>
          <w:szCs w:val="24"/>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D567D3" w:rsidRPr="00D567D3" w:rsidRDefault="00D567D3" w:rsidP="00D567D3">
      <w:pPr>
        <w:ind w:firstLine="426"/>
        <w:jc w:val="both"/>
        <w:rPr>
          <w:sz w:val="24"/>
          <w:szCs w:val="24"/>
        </w:rPr>
      </w:pPr>
      <w:r w:rsidRPr="00D567D3">
        <w:rPr>
          <w:sz w:val="24"/>
          <w:szCs w:val="24"/>
        </w:rPr>
        <w:t>2.3.21. 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D567D3" w:rsidRPr="00D567D3" w:rsidRDefault="00D567D3" w:rsidP="00D567D3">
      <w:pPr>
        <w:ind w:firstLine="426"/>
        <w:jc w:val="both"/>
        <w:rPr>
          <w:sz w:val="24"/>
          <w:szCs w:val="24"/>
        </w:rPr>
      </w:pPr>
      <w:r w:rsidRPr="00D567D3">
        <w:rPr>
          <w:sz w:val="24"/>
          <w:szCs w:val="24"/>
        </w:rPr>
        <w:t>2.3.22. 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D567D3">
        <w:rPr>
          <w:sz w:val="24"/>
          <w:szCs w:val="24"/>
        </w:rPr>
        <w:t>е-</w:t>
      </w:r>
      <w:proofErr w:type="gramEnd"/>
      <w:r w:rsidRPr="00D567D3">
        <w:rPr>
          <w:sz w:val="24"/>
          <w:szCs w:val="24"/>
        </w:rPr>
        <w:t xml:space="preserve"> охранное обязательство).</w:t>
      </w:r>
    </w:p>
    <w:p w:rsidR="00D567D3" w:rsidRPr="00D567D3" w:rsidRDefault="00D567D3" w:rsidP="00D567D3">
      <w:pPr>
        <w:ind w:firstLine="426"/>
        <w:jc w:val="both"/>
        <w:rPr>
          <w:sz w:val="24"/>
          <w:szCs w:val="24"/>
        </w:rPr>
      </w:pPr>
      <w:r w:rsidRPr="00D567D3">
        <w:rPr>
          <w:sz w:val="24"/>
          <w:szCs w:val="24"/>
        </w:rPr>
        <w:t>2.4. АРЕНДАТОР вправе:</w:t>
      </w:r>
    </w:p>
    <w:p w:rsidR="00D567D3" w:rsidRPr="00D567D3" w:rsidRDefault="00D567D3" w:rsidP="00D567D3">
      <w:pPr>
        <w:ind w:firstLine="426"/>
        <w:jc w:val="both"/>
        <w:rPr>
          <w:sz w:val="24"/>
          <w:szCs w:val="24"/>
        </w:rPr>
      </w:pPr>
      <w:r w:rsidRPr="00D567D3">
        <w:rPr>
          <w:sz w:val="24"/>
          <w:szCs w:val="24"/>
        </w:rPr>
        <w:t>2.4.1. Требовать от Арендодателя надлежащего исполнения обязательств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РАЗМЕР И СРОКИ ВНЕСЕНИЯ АРЕНДНОЙ ПЛАТЫ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lastRenderedPageBreak/>
        <w:t xml:space="preserve">3.1. Арендная плата в месяц (с НДС или без НДС) за пользование Объектом </w:t>
      </w:r>
      <w:proofErr w:type="gramStart"/>
      <w:r w:rsidRPr="00D567D3">
        <w:rPr>
          <w:sz w:val="24"/>
          <w:szCs w:val="24"/>
        </w:rPr>
        <w:t>устанавливается на основании протокола подведения итогов аукциона от ____________ № _______ и составляет</w:t>
      </w:r>
      <w:proofErr w:type="gramEnd"/>
      <w:r w:rsidRPr="00D567D3">
        <w:rPr>
          <w:sz w:val="24"/>
          <w:szCs w:val="24"/>
        </w:rPr>
        <w:t xml:space="preserve"> _________ руб. Задаток, внесенный для обеспечения участия в аукционе, засчитывается в счет арендной платы.</w:t>
      </w:r>
    </w:p>
    <w:p w:rsidR="00D567D3" w:rsidRPr="00D567D3" w:rsidRDefault="00D567D3" w:rsidP="00D567D3">
      <w:pPr>
        <w:ind w:firstLine="426"/>
        <w:jc w:val="both"/>
        <w:rPr>
          <w:sz w:val="24"/>
          <w:szCs w:val="24"/>
        </w:rPr>
      </w:pPr>
      <w:r w:rsidRPr="00D567D3">
        <w:rPr>
          <w:sz w:val="24"/>
          <w:szCs w:val="24"/>
        </w:rPr>
        <w:t xml:space="preserve">3.2.  Арендная плата (с НДС или без НДС)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реквизитам:___________________________________________________________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Датой внесения арендной платы считается дата ее зачисления на указанный счет. </w:t>
      </w:r>
    </w:p>
    <w:p w:rsidR="00D567D3" w:rsidRPr="00D567D3" w:rsidRDefault="00D567D3" w:rsidP="00D567D3">
      <w:pPr>
        <w:ind w:firstLine="426"/>
        <w:jc w:val="both"/>
        <w:rPr>
          <w:sz w:val="24"/>
          <w:szCs w:val="24"/>
        </w:rPr>
      </w:pPr>
      <w:r w:rsidRPr="00D567D3">
        <w:rPr>
          <w:sz w:val="24"/>
          <w:szCs w:val="24"/>
        </w:rPr>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D567D3">
        <w:rPr>
          <w:sz w:val="24"/>
          <w:szCs w:val="24"/>
        </w:rPr>
        <w:t xml:space="preserve">( </w:t>
      </w:r>
      <w:proofErr w:type="gramEnd"/>
      <w:r w:rsidRPr="00D567D3">
        <w:rPr>
          <w:sz w:val="24"/>
          <w:szCs w:val="24"/>
        </w:rPr>
        <w:t>при условии начисления арендной платы без НДС).</w:t>
      </w:r>
    </w:p>
    <w:p w:rsidR="00D567D3" w:rsidRPr="00D567D3" w:rsidRDefault="00D567D3" w:rsidP="00D567D3">
      <w:pPr>
        <w:ind w:firstLine="426"/>
        <w:jc w:val="both"/>
        <w:rPr>
          <w:sz w:val="24"/>
          <w:szCs w:val="24"/>
        </w:rPr>
      </w:pPr>
      <w:r w:rsidRPr="00D567D3">
        <w:rPr>
          <w:sz w:val="24"/>
          <w:szCs w:val="24"/>
        </w:rPr>
        <w:t xml:space="preserve">3.3. Размер арендной платы может быть изменен Арендодателем в одностороннем порядке в случае законодательного или нормативного 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D567D3">
        <w:rPr>
          <w:sz w:val="24"/>
          <w:szCs w:val="24"/>
        </w:rPr>
        <w:t>является обязательным для Арендатора и составляет</w:t>
      </w:r>
      <w:proofErr w:type="gramEnd"/>
      <w:r w:rsidRPr="00D567D3">
        <w:rPr>
          <w:sz w:val="24"/>
          <w:szCs w:val="24"/>
        </w:rPr>
        <w:t xml:space="preserve"> неотъемлемую часть настоящего Договора.</w:t>
      </w:r>
    </w:p>
    <w:p w:rsidR="00D567D3" w:rsidRPr="00D567D3" w:rsidRDefault="00D567D3" w:rsidP="00D567D3">
      <w:pPr>
        <w:ind w:firstLine="426"/>
        <w:jc w:val="both"/>
        <w:rPr>
          <w:sz w:val="24"/>
          <w:szCs w:val="24"/>
        </w:rPr>
      </w:pPr>
      <w:r w:rsidRPr="00D567D3">
        <w:rPr>
          <w:sz w:val="24"/>
          <w:szCs w:val="24"/>
        </w:rPr>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D567D3" w:rsidRPr="00D567D3" w:rsidRDefault="00D567D3" w:rsidP="00D567D3">
      <w:pPr>
        <w:ind w:firstLine="426"/>
        <w:jc w:val="both"/>
        <w:rPr>
          <w:sz w:val="24"/>
          <w:szCs w:val="24"/>
        </w:rPr>
      </w:pPr>
      <w:r w:rsidRPr="00D567D3">
        <w:rPr>
          <w:sz w:val="24"/>
          <w:szCs w:val="24"/>
        </w:rPr>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D567D3" w:rsidRPr="00D567D3" w:rsidRDefault="00D567D3" w:rsidP="00D567D3">
      <w:pPr>
        <w:ind w:firstLine="426"/>
        <w:jc w:val="both"/>
        <w:rPr>
          <w:sz w:val="24"/>
          <w:szCs w:val="24"/>
        </w:rPr>
      </w:pPr>
      <w:r w:rsidRPr="00D567D3">
        <w:rPr>
          <w:sz w:val="24"/>
          <w:szCs w:val="24"/>
        </w:rPr>
        <w:t xml:space="preserve">3.4. </w:t>
      </w:r>
      <w:proofErr w:type="gramStart"/>
      <w:r w:rsidRPr="00D567D3">
        <w:rPr>
          <w:sz w:val="24"/>
          <w:szCs w:val="24"/>
        </w:rPr>
        <w:t xml:space="preserve">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w:t>
      </w:r>
      <w:r w:rsidRPr="00D567D3">
        <w:rPr>
          <w:sz w:val="24"/>
          <w:szCs w:val="24"/>
        </w:rPr>
        <w:lastRenderedPageBreak/>
        <w:t>наследия (памятниками истории и культуры) народов Российской</w:t>
      </w:r>
      <w:proofErr w:type="gramEnd"/>
      <w:r w:rsidRPr="00D567D3">
        <w:rPr>
          <w:sz w:val="24"/>
          <w:szCs w:val="24"/>
        </w:rPr>
        <w:t xml:space="preserve"> Федерации, вложившим свои средства в работы по их сохранению и обеспечившим выполнение этих работ, утвержденным постановлением Правительства Кемеровской области – Кузбасса от 04.06.2021 № 304.</w:t>
      </w:r>
    </w:p>
    <w:p w:rsidR="00D567D3" w:rsidRDefault="00D567D3" w:rsidP="00D567D3">
      <w:pPr>
        <w:ind w:firstLine="426"/>
        <w:jc w:val="both"/>
        <w:rPr>
          <w:sz w:val="24"/>
          <w:szCs w:val="24"/>
        </w:rPr>
      </w:pPr>
      <w:r w:rsidRPr="00D567D3">
        <w:rPr>
          <w:sz w:val="24"/>
          <w:szCs w:val="24"/>
        </w:rPr>
        <w:t xml:space="preserve">3.5. В </w:t>
      </w:r>
      <w:proofErr w:type="gramStart"/>
      <w:r w:rsidRPr="00D567D3">
        <w:rPr>
          <w:sz w:val="24"/>
          <w:szCs w:val="24"/>
        </w:rPr>
        <w:t>случае</w:t>
      </w:r>
      <w:proofErr w:type="gramEnd"/>
      <w:r w:rsidRPr="00D567D3">
        <w:rPr>
          <w:sz w:val="24"/>
          <w:szCs w:val="24"/>
        </w:rPr>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w:t>
      </w:r>
      <w:r w:rsidR="00456F1B">
        <w:rPr>
          <w:sz w:val="24"/>
          <w:szCs w:val="24"/>
        </w:rPr>
        <w:t>енение льготной арендной платы.</w:t>
      </w:r>
    </w:p>
    <w:p w:rsidR="00456F1B" w:rsidRPr="00D567D3" w:rsidRDefault="00456F1B"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w:t>
      </w:r>
      <w:r w:rsidRPr="00D567D3">
        <w:rPr>
          <w:sz w:val="24"/>
          <w:szCs w:val="24"/>
        </w:rPr>
        <w:tab/>
        <w:t>ОТВЕТСТВЕННОСТЬ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4.1. 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D567D3" w:rsidRPr="00D567D3" w:rsidRDefault="00D567D3" w:rsidP="00D567D3">
      <w:pPr>
        <w:ind w:firstLine="426"/>
        <w:jc w:val="both"/>
        <w:rPr>
          <w:sz w:val="24"/>
          <w:szCs w:val="24"/>
        </w:rPr>
      </w:pPr>
      <w:r w:rsidRPr="00D567D3">
        <w:rPr>
          <w:sz w:val="24"/>
          <w:szCs w:val="24"/>
        </w:rPr>
        <w:t xml:space="preserve">4.2. За просрочку внесения арендной платы Арендатор обязан уплатить пеню в размере 0,1 % от суммы долга за каждый день просрочки. Пеня за просрочку внесения арендной платы перечисляется Арендатором на счет, указанный в п. 3.2. настоящего Договора.  </w:t>
      </w:r>
    </w:p>
    <w:p w:rsidR="00D567D3" w:rsidRPr="00D567D3" w:rsidRDefault="00D567D3" w:rsidP="00D567D3">
      <w:pPr>
        <w:ind w:firstLine="426"/>
        <w:jc w:val="both"/>
        <w:rPr>
          <w:sz w:val="24"/>
          <w:szCs w:val="24"/>
        </w:rPr>
      </w:pPr>
      <w:r w:rsidRPr="00D567D3">
        <w:rPr>
          <w:sz w:val="24"/>
          <w:szCs w:val="24"/>
        </w:rPr>
        <w:t>4.3. 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D567D3" w:rsidRPr="00D567D3" w:rsidRDefault="00D567D3" w:rsidP="00D567D3">
      <w:pPr>
        <w:ind w:firstLine="426"/>
        <w:jc w:val="both"/>
        <w:rPr>
          <w:sz w:val="24"/>
          <w:szCs w:val="24"/>
        </w:rPr>
      </w:pPr>
      <w:proofErr w:type="gramStart"/>
      <w:r w:rsidRPr="00D567D3">
        <w:rPr>
          <w:sz w:val="24"/>
          <w:szCs w:val="24"/>
        </w:rPr>
        <w:t>4.4.В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все время просрочки, а также уплатить штраф в размере месячной арендной платы по реквизитам, указанным в п.3.2. настоящего Договора.</w:t>
      </w:r>
      <w:proofErr w:type="gramEnd"/>
      <w:r w:rsidRPr="00D567D3">
        <w:rPr>
          <w:sz w:val="24"/>
          <w:szCs w:val="24"/>
        </w:rPr>
        <w:t xml:space="preserve"> При этом Договор не считается продленным.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w:t>
      </w:r>
      <w:r w:rsidRPr="00D567D3">
        <w:rPr>
          <w:sz w:val="24"/>
          <w:szCs w:val="24"/>
        </w:rPr>
        <w:tab/>
        <w:t>СРОК ДЕЙСТВИЯ ДОГОВОРА, ПОРЯДОК ЕГО ИЗМЕНЕНИЯ, РАСТОРЖЕНИЯ, ПРОДЛЕНИЯ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5.1. Настоящий Договор вступает в силу с момента его подписания, т.е. с «_____» _______________ 20__г.,  и заключен на срок по  «_____» _______________ 20__г.</w:t>
      </w:r>
    </w:p>
    <w:p w:rsidR="00D567D3" w:rsidRPr="00D567D3" w:rsidRDefault="00D567D3" w:rsidP="00D567D3">
      <w:pPr>
        <w:ind w:firstLine="426"/>
        <w:jc w:val="both"/>
        <w:rPr>
          <w:sz w:val="24"/>
          <w:szCs w:val="24"/>
        </w:rPr>
      </w:pPr>
      <w:r w:rsidRPr="00D567D3">
        <w:rPr>
          <w:sz w:val="24"/>
          <w:szCs w:val="24"/>
        </w:rPr>
        <w:lastRenderedPageBreak/>
        <w:t xml:space="preserve">       Условия, предусмотренные настоящим Договором, применяются к отношениям сторон, возникшим с момента фактического пользования Объектом, т.е. с «_____» _______________ 20__г.    </w:t>
      </w:r>
    </w:p>
    <w:p w:rsidR="00D567D3" w:rsidRPr="00D567D3" w:rsidRDefault="00D567D3" w:rsidP="00D567D3">
      <w:pPr>
        <w:ind w:firstLine="426"/>
        <w:jc w:val="both"/>
        <w:rPr>
          <w:sz w:val="24"/>
          <w:szCs w:val="24"/>
        </w:rPr>
      </w:pPr>
      <w:r w:rsidRPr="00D567D3">
        <w:rPr>
          <w:sz w:val="24"/>
          <w:szCs w:val="24"/>
        </w:rPr>
        <w:t xml:space="preserve">5.2. </w:t>
      </w:r>
      <w:proofErr w:type="gramStart"/>
      <w:r w:rsidRPr="00D567D3">
        <w:rPr>
          <w:sz w:val="24"/>
          <w:szCs w:val="24"/>
        </w:rPr>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D567D3" w:rsidRPr="00D567D3" w:rsidRDefault="00D567D3" w:rsidP="00D567D3">
      <w:pPr>
        <w:ind w:firstLine="426"/>
        <w:jc w:val="both"/>
        <w:rPr>
          <w:sz w:val="24"/>
          <w:szCs w:val="24"/>
        </w:rPr>
      </w:pPr>
      <w:r w:rsidRPr="00D567D3">
        <w:rPr>
          <w:sz w:val="24"/>
          <w:szCs w:val="24"/>
        </w:rPr>
        <w:t>5.3. 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D567D3" w:rsidRPr="00D567D3" w:rsidRDefault="00D567D3" w:rsidP="00D567D3">
      <w:pPr>
        <w:ind w:firstLine="426"/>
        <w:jc w:val="both"/>
        <w:rPr>
          <w:sz w:val="24"/>
          <w:szCs w:val="24"/>
        </w:rPr>
      </w:pPr>
      <w:r w:rsidRPr="00D567D3">
        <w:rPr>
          <w:sz w:val="24"/>
          <w:szCs w:val="24"/>
        </w:rPr>
        <w:t xml:space="preserve">5.4. По требованию Арендодателя настоящий Договор </w:t>
      </w:r>
      <w:proofErr w:type="gramStart"/>
      <w:r w:rsidRPr="00D567D3">
        <w:rPr>
          <w:sz w:val="24"/>
          <w:szCs w:val="24"/>
        </w:rPr>
        <w:t>может быть досрочно расторгнут</w:t>
      </w:r>
      <w:proofErr w:type="gramEnd"/>
      <w:r w:rsidRPr="00D567D3">
        <w:rPr>
          <w:sz w:val="24"/>
          <w:szCs w:val="24"/>
        </w:rPr>
        <w:t xml:space="preserve"> судом в случаях, установленных законодательством Российской Федерации, а так же в случаях:</w:t>
      </w:r>
    </w:p>
    <w:p w:rsidR="00D567D3" w:rsidRPr="00D567D3" w:rsidRDefault="00D567D3" w:rsidP="00D567D3">
      <w:pPr>
        <w:ind w:firstLine="426"/>
        <w:jc w:val="both"/>
        <w:rPr>
          <w:sz w:val="24"/>
          <w:szCs w:val="24"/>
        </w:rPr>
      </w:pPr>
      <w:r w:rsidRPr="00D567D3">
        <w:rPr>
          <w:sz w:val="24"/>
          <w:szCs w:val="24"/>
        </w:rPr>
        <w:t>5.4.1. если Объект используется Арендатором (в целом или частично) не в соответствии с условиями настоящего Договора и (или) назначением Объекта, не в целях, предусмотренных п.1.3. настоящего Договора и согласованных с Арендодателем;</w:t>
      </w:r>
    </w:p>
    <w:p w:rsidR="00D567D3" w:rsidRPr="00D567D3" w:rsidRDefault="00D567D3" w:rsidP="00D567D3">
      <w:pPr>
        <w:ind w:firstLine="426"/>
        <w:jc w:val="both"/>
        <w:rPr>
          <w:sz w:val="24"/>
          <w:szCs w:val="24"/>
        </w:rPr>
      </w:pPr>
      <w:r w:rsidRPr="00D567D3">
        <w:rPr>
          <w:sz w:val="24"/>
          <w:szCs w:val="24"/>
        </w:rPr>
        <w:t>5.4.2. если состояние Объекта ухудшилось, или Объект испорчен, или разрушен в результате действий (бездействия) Арендатора;</w:t>
      </w:r>
    </w:p>
    <w:p w:rsidR="00D567D3" w:rsidRPr="00D567D3" w:rsidRDefault="00D567D3" w:rsidP="00D567D3">
      <w:pPr>
        <w:ind w:firstLine="426"/>
        <w:jc w:val="both"/>
        <w:rPr>
          <w:sz w:val="24"/>
          <w:szCs w:val="24"/>
        </w:rPr>
      </w:pPr>
      <w:r w:rsidRPr="00D567D3">
        <w:rPr>
          <w:sz w:val="24"/>
          <w:szCs w:val="24"/>
        </w:rPr>
        <w:t>5.4.3. при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D567D3" w:rsidRPr="00D567D3" w:rsidRDefault="00D567D3" w:rsidP="00D567D3">
      <w:pPr>
        <w:ind w:firstLine="426"/>
        <w:jc w:val="both"/>
        <w:rPr>
          <w:sz w:val="24"/>
          <w:szCs w:val="24"/>
        </w:rPr>
      </w:pPr>
      <w:r w:rsidRPr="00D567D3">
        <w:rPr>
          <w:sz w:val="24"/>
          <w:szCs w:val="24"/>
        </w:rPr>
        <w:t>5.4.4. 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D567D3" w:rsidRPr="00D567D3" w:rsidRDefault="00D567D3" w:rsidP="00D567D3">
      <w:pPr>
        <w:ind w:firstLine="426"/>
        <w:jc w:val="both"/>
        <w:rPr>
          <w:sz w:val="24"/>
          <w:szCs w:val="24"/>
        </w:rPr>
      </w:pPr>
      <w:r w:rsidRPr="00D567D3">
        <w:rPr>
          <w:sz w:val="24"/>
          <w:szCs w:val="24"/>
        </w:rPr>
        <w:t>5.4.5.</w:t>
      </w:r>
      <w:r w:rsidRPr="00D567D3">
        <w:rPr>
          <w:sz w:val="24"/>
          <w:szCs w:val="24"/>
        </w:rPr>
        <w:tab/>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D567D3" w:rsidRPr="00D567D3" w:rsidRDefault="00D567D3" w:rsidP="00D567D3">
      <w:pPr>
        <w:ind w:firstLine="426"/>
        <w:jc w:val="both"/>
        <w:rPr>
          <w:sz w:val="24"/>
          <w:szCs w:val="24"/>
        </w:rPr>
      </w:pPr>
      <w:r w:rsidRPr="00D567D3">
        <w:rPr>
          <w:sz w:val="24"/>
          <w:szCs w:val="24"/>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w:t>
      </w:r>
      <w:r w:rsidRPr="00D567D3">
        <w:rPr>
          <w:sz w:val="24"/>
          <w:szCs w:val="24"/>
        </w:rPr>
        <w:lastRenderedPageBreak/>
        <w:t xml:space="preserve">денежными средствами  и возмещения убытков, в том числе упущенной выгоды. </w:t>
      </w:r>
    </w:p>
    <w:p w:rsidR="00D567D3" w:rsidRPr="00D567D3" w:rsidRDefault="00D567D3" w:rsidP="00D567D3">
      <w:pPr>
        <w:ind w:firstLine="426"/>
        <w:jc w:val="both"/>
        <w:rPr>
          <w:sz w:val="24"/>
          <w:szCs w:val="24"/>
        </w:rPr>
      </w:pPr>
      <w:r w:rsidRPr="00D567D3">
        <w:rPr>
          <w:sz w:val="24"/>
          <w:szCs w:val="24"/>
        </w:rPr>
        <w:t xml:space="preserve">5.6. В </w:t>
      </w:r>
      <w:proofErr w:type="gramStart"/>
      <w:r w:rsidRPr="00D567D3">
        <w:rPr>
          <w:sz w:val="24"/>
          <w:szCs w:val="24"/>
        </w:rPr>
        <w:t>случае</w:t>
      </w:r>
      <w:proofErr w:type="gramEnd"/>
      <w:r w:rsidRPr="00D567D3">
        <w:rPr>
          <w:sz w:val="24"/>
          <w:szCs w:val="24"/>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D567D3" w:rsidRPr="00D567D3" w:rsidRDefault="00D567D3" w:rsidP="00D567D3">
      <w:pPr>
        <w:ind w:firstLine="426"/>
        <w:jc w:val="both"/>
        <w:rPr>
          <w:sz w:val="24"/>
          <w:szCs w:val="24"/>
        </w:rPr>
      </w:pPr>
      <w:r w:rsidRPr="00D567D3">
        <w:rPr>
          <w:sz w:val="24"/>
          <w:szCs w:val="24"/>
        </w:rPr>
        <w:t xml:space="preserve">5.7. Неисполнение Арендатором требований охранного обязательства на Объект является основанием для досрочного расторжения Договора по инициативе Арендодателя в соответствии с действующим законодательством.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w:t>
      </w:r>
      <w:r w:rsidRPr="00D567D3">
        <w:rPr>
          <w:sz w:val="24"/>
          <w:szCs w:val="24"/>
        </w:rPr>
        <w:tab/>
        <w:t>ПОРЯДОК ПЕРЕДАЧИ И ВОЗВРАТА ОБЪЕКТА</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6.1. 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D567D3" w:rsidRPr="00D567D3" w:rsidRDefault="00D567D3" w:rsidP="00D567D3">
      <w:pPr>
        <w:ind w:firstLine="426"/>
        <w:jc w:val="both"/>
        <w:rPr>
          <w:sz w:val="24"/>
          <w:szCs w:val="24"/>
        </w:rPr>
      </w:pPr>
      <w:r w:rsidRPr="00D567D3">
        <w:rPr>
          <w:sz w:val="24"/>
          <w:szCs w:val="24"/>
        </w:rPr>
        <w:t xml:space="preserve">6.2. Акт приема-передачи Объекта </w:t>
      </w:r>
      <w:proofErr w:type="gramStart"/>
      <w:r w:rsidRPr="00D567D3">
        <w:rPr>
          <w:sz w:val="24"/>
          <w:szCs w:val="24"/>
        </w:rPr>
        <w:t>приобщается к настоящему Договору и является</w:t>
      </w:r>
      <w:proofErr w:type="gramEnd"/>
      <w:r w:rsidRPr="00D567D3">
        <w:rPr>
          <w:sz w:val="24"/>
          <w:szCs w:val="24"/>
        </w:rPr>
        <w:t xml:space="preserve"> его неотъемлемой частью.</w:t>
      </w:r>
    </w:p>
    <w:p w:rsidR="00D567D3" w:rsidRPr="00D567D3" w:rsidRDefault="00D567D3" w:rsidP="00D567D3">
      <w:pPr>
        <w:ind w:firstLine="426"/>
        <w:jc w:val="both"/>
        <w:rPr>
          <w:sz w:val="24"/>
          <w:szCs w:val="24"/>
        </w:rPr>
      </w:pPr>
      <w:r w:rsidRPr="00D567D3">
        <w:rPr>
          <w:sz w:val="24"/>
          <w:szCs w:val="24"/>
        </w:rPr>
        <w:t>6.3. 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D567D3" w:rsidRPr="00D567D3" w:rsidRDefault="00D567D3" w:rsidP="00D567D3">
      <w:pPr>
        <w:ind w:firstLine="426"/>
        <w:jc w:val="both"/>
        <w:rPr>
          <w:sz w:val="24"/>
          <w:szCs w:val="24"/>
        </w:rPr>
      </w:pPr>
      <w:r w:rsidRPr="00D567D3">
        <w:rPr>
          <w:sz w:val="24"/>
          <w:szCs w:val="24"/>
        </w:rPr>
        <w:t xml:space="preserve">6.4.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  </w:t>
      </w:r>
    </w:p>
    <w:p w:rsidR="00D567D3" w:rsidRPr="00D567D3" w:rsidRDefault="00D567D3" w:rsidP="00D567D3">
      <w:pPr>
        <w:ind w:firstLine="426"/>
        <w:jc w:val="both"/>
        <w:rPr>
          <w:sz w:val="24"/>
          <w:szCs w:val="24"/>
        </w:rPr>
      </w:pPr>
      <w:r w:rsidRPr="00D567D3">
        <w:rPr>
          <w:sz w:val="24"/>
          <w:szCs w:val="24"/>
        </w:rPr>
        <w:t>6.5.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D567D3" w:rsidRPr="00D567D3" w:rsidRDefault="00D567D3" w:rsidP="00D567D3">
      <w:pPr>
        <w:ind w:firstLine="426"/>
        <w:jc w:val="both"/>
        <w:rPr>
          <w:sz w:val="24"/>
          <w:szCs w:val="24"/>
        </w:rPr>
      </w:pPr>
      <w:r w:rsidRPr="00D567D3">
        <w:rPr>
          <w:sz w:val="24"/>
          <w:szCs w:val="24"/>
        </w:rPr>
        <w:t xml:space="preserve">6.6.  Произведенные Арендатором отделимые улучшения Объекта являются собственностью Арендатора. </w:t>
      </w:r>
    </w:p>
    <w:p w:rsidR="00D567D3" w:rsidRPr="00D567D3" w:rsidRDefault="00D567D3" w:rsidP="00D567D3">
      <w:pPr>
        <w:ind w:firstLine="426"/>
        <w:jc w:val="both"/>
        <w:rPr>
          <w:sz w:val="24"/>
          <w:szCs w:val="24"/>
        </w:rPr>
      </w:pPr>
      <w:r w:rsidRPr="00D567D3">
        <w:rPr>
          <w:sz w:val="24"/>
          <w:szCs w:val="24"/>
        </w:rPr>
        <w:lastRenderedPageBreak/>
        <w:t>6.7. Стоимость неотделимых улучшений Объекта, произведенных Арендатором без согласия Арендодателя, возмещению не подлежит.</w:t>
      </w:r>
    </w:p>
    <w:p w:rsid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7.</w:t>
      </w:r>
      <w:r w:rsidRPr="00D567D3">
        <w:rPr>
          <w:sz w:val="24"/>
          <w:szCs w:val="24"/>
        </w:rPr>
        <w:tab/>
        <w:t>ЗАКЛЮЧИТЕЛЬНЫЕ ПОЛОЖЕНИЯ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7.1. Заключение, исполнение настоящего Договора и передача Объекта в аренду  не влекут  перехода права собственности на него.</w:t>
      </w:r>
    </w:p>
    <w:p w:rsidR="00D567D3" w:rsidRPr="00D567D3" w:rsidRDefault="00D567D3" w:rsidP="00D567D3">
      <w:pPr>
        <w:ind w:firstLine="426"/>
        <w:jc w:val="both"/>
        <w:rPr>
          <w:sz w:val="24"/>
          <w:szCs w:val="24"/>
        </w:rPr>
      </w:pPr>
      <w:r w:rsidRPr="00D567D3">
        <w:rPr>
          <w:sz w:val="24"/>
          <w:szCs w:val="24"/>
        </w:rPr>
        <w:t xml:space="preserve">7.2. 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D567D3">
        <w:rPr>
          <w:sz w:val="24"/>
          <w:szCs w:val="24"/>
        </w:rPr>
        <w:t>этом</w:t>
      </w:r>
      <w:proofErr w:type="gramEnd"/>
      <w:r w:rsidRPr="00D567D3">
        <w:rPr>
          <w:sz w:val="24"/>
          <w:szCs w:val="24"/>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D567D3" w:rsidRPr="00D567D3" w:rsidRDefault="00D567D3" w:rsidP="00D567D3">
      <w:pPr>
        <w:ind w:firstLine="426"/>
        <w:jc w:val="both"/>
        <w:rPr>
          <w:sz w:val="24"/>
          <w:szCs w:val="24"/>
        </w:rPr>
      </w:pPr>
      <w:r w:rsidRPr="00D567D3">
        <w:rPr>
          <w:sz w:val="24"/>
          <w:szCs w:val="24"/>
        </w:rPr>
        <w:t>7.3. 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D567D3" w:rsidRPr="00D567D3" w:rsidRDefault="00D567D3" w:rsidP="00D567D3">
      <w:pPr>
        <w:ind w:firstLine="426"/>
        <w:jc w:val="both"/>
        <w:rPr>
          <w:sz w:val="24"/>
          <w:szCs w:val="24"/>
        </w:rPr>
      </w:pPr>
      <w:r w:rsidRPr="00D567D3">
        <w:rPr>
          <w:sz w:val="24"/>
          <w:szCs w:val="24"/>
        </w:rPr>
        <w:t>7.4. 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D567D3" w:rsidRPr="00D567D3" w:rsidRDefault="00D567D3" w:rsidP="00D567D3">
      <w:pPr>
        <w:ind w:firstLine="426"/>
        <w:jc w:val="both"/>
        <w:rPr>
          <w:sz w:val="24"/>
          <w:szCs w:val="24"/>
        </w:rPr>
      </w:pPr>
      <w:r w:rsidRPr="00D567D3">
        <w:rPr>
          <w:sz w:val="24"/>
          <w:szCs w:val="24"/>
        </w:rPr>
        <w:t xml:space="preserve">7.5.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D567D3">
        <w:rPr>
          <w:sz w:val="24"/>
          <w:szCs w:val="24"/>
        </w:rPr>
        <w:t>образом</w:t>
      </w:r>
      <w:proofErr w:type="gramEnd"/>
      <w:r w:rsidRPr="00D567D3">
        <w:rPr>
          <w:sz w:val="24"/>
          <w:szCs w:val="24"/>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D567D3" w:rsidRPr="00D567D3" w:rsidRDefault="00D567D3" w:rsidP="00D567D3">
      <w:pPr>
        <w:ind w:firstLine="426"/>
        <w:jc w:val="both"/>
        <w:rPr>
          <w:sz w:val="24"/>
          <w:szCs w:val="24"/>
        </w:rPr>
      </w:pPr>
      <w:r w:rsidRPr="00D567D3">
        <w:rPr>
          <w:sz w:val="24"/>
          <w:szCs w:val="24"/>
        </w:rPr>
        <w:t>7.6. Изменения в тексте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юридической силы не имеют.</w:t>
      </w:r>
    </w:p>
    <w:p w:rsidR="00AF436D" w:rsidRDefault="00D567D3" w:rsidP="00D567D3">
      <w:pPr>
        <w:ind w:firstLine="426"/>
        <w:jc w:val="both"/>
        <w:rPr>
          <w:sz w:val="24"/>
          <w:szCs w:val="24"/>
        </w:rPr>
      </w:pPr>
      <w:r w:rsidRPr="00D567D3">
        <w:rPr>
          <w:sz w:val="24"/>
          <w:szCs w:val="24"/>
        </w:rPr>
        <w:t xml:space="preserve">7.7.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  </w:t>
      </w:r>
    </w:p>
    <w:p w:rsidR="00D567D3" w:rsidRPr="00F26B1A" w:rsidRDefault="00D567D3" w:rsidP="00D567D3">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D567D3" w:rsidRPr="00F26B1A" w:rsidRDefault="00D567D3" w:rsidP="00D567D3">
      <w:pPr>
        <w:numPr>
          <w:ilvl w:val="0"/>
          <w:numId w:val="5"/>
        </w:numPr>
      </w:pPr>
      <w:r w:rsidRPr="00F26B1A">
        <w:t>поэтажный план  объекта на 1 л. (Приложение № 1);</w:t>
      </w:r>
    </w:p>
    <w:p w:rsidR="00D567D3" w:rsidRPr="00F26B1A" w:rsidRDefault="00D567D3" w:rsidP="00D567D3">
      <w:pPr>
        <w:numPr>
          <w:ilvl w:val="0"/>
          <w:numId w:val="5"/>
        </w:numPr>
      </w:pPr>
      <w:r w:rsidRPr="00F26B1A">
        <w:t>Акт приема-передачи на 1 л. (Приложение № 2);</w:t>
      </w:r>
    </w:p>
    <w:p w:rsidR="00D567D3" w:rsidRPr="00F26B1A" w:rsidRDefault="00D567D3" w:rsidP="00D567D3">
      <w:pPr>
        <w:numPr>
          <w:ilvl w:val="0"/>
          <w:numId w:val="5"/>
        </w:numPr>
      </w:pPr>
      <w:r w:rsidRPr="00F26B1A">
        <w:lastRenderedPageBreak/>
        <w:t>протокол расчета арендной платы на 1 л. (Приложение № 3).</w:t>
      </w:r>
    </w:p>
    <w:p w:rsidR="00D567D3" w:rsidRPr="00F26B1A" w:rsidRDefault="00D567D3" w:rsidP="00D567D3">
      <w:pPr>
        <w:numPr>
          <w:ilvl w:val="0"/>
          <w:numId w:val="5"/>
        </w:numPr>
      </w:pPr>
      <w:r w:rsidRPr="00F26B1A">
        <w:t>копия охранного обязательства;</w:t>
      </w:r>
    </w:p>
    <w:p w:rsidR="00D567D3" w:rsidRPr="00F26B1A" w:rsidRDefault="00D567D3" w:rsidP="00D567D3">
      <w:pPr>
        <w:numPr>
          <w:ilvl w:val="0"/>
          <w:numId w:val="5"/>
        </w:numPr>
      </w:pPr>
      <w:r w:rsidRPr="00F26B1A">
        <w:t xml:space="preserve">акт технического состояния Объекта. </w:t>
      </w:r>
    </w:p>
    <w:p w:rsidR="00D567D3" w:rsidRPr="00F26B1A" w:rsidRDefault="00D567D3" w:rsidP="00D567D3">
      <w:r w:rsidRPr="00F26B1A">
        <w:t xml:space="preserve">                                                  </w:t>
      </w:r>
    </w:p>
    <w:p w:rsidR="00D567D3" w:rsidRPr="00F26B1A" w:rsidRDefault="00D567D3" w:rsidP="00D567D3">
      <w:pPr>
        <w:jc w:val="center"/>
        <w:rPr>
          <w:b/>
        </w:rPr>
      </w:pPr>
      <w:r w:rsidRPr="00F26B1A">
        <w:rPr>
          <w:b/>
        </w:rPr>
        <w:t>8. АДРЕСА  И РЕКВИЗИТЫ СТОРОН</w:t>
      </w:r>
    </w:p>
    <w:tbl>
      <w:tblPr>
        <w:tblW w:w="0" w:type="auto"/>
        <w:tblLayout w:type="fixed"/>
        <w:tblLook w:val="0000"/>
      </w:tblPr>
      <w:tblGrid>
        <w:gridCol w:w="3936"/>
        <w:gridCol w:w="3402"/>
      </w:tblGrid>
      <w:tr w:rsidR="00D567D3" w:rsidRPr="00F26B1A" w:rsidTr="00D567D3">
        <w:trPr>
          <w:trHeight w:val="863"/>
        </w:trPr>
        <w:tc>
          <w:tcPr>
            <w:tcW w:w="3936" w:type="dxa"/>
          </w:tcPr>
          <w:p w:rsidR="00D567D3" w:rsidRPr="00F26B1A" w:rsidRDefault="00D567D3" w:rsidP="009759A2">
            <w:pPr>
              <w:jc w:val="center"/>
              <w:rPr>
                <w:b/>
              </w:rPr>
            </w:pPr>
          </w:p>
          <w:p w:rsidR="00D567D3" w:rsidRPr="00F26B1A" w:rsidRDefault="00D567D3" w:rsidP="009759A2">
            <w:pPr>
              <w:jc w:val="center"/>
              <w:rPr>
                <w:b/>
              </w:rPr>
            </w:pPr>
            <w:r w:rsidRPr="00F26B1A">
              <w:rPr>
                <w:b/>
              </w:rPr>
              <w:t xml:space="preserve"> АРЕНДОДАТЕЛЬ:</w:t>
            </w:r>
          </w:p>
          <w:p w:rsidR="00D567D3" w:rsidRPr="00F26B1A" w:rsidRDefault="00D567D3" w:rsidP="009759A2">
            <w:pPr>
              <w:pStyle w:val="1"/>
              <w:jc w:val="left"/>
              <w:rPr>
                <w:rFonts w:ascii="Times New Roman" w:hAnsi="Times New Roman"/>
                <w:sz w:val="20"/>
              </w:rPr>
            </w:pPr>
            <w:r w:rsidRPr="00F26B1A">
              <w:rPr>
                <w:rFonts w:ascii="Times New Roman" w:hAnsi="Times New Roman"/>
                <w:sz w:val="20"/>
              </w:rPr>
              <w:t xml:space="preserve">______________________ // ___________                                                           </w:t>
            </w:r>
          </w:p>
          <w:p w:rsidR="00D567D3" w:rsidRPr="00F26B1A" w:rsidRDefault="00D567D3" w:rsidP="009759A2">
            <w:pPr>
              <w:pStyle w:val="1"/>
              <w:jc w:val="left"/>
              <w:rPr>
                <w:rFonts w:ascii="Times New Roman" w:hAnsi="Times New Roman"/>
                <w:sz w:val="20"/>
              </w:rPr>
            </w:pPr>
          </w:p>
          <w:p w:rsidR="009D65BA" w:rsidRDefault="00D567D3" w:rsidP="009759A2">
            <w:pPr>
              <w:rPr>
                <w:vertAlign w:val="superscript"/>
              </w:rPr>
            </w:pPr>
            <w:r w:rsidRPr="00F26B1A">
              <w:rPr>
                <w:vertAlign w:val="superscript"/>
              </w:rPr>
              <w:t xml:space="preserve">                  </w:t>
            </w: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D567D3" w:rsidRPr="00F26B1A" w:rsidRDefault="00D567D3" w:rsidP="009759A2">
            <w:pPr>
              <w:rPr>
                <w:vertAlign w:val="superscript"/>
              </w:rPr>
            </w:pPr>
            <w:r w:rsidRPr="00F26B1A">
              <w:rPr>
                <w:vertAlign w:val="superscript"/>
              </w:rPr>
              <w:t xml:space="preserve">                                                                 </w:t>
            </w:r>
          </w:p>
          <w:p w:rsidR="00D567D3" w:rsidRPr="00F26B1A" w:rsidRDefault="00D567D3" w:rsidP="009759A2">
            <w:pPr>
              <w:rPr>
                <w:b/>
              </w:rPr>
            </w:pPr>
          </w:p>
        </w:tc>
        <w:tc>
          <w:tcPr>
            <w:tcW w:w="3402" w:type="dxa"/>
          </w:tcPr>
          <w:p w:rsidR="00D567D3" w:rsidRDefault="00D567D3" w:rsidP="00D567D3">
            <w:pPr>
              <w:pStyle w:val="1"/>
              <w:jc w:val="left"/>
              <w:rPr>
                <w:rFonts w:ascii="Times New Roman" w:hAnsi="Times New Roman"/>
                <w:sz w:val="20"/>
              </w:rPr>
            </w:pPr>
          </w:p>
          <w:p w:rsidR="00D567D3" w:rsidRPr="00F26B1A" w:rsidRDefault="00D567D3" w:rsidP="00D567D3">
            <w:pPr>
              <w:pStyle w:val="1"/>
              <w:jc w:val="left"/>
              <w:rPr>
                <w:rFonts w:ascii="Times New Roman" w:hAnsi="Times New Roman"/>
                <w:sz w:val="20"/>
              </w:rPr>
            </w:pPr>
            <w:r w:rsidRPr="00F26B1A">
              <w:rPr>
                <w:rFonts w:ascii="Times New Roman" w:hAnsi="Times New Roman"/>
                <w:sz w:val="20"/>
              </w:rPr>
              <w:t>АРЕНДАТОР:</w:t>
            </w:r>
          </w:p>
          <w:p w:rsidR="00D567D3" w:rsidRPr="00F26B1A" w:rsidRDefault="00D567D3" w:rsidP="00D567D3">
            <w:pPr>
              <w:tabs>
                <w:tab w:val="left" w:pos="1289"/>
              </w:tabs>
            </w:pPr>
            <w:r w:rsidRPr="00F26B1A">
              <w:t>______</w:t>
            </w:r>
            <w:r>
              <w:t>______</w:t>
            </w:r>
            <w:r w:rsidRPr="00F26B1A">
              <w:t>__</w:t>
            </w:r>
            <w:r>
              <w:t>/</w:t>
            </w:r>
            <w:r w:rsidRPr="00F26B1A">
              <w:t>/</w:t>
            </w:r>
            <w:r>
              <w:t>____________</w:t>
            </w:r>
            <w:r w:rsidRPr="00F26B1A">
              <w:t>_____</w:t>
            </w:r>
          </w:p>
        </w:tc>
      </w:tr>
    </w:tbl>
    <w:p w:rsidR="00D567D3" w:rsidRDefault="00D567D3" w:rsidP="00F44D02">
      <w:pPr>
        <w:ind w:firstLine="720"/>
        <w:jc w:val="both"/>
        <w:rPr>
          <w:sz w:val="24"/>
          <w:szCs w:val="24"/>
        </w:rPr>
        <w:sectPr w:rsidR="00D567D3" w:rsidSect="00D567D3">
          <w:type w:val="continuous"/>
          <w:pgSz w:w="16840" w:h="11907" w:orient="landscape"/>
          <w:pgMar w:top="899" w:right="567" w:bottom="708" w:left="567" w:header="720" w:footer="720" w:gutter="0"/>
          <w:cols w:num="2" w:space="720"/>
          <w:docGrid w:linePitch="272"/>
        </w:sectPr>
      </w:pPr>
    </w:p>
    <w:p w:rsidR="00AF436D" w:rsidRDefault="00AF436D" w:rsidP="00F44D02">
      <w:pPr>
        <w:ind w:firstLine="720"/>
        <w:jc w:val="both"/>
        <w:rPr>
          <w:sz w:val="24"/>
          <w:szCs w:val="24"/>
        </w:rPr>
      </w:pPr>
    </w:p>
    <w:p w:rsidR="00D567D3" w:rsidRDefault="00D567D3" w:rsidP="00F44D02">
      <w:pPr>
        <w:ind w:firstLine="720"/>
        <w:jc w:val="both"/>
        <w:rPr>
          <w:sz w:val="24"/>
          <w:szCs w:val="24"/>
        </w:rPr>
      </w:pPr>
    </w:p>
    <w:p w:rsidR="00587845" w:rsidRPr="001A6618" w:rsidRDefault="00587845" w:rsidP="00D567D3">
      <w:pPr>
        <w:pStyle w:val="a8"/>
        <w:shd w:val="clear" w:color="auto" w:fill="FFFFFF"/>
        <w:spacing w:before="0" w:beforeAutospacing="0" w:after="0" w:afterAutospacing="0"/>
        <w:jc w:val="both"/>
        <w:rPr>
          <w:sz w:val="22"/>
          <w:szCs w:val="22"/>
        </w:rPr>
        <w:sectPr w:rsidR="00587845" w:rsidRPr="001A6618" w:rsidSect="009E45DA">
          <w:type w:val="continuous"/>
          <w:pgSz w:w="16840" w:h="11907" w:orient="landscape"/>
          <w:pgMar w:top="899" w:right="567" w:bottom="708" w:left="567" w:header="720" w:footer="720" w:gutter="0"/>
          <w:cols w:space="720"/>
          <w:docGrid w:linePitch="272"/>
        </w:sectPr>
      </w:pPr>
    </w:p>
    <w:p w:rsidR="00325083" w:rsidRDefault="00325083" w:rsidP="00325083">
      <w:pPr>
        <w:jc w:val="both"/>
      </w:pPr>
      <w:r>
        <w:rPr>
          <w:b/>
          <w:sz w:val="22"/>
        </w:rPr>
        <w:lastRenderedPageBreak/>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325083" w:rsidRDefault="00325083" w:rsidP="00325083">
      <w:pPr>
        <w:pStyle w:val="a6"/>
      </w:pPr>
    </w:p>
    <w:p w:rsidR="00325083" w:rsidRDefault="00325083" w:rsidP="00325083">
      <w:pPr>
        <w:pStyle w:val="a6"/>
      </w:pPr>
      <w:r>
        <w:t>ДОГОВОР № ________</w:t>
      </w:r>
    </w:p>
    <w:p w:rsidR="00325083" w:rsidRDefault="00325083" w:rsidP="00325083">
      <w:pPr>
        <w:jc w:val="center"/>
        <w:rPr>
          <w:b/>
          <w:sz w:val="22"/>
        </w:rPr>
      </w:pPr>
      <w:r>
        <w:rPr>
          <w:b/>
          <w:sz w:val="22"/>
        </w:rPr>
        <w:t>аренды государственного имущества</w:t>
      </w:r>
    </w:p>
    <w:p w:rsidR="00325083" w:rsidRDefault="00325083" w:rsidP="00325083">
      <w:pPr>
        <w:jc w:val="both"/>
        <w:rPr>
          <w:b/>
        </w:rPr>
      </w:pPr>
    </w:p>
    <w:p w:rsidR="00325083" w:rsidRDefault="00325083" w:rsidP="00325083">
      <w:pPr>
        <w:jc w:val="both"/>
        <w:rPr>
          <w:b/>
          <w:sz w:val="22"/>
        </w:rPr>
      </w:pPr>
      <w:r>
        <w:rPr>
          <w:b/>
        </w:rPr>
        <w:t>«Предмет договора» читать:</w:t>
      </w:r>
    </w:p>
    <w:p w:rsidR="00325083" w:rsidRDefault="00325083" w:rsidP="00325083">
      <w:pPr>
        <w:rPr>
          <w:b/>
        </w:rPr>
      </w:pPr>
    </w:p>
    <w:p w:rsidR="00325083" w:rsidRDefault="00325083" w:rsidP="00325083">
      <w:pPr>
        <w:jc w:val="center"/>
        <w:rPr>
          <w:b/>
        </w:rPr>
      </w:pPr>
      <w:r>
        <w:rPr>
          <w:b/>
        </w:rPr>
        <w:t>1. ПРЕДМЕТ ДОГОВОРА</w:t>
      </w:r>
    </w:p>
    <w:p w:rsidR="00325083" w:rsidRDefault="00325083" w:rsidP="00325083">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адресу:__________________ ______________________________________________________________________. </w:t>
      </w:r>
    </w:p>
    <w:p w:rsidR="00325083" w:rsidRDefault="00325083" w:rsidP="00325083">
      <w:pPr>
        <w:jc w:val="both"/>
        <w:rPr>
          <w:b/>
        </w:rPr>
      </w:pPr>
      <w:r>
        <w:rPr>
          <w:b/>
        </w:rPr>
        <w:t>1.2. Описание Объекта (согласно Приложению №1 к настоящему Договору): ______________.</w:t>
      </w:r>
    </w:p>
    <w:p w:rsidR="00325083" w:rsidRDefault="00325083" w:rsidP="00325083">
      <w:pPr>
        <w:jc w:val="both"/>
        <w:rPr>
          <w:b/>
        </w:rPr>
      </w:pPr>
      <w:r>
        <w:rPr>
          <w:b/>
        </w:rPr>
        <w:t xml:space="preserve">       Объект принадлежит Кемеровской области на праве собственности, </w:t>
      </w:r>
    </w:p>
    <w:p w:rsidR="00325083" w:rsidRDefault="00325083" w:rsidP="00325083">
      <w:pPr>
        <w:jc w:val="both"/>
        <w:rPr>
          <w:b/>
        </w:rPr>
      </w:pPr>
      <w:proofErr w:type="gramStart"/>
      <w:r>
        <w:rPr>
          <w:b/>
        </w:rPr>
        <w:t>закреплены</w:t>
      </w:r>
      <w:proofErr w:type="gramEnd"/>
      <w:r>
        <w:rPr>
          <w:b/>
        </w:rPr>
        <w:t xml:space="preserve"> за _________________ на праве ____________________________________.</w:t>
      </w:r>
    </w:p>
    <w:p w:rsidR="00325083" w:rsidRDefault="00325083" w:rsidP="00325083">
      <w:pPr>
        <w:jc w:val="both"/>
        <w:rPr>
          <w:b/>
        </w:rPr>
      </w:pPr>
      <w:r>
        <w:rPr>
          <w:b/>
        </w:rPr>
        <w:t>1.3. Объект передается Арендатору в целях: _________________________________________________.</w:t>
      </w:r>
    </w:p>
    <w:p w:rsidR="00325083" w:rsidRDefault="00325083" w:rsidP="00325083">
      <w:pPr>
        <w:jc w:val="both"/>
        <w:rPr>
          <w:b/>
        </w:rPr>
      </w:pPr>
      <w:r>
        <w:rPr>
          <w:b/>
        </w:rPr>
        <w:t>1.4. Настоящий Договор подлежит обязательному учету и регистрации в Комитете по управлению государственным имуществом Кузбасса.</w:t>
      </w:r>
    </w:p>
    <w:p w:rsidR="00325083" w:rsidRDefault="00325083" w:rsidP="00325083">
      <w:pPr>
        <w:ind w:left="4248"/>
        <w:jc w:val="both"/>
        <w:rPr>
          <w:b/>
        </w:rPr>
      </w:pPr>
    </w:p>
    <w:p w:rsidR="00325083" w:rsidRDefault="00325083" w:rsidP="00325083">
      <w:pPr>
        <w:ind w:left="4248"/>
        <w:jc w:val="right"/>
        <w:rPr>
          <w:b/>
        </w:rPr>
      </w:pPr>
    </w:p>
    <w:p w:rsidR="00325083" w:rsidRPr="00F26B1A" w:rsidRDefault="00325083" w:rsidP="00325083">
      <w:pPr>
        <w:ind w:left="4248"/>
        <w:jc w:val="right"/>
        <w:rPr>
          <w:b/>
        </w:rPr>
      </w:pPr>
      <w:r w:rsidRPr="00F26B1A">
        <w:rPr>
          <w:b/>
        </w:rPr>
        <w:t>ПРИЛОЖЕНИЕ № 1</w:t>
      </w:r>
    </w:p>
    <w:p w:rsidR="00325083" w:rsidRPr="00F26B1A" w:rsidRDefault="00325083" w:rsidP="00325083">
      <w:pPr>
        <w:ind w:left="4248"/>
        <w:jc w:val="both"/>
        <w:rPr>
          <w:b/>
        </w:rPr>
      </w:pPr>
    </w:p>
    <w:p w:rsidR="00325083" w:rsidRPr="00F26B1A" w:rsidRDefault="00325083" w:rsidP="00325083">
      <w:pPr>
        <w:ind w:left="4248"/>
        <w:jc w:val="right"/>
        <w:rPr>
          <w:sz w:val="22"/>
        </w:rPr>
      </w:pPr>
      <w:r w:rsidRPr="00F26B1A">
        <w:t>к Договору аренды недвижимого имущества,</w:t>
      </w:r>
      <w:r w:rsidRPr="00F26B1A">
        <w:rPr>
          <w:sz w:val="22"/>
        </w:rPr>
        <w:t xml:space="preserve"> </w:t>
      </w:r>
    </w:p>
    <w:p w:rsidR="00325083" w:rsidRPr="00F26B1A" w:rsidRDefault="00325083" w:rsidP="00325083">
      <w:pPr>
        <w:ind w:left="4248"/>
        <w:jc w:val="right"/>
      </w:pPr>
      <w:r w:rsidRPr="00F26B1A">
        <w:rPr>
          <w:sz w:val="22"/>
        </w:rPr>
        <w:t xml:space="preserve">заключенного </w:t>
      </w:r>
      <w:r>
        <w:rPr>
          <w:sz w:val="22"/>
        </w:rPr>
        <w:t>на торгах</w:t>
      </w:r>
    </w:p>
    <w:p w:rsidR="00325083" w:rsidRPr="00F26B1A" w:rsidRDefault="00325083" w:rsidP="00325083">
      <w:pPr>
        <w:ind w:left="4248"/>
        <w:jc w:val="right"/>
      </w:pPr>
      <w:r w:rsidRPr="00F26B1A">
        <w:t xml:space="preserve">   №__________ от «___»____________20___г.</w:t>
      </w:r>
    </w:p>
    <w:p w:rsidR="00325083" w:rsidRPr="00F26B1A" w:rsidRDefault="00325083" w:rsidP="00325083">
      <w:pPr>
        <w:jc w:val="both"/>
        <w:rPr>
          <w:b/>
        </w:rPr>
      </w:pPr>
    </w:p>
    <w:p w:rsidR="00325083" w:rsidRPr="009D65BA" w:rsidRDefault="00325083" w:rsidP="009D65BA">
      <w:pPr>
        <w:pStyle w:val="9"/>
        <w:jc w:val="center"/>
        <w:rPr>
          <w:rFonts w:ascii="Times New Roman" w:hAnsi="Times New Roman" w:cs="Times New Roman"/>
          <w:b/>
          <w:sz w:val="20"/>
        </w:rPr>
      </w:pPr>
      <w:r w:rsidRPr="009D65BA">
        <w:rPr>
          <w:rFonts w:ascii="Times New Roman" w:hAnsi="Times New Roman" w:cs="Times New Roman"/>
          <w:b/>
          <w:sz w:val="20"/>
        </w:rPr>
        <w:t>А К Т</w:t>
      </w:r>
    </w:p>
    <w:p w:rsidR="00325083" w:rsidRPr="00F26B1A" w:rsidRDefault="00325083" w:rsidP="00325083">
      <w:pPr>
        <w:jc w:val="center"/>
        <w:rPr>
          <w:b/>
        </w:rPr>
      </w:pPr>
      <w:r w:rsidRPr="00F26B1A">
        <w:rPr>
          <w:b/>
        </w:rPr>
        <w:t>приема-передачи недвижимого имущества</w:t>
      </w:r>
    </w:p>
    <w:p w:rsidR="00325083" w:rsidRPr="00F26B1A" w:rsidRDefault="00325083" w:rsidP="00325083">
      <w:pPr>
        <w:jc w:val="center"/>
      </w:pPr>
    </w:p>
    <w:p w:rsidR="00325083" w:rsidRPr="00F26B1A" w:rsidRDefault="00325083" w:rsidP="00325083">
      <w:pPr>
        <w:jc w:val="both"/>
        <w:rPr>
          <w:u w:val="single"/>
        </w:rPr>
      </w:pPr>
      <w:r w:rsidRPr="00F26B1A">
        <w:t xml:space="preserve">г. </w:t>
      </w:r>
      <w:r w:rsidRPr="00F26B1A">
        <w:rPr>
          <w:u w:val="single"/>
        </w:rPr>
        <w:t>(местонахождение объекта</w:t>
      </w:r>
      <w:r w:rsidRPr="00F26B1A">
        <w:t xml:space="preserve">)                                                                                                 </w:t>
      </w:r>
    </w:p>
    <w:p w:rsidR="00325083" w:rsidRPr="00F26B1A" w:rsidRDefault="00325083" w:rsidP="00325083">
      <w:pPr>
        <w:jc w:val="both"/>
        <w:rPr>
          <w:u w:val="single"/>
        </w:rPr>
      </w:pPr>
    </w:p>
    <w:p w:rsidR="00325083" w:rsidRPr="00F26B1A" w:rsidRDefault="00325083" w:rsidP="00325083">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325083" w:rsidRPr="00F26B1A" w:rsidRDefault="00325083" w:rsidP="00325083">
      <w:pPr>
        <w:jc w:val="both"/>
        <w:rPr>
          <w:b/>
        </w:rPr>
      </w:pPr>
      <w:r w:rsidRPr="00F26B1A">
        <w:rPr>
          <w:b/>
        </w:rPr>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325083" w:rsidRPr="00F26B1A" w:rsidRDefault="00325083" w:rsidP="00325083">
      <w:pPr>
        <w:pStyle w:val="aa"/>
      </w:pPr>
      <w:r w:rsidRPr="00F26B1A">
        <w:t>Арендатор никаких претензий к Арендодателю, относительно технического и иного состояния Объекта аренды, не имеет.</w:t>
      </w:r>
    </w:p>
    <w:p w:rsidR="00325083" w:rsidRDefault="00325083" w:rsidP="00325083">
      <w:pPr>
        <w:pStyle w:val="aa"/>
      </w:pPr>
      <w:r w:rsidRPr="00F26B1A">
        <w:t>Фактическое пользование Объектом Арендатор осуществляет с «_____» _______________ 20__г.</w:t>
      </w:r>
    </w:p>
    <w:p w:rsidR="00325083" w:rsidRPr="00F26B1A" w:rsidRDefault="00325083" w:rsidP="00325083">
      <w:pPr>
        <w:pStyle w:val="aa"/>
      </w:pPr>
    </w:p>
    <w:tbl>
      <w:tblPr>
        <w:tblW w:w="7159" w:type="dxa"/>
        <w:tblLayout w:type="fixed"/>
        <w:tblLook w:val="04A0"/>
      </w:tblPr>
      <w:tblGrid>
        <w:gridCol w:w="4503"/>
        <w:gridCol w:w="2656"/>
      </w:tblGrid>
      <w:tr w:rsidR="00325083" w:rsidRPr="00C56949" w:rsidTr="00D567D3">
        <w:trPr>
          <w:trHeight w:val="1300"/>
        </w:trPr>
        <w:tc>
          <w:tcPr>
            <w:tcW w:w="4503"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АРЕНДОДАТЕЛЬ:</w:t>
            </w:r>
          </w:p>
          <w:p w:rsidR="00325083" w:rsidRPr="00F26B1A" w:rsidRDefault="00325083" w:rsidP="007459F3">
            <w:pPr>
              <w:pStyle w:val="aa"/>
            </w:pPr>
            <w:r w:rsidRPr="00F26B1A">
              <w:t xml:space="preserve">            _____________________//_____________</w:t>
            </w:r>
          </w:p>
          <w:p w:rsidR="00325083" w:rsidRPr="00F26B1A" w:rsidRDefault="00325083" w:rsidP="007459F3">
            <w:pPr>
              <w:pStyle w:val="aa"/>
              <w:jc w:val="center"/>
            </w:pPr>
          </w:p>
        </w:tc>
        <w:tc>
          <w:tcPr>
            <w:tcW w:w="2656"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АРЕНДАТОР:</w:t>
            </w:r>
          </w:p>
          <w:p w:rsidR="00325083" w:rsidRPr="00F26B1A" w:rsidRDefault="00325083" w:rsidP="007459F3">
            <w:pPr>
              <w:pStyle w:val="aa"/>
            </w:pPr>
          </w:p>
          <w:p w:rsidR="00325083" w:rsidRPr="00C56949" w:rsidRDefault="00325083" w:rsidP="00D567D3">
            <w:pPr>
              <w:pStyle w:val="aa"/>
            </w:pPr>
            <w:r w:rsidRPr="00F26B1A">
              <w:t>________//__________</w:t>
            </w:r>
          </w:p>
        </w:tc>
      </w:tr>
    </w:tbl>
    <w:p w:rsidR="00325083" w:rsidRDefault="00325083" w:rsidP="00325083">
      <w:pPr>
        <w:pStyle w:val="aa"/>
      </w:pPr>
    </w:p>
    <w:p w:rsidR="00325083" w:rsidRDefault="00325083" w:rsidP="00325083">
      <w:pPr>
        <w:jc w:val="both"/>
        <w:rPr>
          <w:rFonts w:ascii="Arial" w:hAnsi="Arial"/>
        </w:rPr>
      </w:pPr>
    </w:p>
    <w:p w:rsidR="00D567D3" w:rsidRDefault="00D567D3" w:rsidP="000252A6">
      <w:pPr>
        <w:pStyle w:val="a6"/>
        <w:jc w:val="right"/>
        <w:rPr>
          <w:b w:val="0"/>
        </w:rPr>
      </w:pPr>
    </w:p>
    <w:p w:rsidR="00D567D3" w:rsidRDefault="00D567D3" w:rsidP="000252A6">
      <w:pPr>
        <w:pStyle w:val="a6"/>
        <w:jc w:val="right"/>
        <w:rPr>
          <w:b w:val="0"/>
        </w:rPr>
      </w:pPr>
    </w:p>
    <w:p w:rsidR="00D567D3" w:rsidRDefault="00D567D3" w:rsidP="000252A6">
      <w:pPr>
        <w:pStyle w:val="a6"/>
        <w:jc w:val="right"/>
        <w:rPr>
          <w:b w:val="0"/>
        </w:rPr>
      </w:pPr>
    </w:p>
    <w:p w:rsidR="000252A6" w:rsidRDefault="000252A6" w:rsidP="000252A6">
      <w:pPr>
        <w:pStyle w:val="a6"/>
        <w:jc w:val="right"/>
        <w:rPr>
          <w:b w:val="0"/>
        </w:rPr>
      </w:pPr>
      <w:r>
        <w:rPr>
          <w:b w:val="0"/>
        </w:rPr>
        <w:t>ПРИЛОЖЕНИЕ № 2</w:t>
      </w:r>
    </w:p>
    <w:p w:rsidR="00DE0744" w:rsidRDefault="000252A6" w:rsidP="00D567D3">
      <w:pPr>
        <w:ind w:left="4248"/>
        <w:jc w:val="right"/>
      </w:pPr>
      <w:r w:rsidRPr="008B4512">
        <w:t xml:space="preserve">к аукционной документации </w:t>
      </w: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Pr="00E83F50" w:rsidRDefault="0062546D" w:rsidP="00E83F50">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w:t>
            </w:r>
            <w:proofErr w:type="gramStart"/>
            <w:r w:rsidRPr="00900E56">
              <w:rPr>
                <w:sz w:val="12"/>
                <w:szCs w:val="12"/>
              </w:rPr>
              <w:t>(ФИО принявшего заявку)</w:t>
            </w:r>
            <w:r>
              <w:rPr>
                <w:sz w:val="12"/>
                <w:szCs w:val="12"/>
              </w:rPr>
              <w:t xml:space="preserve">                                           </w:t>
            </w:r>
            <w:r w:rsidRPr="00900E56">
              <w:rPr>
                <w:sz w:val="12"/>
                <w:szCs w:val="12"/>
              </w:rPr>
              <w:t xml:space="preserve">        (подпись принявшего заявку</w:t>
            </w:r>
            <w:proofErr w:type="gramEnd"/>
          </w:p>
        </w:tc>
      </w:tr>
    </w:tbl>
    <w:p w:rsidR="00C84D38" w:rsidRPr="0081109B" w:rsidRDefault="00285C4E" w:rsidP="00C76B1A">
      <w:r w:rsidRPr="001677BE">
        <w:rPr>
          <w:color w:val="808080"/>
          <w:sz w:val="18"/>
          <w:szCs w:val="18"/>
        </w:rPr>
        <w:lastRenderedPageBreak/>
        <w:t xml:space="preserve"> </w:t>
      </w:r>
    </w:p>
    <w:sectPr w:rsidR="00C84D38" w:rsidRPr="0081109B" w:rsidSect="00F064E1">
      <w:headerReference w:type="even" r:id="rId13"/>
      <w:footerReference w:type="even" r:id="rId14"/>
      <w:footerReference w:type="default" r:id="rId15"/>
      <w:footerReference w:type="first" r:id="rId16"/>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242" w:rsidRDefault="00650242" w:rsidP="00D2419B">
      <w:r>
        <w:separator/>
      </w:r>
    </w:p>
  </w:endnote>
  <w:endnote w:type="continuationSeparator" w:id="0">
    <w:p w:rsidR="00650242" w:rsidRDefault="00650242"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tsansC">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242" w:rsidRDefault="00650242">
    <w:pPr>
      <w:pStyle w:val="af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650242" w:rsidRDefault="00650242">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242" w:rsidRDefault="00650242">
    <w:pPr>
      <w:pStyle w:val="af7"/>
      <w:jc w:val="right"/>
    </w:pPr>
    <w:fldSimple w:instr="PAGE   \* MERGEFORMAT">
      <w:r>
        <w:rPr>
          <w:noProof/>
        </w:rPr>
        <w:t>17</w:t>
      </w:r>
    </w:fldSimple>
  </w:p>
  <w:p w:rsidR="00650242" w:rsidRDefault="00650242">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242" w:rsidRPr="008C4087" w:rsidRDefault="00650242" w:rsidP="007459F3">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242" w:rsidRDefault="00650242" w:rsidP="00D2419B">
      <w:r>
        <w:separator/>
      </w:r>
    </w:p>
  </w:footnote>
  <w:footnote w:type="continuationSeparator" w:id="0">
    <w:p w:rsidR="00650242" w:rsidRDefault="00650242" w:rsidP="00D24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242" w:rsidRDefault="00650242">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650242" w:rsidRDefault="00650242">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8D0"/>
    <w:rsid w:val="00004F9C"/>
    <w:rsid w:val="00006343"/>
    <w:rsid w:val="0000684A"/>
    <w:rsid w:val="000076DD"/>
    <w:rsid w:val="00010AE9"/>
    <w:rsid w:val="000112B3"/>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AFB"/>
    <w:rsid w:val="000F5A4B"/>
    <w:rsid w:val="000F70CA"/>
    <w:rsid w:val="000F7A30"/>
    <w:rsid w:val="000F7E17"/>
    <w:rsid w:val="00101E04"/>
    <w:rsid w:val="00106117"/>
    <w:rsid w:val="00106B2F"/>
    <w:rsid w:val="001076FE"/>
    <w:rsid w:val="0011303C"/>
    <w:rsid w:val="001133BB"/>
    <w:rsid w:val="001149F7"/>
    <w:rsid w:val="0012398F"/>
    <w:rsid w:val="001241F7"/>
    <w:rsid w:val="001278BD"/>
    <w:rsid w:val="00131360"/>
    <w:rsid w:val="00132C8A"/>
    <w:rsid w:val="00133999"/>
    <w:rsid w:val="00134AEC"/>
    <w:rsid w:val="00134BBB"/>
    <w:rsid w:val="00136016"/>
    <w:rsid w:val="00141207"/>
    <w:rsid w:val="00142235"/>
    <w:rsid w:val="001433D8"/>
    <w:rsid w:val="0014456A"/>
    <w:rsid w:val="00146335"/>
    <w:rsid w:val="001514BA"/>
    <w:rsid w:val="00151700"/>
    <w:rsid w:val="001518A4"/>
    <w:rsid w:val="00153719"/>
    <w:rsid w:val="00154FC9"/>
    <w:rsid w:val="00155108"/>
    <w:rsid w:val="00156D07"/>
    <w:rsid w:val="0015711D"/>
    <w:rsid w:val="00157DCD"/>
    <w:rsid w:val="00157F6E"/>
    <w:rsid w:val="00160C1E"/>
    <w:rsid w:val="00163B8A"/>
    <w:rsid w:val="00164D4B"/>
    <w:rsid w:val="0016568F"/>
    <w:rsid w:val="00165F0F"/>
    <w:rsid w:val="00167E96"/>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57CE"/>
    <w:rsid w:val="001A6618"/>
    <w:rsid w:val="001A6EFA"/>
    <w:rsid w:val="001A7617"/>
    <w:rsid w:val="001A7C81"/>
    <w:rsid w:val="001B11A3"/>
    <w:rsid w:val="001B11FA"/>
    <w:rsid w:val="001B1310"/>
    <w:rsid w:val="001B42BC"/>
    <w:rsid w:val="001B634C"/>
    <w:rsid w:val="001B7A27"/>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5507"/>
    <w:rsid w:val="001F617E"/>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1378"/>
    <w:rsid w:val="00232E59"/>
    <w:rsid w:val="00234444"/>
    <w:rsid w:val="002346F7"/>
    <w:rsid w:val="00234C35"/>
    <w:rsid w:val="00234C62"/>
    <w:rsid w:val="0023567E"/>
    <w:rsid w:val="00235747"/>
    <w:rsid w:val="00235ADF"/>
    <w:rsid w:val="00237BAC"/>
    <w:rsid w:val="0024016A"/>
    <w:rsid w:val="00240849"/>
    <w:rsid w:val="00240884"/>
    <w:rsid w:val="00240A8B"/>
    <w:rsid w:val="00244D8E"/>
    <w:rsid w:val="002452E7"/>
    <w:rsid w:val="0024677B"/>
    <w:rsid w:val="00246B8C"/>
    <w:rsid w:val="00250EF1"/>
    <w:rsid w:val="002510AE"/>
    <w:rsid w:val="00253079"/>
    <w:rsid w:val="002534B9"/>
    <w:rsid w:val="0025450E"/>
    <w:rsid w:val="00255035"/>
    <w:rsid w:val="00256FDB"/>
    <w:rsid w:val="002577E8"/>
    <w:rsid w:val="00257C76"/>
    <w:rsid w:val="0026016C"/>
    <w:rsid w:val="002602A7"/>
    <w:rsid w:val="00260B73"/>
    <w:rsid w:val="002615B6"/>
    <w:rsid w:val="00264A99"/>
    <w:rsid w:val="00273D03"/>
    <w:rsid w:val="00276445"/>
    <w:rsid w:val="00276496"/>
    <w:rsid w:val="002771B8"/>
    <w:rsid w:val="00282109"/>
    <w:rsid w:val="0028291D"/>
    <w:rsid w:val="00282AD4"/>
    <w:rsid w:val="00284B71"/>
    <w:rsid w:val="0028550D"/>
    <w:rsid w:val="00285C4E"/>
    <w:rsid w:val="002939E7"/>
    <w:rsid w:val="00294381"/>
    <w:rsid w:val="00294BCB"/>
    <w:rsid w:val="00294BF5"/>
    <w:rsid w:val="002974A7"/>
    <w:rsid w:val="002A029B"/>
    <w:rsid w:val="002A5589"/>
    <w:rsid w:val="002A6052"/>
    <w:rsid w:val="002A6F36"/>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176F2"/>
    <w:rsid w:val="00323443"/>
    <w:rsid w:val="00325083"/>
    <w:rsid w:val="003261EE"/>
    <w:rsid w:val="003276E0"/>
    <w:rsid w:val="00327ABC"/>
    <w:rsid w:val="0033036E"/>
    <w:rsid w:val="00330DDB"/>
    <w:rsid w:val="0033132C"/>
    <w:rsid w:val="0033158C"/>
    <w:rsid w:val="0033712E"/>
    <w:rsid w:val="00337D27"/>
    <w:rsid w:val="00340147"/>
    <w:rsid w:val="003408C7"/>
    <w:rsid w:val="00341C46"/>
    <w:rsid w:val="00341D26"/>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5E36"/>
    <w:rsid w:val="00376747"/>
    <w:rsid w:val="00376961"/>
    <w:rsid w:val="00377BCD"/>
    <w:rsid w:val="003824A2"/>
    <w:rsid w:val="003827C9"/>
    <w:rsid w:val="00383656"/>
    <w:rsid w:val="00384B97"/>
    <w:rsid w:val="00386570"/>
    <w:rsid w:val="00391105"/>
    <w:rsid w:val="00391139"/>
    <w:rsid w:val="00391C32"/>
    <w:rsid w:val="00392944"/>
    <w:rsid w:val="00392B57"/>
    <w:rsid w:val="00392B7C"/>
    <w:rsid w:val="00392DA6"/>
    <w:rsid w:val="00393417"/>
    <w:rsid w:val="00394D31"/>
    <w:rsid w:val="0039599B"/>
    <w:rsid w:val="00396EC7"/>
    <w:rsid w:val="003A2999"/>
    <w:rsid w:val="003A614E"/>
    <w:rsid w:val="003B075C"/>
    <w:rsid w:val="003B24A1"/>
    <w:rsid w:val="003B2BFF"/>
    <w:rsid w:val="003B36AA"/>
    <w:rsid w:val="003B3EEE"/>
    <w:rsid w:val="003B7688"/>
    <w:rsid w:val="003B7C1D"/>
    <w:rsid w:val="003C078B"/>
    <w:rsid w:val="003C1D7C"/>
    <w:rsid w:val="003C3322"/>
    <w:rsid w:val="003C40C4"/>
    <w:rsid w:val="003C4466"/>
    <w:rsid w:val="003C5B3A"/>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07FE0"/>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41ED4"/>
    <w:rsid w:val="00443260"/>
    <w:rsid w:val="0044649B"/>
    <w:rsid w:val="004465DF"/>
    <w:rsid w:val="00447AD5"/>
    <w:rsid w:val="004518BC"/>
    <w:rsid w:val="00451999"/>
    <w:rsid w:val="00451B62"/>
    <w:rsid w:val="00452D79"/>
    <w:rsid w:val="0045536D"/>
    <w:rsid w:val="00456036"/>
    <w:rsid w:val="00456202"/>
    <w:rsid w:val="0045628A"/>
    <w:rsid w:val="00456F1B"/>
    <w:rsid w:val="0046012D"/>
    <w:rsid w:val="004607AC"/>
    <w:rsid w:val="004655B2"/>
    <w:rsid w:val="004659C4"/>
    <w:rsid w:val="00466734"/>
    <w:rsid w:val="00466C9A"/>
    <w:rsid w:val="00466E0E"/>
    <w:rsid w:val="00472794"/>
    <w:rsid w:val="004728CF"/>
    <w:rsid w:val="00473FC3"/>
    <w:rsid w:val="004744BA"/>
    <w:rsid w:val="00474827"/>
    <w:rsid w:val="004749BB"/>
    <w:rsid w:val="004756E9"/>
    <w:rsid w:val="00476678"/>
    <w:rsid w:val="004811E1"/>
    <w:rsid w:val="004819DC"/>
    <w:rsid w:val="00481C1A"/>
    <w:rsid w:val="004829F2"/>
    <w:rsid w:val="00483D7A"/>
    <w:rsid w:val="00486624"/>
    <w:rsid w:val="00487665"/>
    <w:rsid w:val="00487D56"/>
    <w:rsid w:val="00490523"/>
    <w:rsid w:val="00491594"/>
    <w:rsid w:val="004919B7"/>
    <w:rsid w:val="00491B93"/>
    <w:rsid w:val="00492D82"/>
    <w:rsid w:val="00493986"/>
    <w:rsid w:val="0049666C"/>
    <w:rsid w:val="004A1FD2"/>
    <w:rsid w:val="004A293A"/>
    <w:rsid w:val="004A371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651A"/>
    <w:rsid w:val="004D65BE"/>
    <w:rsid w:val="004D7ACD"/>
    <w:rsid w:val="004E0530"/>
    <w:rsid w:val="004E3C13"/>
    <w:rsid w:val="004E6667"/>
    <w:rsid w:val="004F0C3B"/>
    <w:rsid w:val="004F35E4"/>
    <w:rsid w:val="004F53EE"/>
    <w:rsid w:val="004F5E58"/>
    <w:rsid w:val="0050101E"/>
    <w:rsid w:val="0050260F"/>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0F88"/>
    <w:rsid w:val="0054298A"/>
    <w:rsid w:val="00542E63"/>
    <w:rsid w:val="00543B1B"/>
    <w:rsid w:val="00545E7B"/>
    <w:rsid w:val="00547409"/>
    <w:rsid w:val="0055022A"/>
    <w:rsid w:val="00550BC2"/>
    <w:rsid w:val="00552322"/>
    <w:rsid w:val="005526B6"/>
    <w:rsid w:val="00552791"/>
    <w:rsid w:val="005528D8"/>
    <w:rsid w:val="00553505"/>
    <w:rsid w:val="00553815"/>
    <w:rsid w:val="00557090"/>
    <w:rsid w:val="005609A8"/>
    <w:rsid w:val="0056278F"/>
    <w:rsid w:val="0056280E"/>
    <w:rsid w:val="00565B0B"/>
    <w:rsid w:val="0056622C"/>
    <w:rsid w:val="00570BB7"/>
    <w:rsid w:val="0057160B"/>
    <w:rsid w:val="00576438"/>
    <w:rsid w:val="0057683A"/>
    <w:rsid w:val="005805FD"/>
    <w:rsid w:val="00583E96"/>
    <w:rsid w:val="00584FC0"/>
    <w:rsid w:val="0058525E"/>
    <w:rsid w:val="005864CF"/>
    <w:rsid w:val="00587528"/>
    <w:rsid w:val="00587845"/>
    <w:rsid w:val="005908A9"/>
    <w:rsid w:val="005932D6"/>
    <w:rsid w:val="0059351A"/>
    <w:rsid w:val="00594CDD"/>
    <w:rsid w:val="005977A0"/>
    <w:rsid w:val="005A2CC0"/>
    <w:rsid w:val="005A51FD"/>
    <w:rsid w:val="005A665E"/>
    <w:rsid w:val="005A748D"/>
    <w:rsid w:val="005B1B1C"/>
    <w:rsid w:val="005B3F4D"/>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6866"/>
    <w:rsid w:val="005E7B99"/>
    <w:rsid w:val="005F0E56"/>
    <w:rsid w:val="005F1BED"/>
    <w:rsid w:val="005F1D7C"/>
    <w:rsid w:val="005F1F35"/>
    <w:rsid w:val="005F1FA2"/>
    <w:rsid w:val="005F518A"/>
    <w:rsid w:val="005F7178"/>
    <w:rsid w:val="006006E5"/>
    <w:rsid w:val="00600EA2"/>
    <w:rsid w:val="0060153F"/>
    <w:rsid w:val="00601A99"/>
    <w:rsid w:val="006039C7"/>
    <w:rsid w:val="0060604A"/>
    <w:rsid w:val="00606348"/>
    <w:rsid w:val="006108AF"/>
    <w:rsid w:val="00611DC1"/>
    <w:rsid w:val="0061268B"/>
    <w:rsid w:val="00612F6F"/>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0242"/>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339E"/>
    <w:rsid w:val="006B3604"/>
    <w:rsid w:val="006B3EB2"/>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5766"/>
    <w:rsid w:val="006E6970"/>
    <w:rsid w:val="006E7F97"/>
    <w:rsid w:val="006F0D8A"/>
    <w:rsid w:val="006F0F1F"/>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BAD"/>
    <w:rsid w:val="00732FF7"/>
    <w:rsid w:val="007335E4"/>
    <w:rsid w:val="007337DF"/>
    <w:rsid w:val="00735502"/>
    <w:rsid w:val="00736840"/>
    <w:rsid w:val="00736CD7"/>
    <w:rsid w:val="007400A8"/>
    <w:rsid w:val="00740A05"/>
    <w:rsid w:val="00741F5F"/>
    <w:rsid w:val="007420F9"/>
    <w:rsid w:val="0074318D"/>
    <w:rsid w:val="007459F3"/>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114"/>
    <w:rsid w:val="007972CC"/>
    <w:rsid w:val="00797B12"/>
    <w:rsid w:val="007A00DC"/>
    <w:rsid w:val="007A06AC"/>
    <w:rsid w:val="007A363B"/>
    <w:rsid w:val="007A4337"/>
    <w:rsid w:val="007A61B3"/>
    <w:rsid w:val="007A6D60"/>
    <w:rsid w:val="007B0504"/>
    <w:rsid w:val="007B107E"/>
    <w:rsid w:val="007B27CF"/>
    <w:rsid w:val="007B2CA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F019E"/>
    <w:rsid w:val="007F022C"/>
    <w:rsid w:val="007F1632"/>
    <w:rsid w:val="007F2DDA"/>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34A5"/>
    <w:rsid w:val="00814735"/>
    <w:rsid w:val="00817445"/>
    <w:rsid w:val="008205CD"/>
    <w:rsid w:val="00820B0D"/>
    <w:rsid w:val="008218A7"/>
    <w:rsid w:val="00822203"/>
    <w:rsid w:val="00822EB2"/>
    <w:rsid w:val="00822F70"/>
    <w:rsid w:val="00825A6F"/>
    <w:rsid w:val="00825E2A"/>
    <w:rsid w:val="00825E88"/>
    <w:rsid w:val="0083000C"/>
    <w:rsid w:val="00830D10"/>
    <w:rsid w:val="00833D4A"/>
    <w:rsid w:val="00834804"/>
    <w:rsid w:val="00845947"/>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5AAD"/>
    <w:rsid w:val="0087721E"/>
    <w:rsid w:val="00880126"/>
    <w:rsid w:val="00882EC4"/>
    <w:rsid w:val="00887FE7"/>
    <w:rsid w:val="008900EB"/>
    <w:rsid w:val="00891DA3"/>
    <w:rsid w:val="00892C52"/>
    <w:rsid w:val="008933EC"/>
    <w:rsid w:val="00894E62"/>
    <w:rsid w:val="00895FB9"/>
    <w:rsid w:val="00897BEB"/>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A22"/>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72714"/>
    <w:rsid w:val="009759A2"/>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BEA"/>
    <w:rsid w:val="009D4B8E"/>
    <w:rsid w:val="009D56CE"/>
    <w:rsid w:val="009D604D"/>
    <w:rsid w:val="009D65BA"/>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6141"/>
    <w:rsid w:val="00A06721"/>
    <w:rsid w:val="00A06C9A"/>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3B1E"/>
    <w:rsid w:val="00A43C71"/>
    <w:rsid w:val="00A43F96"/>
    <w:rsid w:val="00A508DA"/>
    <w:rsid w:val="00A52127"/>
    <w:rsid w:val="00A52639"/>
    <w:rsid w:val="00A55A03"/>
    <w:rsid w:val="00A622E3"/>
    <w:rsid w:val="00A63417"/>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1CB6"/>
    <w:rsid w:val="00A93E5E"/>
    <w:rsid w:val="00A94735"/>
    <w:rsid w:val="00A9489F"/>
    <w:rsid w:val="00A97261"/>
    <w:rsid w:val="00AA101B"/>
    <w:rsid w:val="00AA3A88"/>
    <w:rsid w:val="00AA3FDA"/>
    <w:rsid w:val="00AA741C"/>
    <w:rsid w:val="00AB4B93"/>
    <w:rsid w:val="00AB6E10"/>
    <w:rsid w:val="00AC1640"/>
    <w:rsid w:val="00AC2E39"/>
    <w:rsid w:val="00AC32FD"/>
    <w:rsid w:val="00AC3EDD"/>
    <w:rsid w:val="00AC41E5"/>
    <w:rsid w:val="00AC4475"/>
    <w:rsid w:val="00AC5B66"/>
    <w:rsid w:val="00AC641F"/>
    <w:rsid w:val="00AD4A34"/>
    <w:rsid w:val="00AD5496"/>
    <w:rsid w:val="00AE427C"/>
    <w:rsid w:val="00AE6EC5"/>
    <w:rsid w:val="00AE7555"/>
    <w:rsid w:val="00AE772E"/>
    <w:rsid w:val="00AE789F"/>
    <w:rsid w:val="00AF03EB"/>
    <w:rsid w:val="00AF3D49"/>
    <w:rsid w:val="00AF436D"/>
    <w:rsid w:val="00AF696D"/>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6632"/>
    <w:rsid w:val="00B26970"/>
    <w:rsid w:val="00B302A1"/>
    <w:rsid w:val="00B33311"/>
    <w:rsid w:val="00B3384B"/>
    <w:rsid w:val="00B37681"/>
    <w:rsid w:val="00B40E44"/>
    <w:rsid w:val="00B410B9"/>
    <w:rsid w:val="00B4111A"/>
    <w:rsid w:val="00B4273B"/>
    <w:rsid w:val="00B43FC0"/>
    <w:rsid w:val="00B44D10"/>
    <w:rsid w:val="00B453B8"/>
    <w:rsid w:val="00B461FB"/>
    <w:rsid w:val="00B4743D"/>
    <w:rsid w:val="00B5030C"/>
    <w:rsid w:val="00B5123D"/>
    <w:rsid w:val="00B51888"/>
    <w:rsid w:val="00B518BB"/>
    <w:rsid w:val="00B60C9A"/>
    <w:rsid w:val="00B678DA"/>
    <w:rsid w:val="00B71BDB"/>
    <w:rsid w:val="00B729FE"/>
    <w:rsid w:val="00B73617"/>
    <w:rsid w:val="00B73806"/>
    <w:rsid w:val="00B73D08"/>
    <w:rsid w:val="00B75FC4"/>
    <w:rsid w:val="00B814F6"/>
    <w:rsid w:val="00B8449F"/>
    <w:rsid w:val="00B858B4"/>
    <w:rsid w:val="00B90053"/>
    <w:rsid w:val="00B90837"/>
    <w:rsid w:val="00B90DEF"/>
    <w:rsid w:val="00B92851"/>
    <w:rsid w:val="00B92C9F"/>
    <w:rsid w:val="00B938DA"/>
    <w:rsid w:val="00B93AF8"/>
    <w:rsid w:val="00B955BE"/>
    <w:rsid w:val="00B95D27"/>
    <w:rsid w:val="00B963FA"/>
    <w:rsid w:val="00B96F82"/>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10D4B"/>
    <w:rsid w:val="00C12495"/>
    <w:rsid w:val="00C13213"/>
    <w:rsid w:val="00C13912"/>
    <w:rsid w:val="00C15C83"/>
    <w:rsid w:val="00C1644A"/>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B5"/>
    <w:rsid w:val="00C366F5"/>
    <w:rsid w:val="00C419C2"/>
    <w:rsid w:val="00C425F5"/>
    <w:rsid w:val="00C459BD"/>
    <w:rsid w:val="00C45C68"/>
    <w:rsid w:val="00C47AED"/>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7CBF"/>
    <w:rsid w:val="00C67E60"/>
    <w:rsid w:val="00C7052F"/>
    <w:rsid w:val="00C71479"/>
    <w:rsid w:val="00C72CF2"/>
    <w:rsid w:val="00C74B9C"/>
    <w:rsid w:val="00C7562B"/>
    <w:rsid w:val="00C762A8"/>
    <w:rsid w:val="00C762D4"/>
    <w:rsid w:val="00C76B1A"/>
    <w:rsid w:val="00C7740E"/>
    <w:rsid w:val="00C778F9"/>
    <w:rsid w:val="00C77AAB"/>
    <w:rsid w:val="00C804B3"/>
    <w:rsid w:val="00C81737"/>
    <w:rsid w:val="00C84D38"/>
    <w:rsid w:val="00C8649C"/>
    <w:rsid w:val="00C865E2"/>
    <w:rsid w:val="00C868B9"/>
    <w:rsid w:val="00C86ED0"/>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CAB"/>
    <w:rsid w:val="00CC7D69"/>
    <w:rsid w:val="00CD1D78"/>
    <w:rsid w:val="00CD28E1"/>
    <w:rsid w:val="00CE1328"/>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7E31"/>
    <w:rsid w:val="00D50B1A"/>
    <w:rsid w:val="00D51081"/>
    <w:rsid w:val="00D513E8"/>
    <w:rsid w:val="00D52C1E"/>
    <w:rsid w:val="00D5322E"/>
    <w:rsid w:val="00D55EDE"/>
    <w:rsid w:val="00D567D3"/>
    <w:rsid w:val="00D57E59"/>
    <w:rsid w:val="00D6237B"/>
    <w:rsid w:val="00D62CBE"/>
    <w:rsid w:val="00D676D1"/>
    <w:rsid w:val="00D70622"/>
    <w:rsid w:val="00D70D3D"/>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1F"/>
    <w:rsid w:val="00D93FC4"/>
    <w:rsid w:val="00D956BD"/>
    <w:rsid w:val="00DA045E"/>
    <w:rsid w:val="00DA0937"/>
    <w:rsid w:val="00DA3EE5"/>
    <w:rsid w:val="00DA437D"/>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1DD3"/>
    <w:rsid w:val="00DD31E7"/>
    <w:rsid w:val="00DD436A"/>
    <w:rsid w:val="00DD49A6"/>
    <w:rsid w:val="00DD4D17"/>
    <w:rsid w:val="00DD5060"/>
    <w:rsid w:val="00DD5A69"/>
    <w:rsid w:val="00DD605D"/>
    <w:rsid w:val="00DD6377"/>
    <w:rsid w:val="00DD7886"/>
    <w:rsid w:val="00DE0744"/>
    <w:rsid w:val="00DE0A54"/>
    <w:rsid w:val="00DE0AAC"/>
    <w:rsid w:val="00DE0E09"/>
    <w:rsid w:val="00DE374D"/>
    <w:rsid w:val="00DE3A0D"/>
    <w:rsid w:val="00DE41C1"/>
    <w:rsid w:val="00DE6F05"/>
    <w:rsid w:val="00DE791C"/>
    <w:rsid w:val="00DF1396"/>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1379"/>
    <w:rsid w:val="00E33B57"/>
    <w:rsid w:val="00E372AD"/>
    <w:rsid w:val="00E37A31"/>
    <w:rsid w:val="00E4181A"/>
    <w:rsid w:val="00E41AE9"/>
    <w:rsid w:val="00E4220C"/>
    <w:rsid w:val="00E442D5"/>
    <w:rsid w:val="00E46F35"/>
    <w:rsid w:val="00E53441"/>
    <w:rsid w:val="00E60B7A"/>
    <w:rsid w:val="00E62E8F"/>
    <w:rsid w:val="00E6309F"/>
    <w:rsid w:val="00E64E2E"/>
    <w:rsid w:val="00E65DDE"/>
    <w:rsid w:val="00E66D18"/>
    <w:rsid w:val="00E72C2B"/>
    <w:rsid w:val="00E73255"/>
    <w:rsid w:val="00E746D2"/>
    <w:rsid w:val="00E74939"/>
    <w:rsid w:val="00E76B5C"/>
    <w:rsid w:val="00E80316"/>
    <w:rsid w:val="00E8370F"/>
    <w:rsid w:val="00E83F50"/>
    <w:rsid w:val="00E84B85"/>
    <w:rsid w:val="00E87C6A"/>
    <w:rsid w:val="00E9343E"/>
    <w:rsid w:val="00E936AD"/>
    <w:rsid w:val="00E938E0"/>
    <w:rsid w:val="00E94ACF"/>
    <w:rsid w:val="00EA34BA"/>
    <w:rsid w:val="00EA43CB"/>
    <w:rsid w:val="00EA5409"/>
    <w:rsid w:val="00EA5B6B"/>
    <w:rsid w:val="00EA6598"/>
    <w:rsid w:val="00EA7BC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5FAA"/>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20BA"/>
    <w:rsid w:val="00F628C6"/>
    <w:rsid w:val="00F65F58"/>
    <w:rsid w:val="00F66DC0"/>
    <w:rsid w:val="00F70555"/>
    <w:rsid w:val="00F72F4A"/>
    <w:rsid w:val="00F7457B"/>
    <w:rsid w:val="00F74B73"/>
    <w:rsid w:val="00F76487"/>
    <w:rsid w:val="00F76EBB"/>
    <w:rsid w:val="00F76F17"/>
    <w:rsid w:val="00F774AF"/>
    <w:rsid w:val="00F808D8"/>
    <w:rsid w:val="00F81EDE"/>
    <w:rsid w:val="00F85F99"/>
    <w:rsid w:val="00F86306"/>
    <w:rsid w:val="00F92AA6"/>
    <w:rsid w:val="00F92BC3"/>
    <w:rsid w:val="00F94C86"/>
    <w:rsid w:val="00F952F2"/>
    <w:rsid w:val="00F96605"/>
    <w:rsid w:val="00F977CD"/>
    <w:rsid w:val="00FA1D7C"/>
    <w:rsid w:val="00FA25E4"/>
    <w:rsid w:val="00FA348F"/>
    <w:rsid w:val="00FA3C2A"/>
    <w:rsid w:val="00FA4FB6"/>
    <w:rsid w:val="00FA59AE"/>
    <w:rsid w:val="00FB007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22A"/>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381"/>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325083"/>
  </w:style>
  <w:style w:type="paragraph" w:styleId="af5">
    <w:name w:val="header"/>
    <w:basedOn w:val="a"/>
    <w:link w:val="af6"/>
    <w:rsid w:val="00325083"/>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link w:val="af5"/>
    <w:rsid w:val="00325083"/>
    <w:rPr>
      <w:rFonts w:ascii="ArtsansC" w:hAnsi="ArtsansC"/>
      <w:sz w:val="24"/>
    </w:rPr>
  </w:style>
  <w:style w:type="paragraph" w:styleId="af7">
    <w:name w:val="footer"/>
    <w:basedOn w:val="a"/>
    <w:link w:val="af8"/>
    <w:uiPriority w:val="99"/>
    <w:rsid w:val="00325083"/>
    <w:pPr>
      <w:tabs>
        <w:tab w:val="center" w:pos="4677"/>
        <w:tab w:val="right" w:pos="9355"/>
      </w:tabs>
    </w:pPr>
    <w:rPr>
      <w:sz w:val="24"/>
      <w:szCs w:val="24"/>
    </w:rPr>
  </w:style>
  <w:style w:type="character" w:customStyle="1" w:styleId="af8">
    <w:name w:val="Нижний колонтитул Знак"/>
    <w:link w:val="af7"/>
    <w:uiPriority w:val="99"/>
    <w:rsid w:val="00325083"/>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mail@kuzbassfond.ru" TargetMode="External"/><Relationship Id="rId12" Type="http://schemas.openxmlformats.org/officeDocument/2006/relationships/hyperlink" Target="mailto:sale@mail.zakazrf.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zbassfond.r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17</Pages>
  <Words>7330</Words>
  <Characters>41782</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49014</CharactersWithSpaces>
  <SharedDoc>false</SharedDoc>
  <HLinks>
    <vt:vector size="12" baseType="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12</cp:revision>
  <cp:lastPrinted>2024-02-13T04:00:00Z</cp:lastPrinted>
  <dcterms:created xsi:type="dcterms:W3CDTF">2023-12-14T07:26:00Z</dcterms:created>
  <dcterms:modified xsi:type="dcterms:W3CDTF">2024-03-26T05:06:00Z</dcterms:modified>
</cp:coreProperties>
</file>